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5D1F">
      <w:pPr>
        <w:jc w:val="right"/>
      </w:pPr>
      <w:r>
        <w:t xml:space="preserve">                                                                Дело №5-92-381/2020</w:t>
      </w:r>
    </w:p>
    <w:p w:rsidR="00A77B3E" w:rsidP="00B65D1F">
      <w:pPr>
        <w:jc w:val="right"/>
      </w:pPr>
      <w:r>
        <w:t xml:space="preserve">               УИД: 91RS0023-01-2020-001219-93</w:t>
      </w:r>
    </w:p>
    <w:p w:rsidR="00A77B3E" w:rsidP="00B65D1F">
      <w:pPr>
        <w:jc w:val="both"/>
      </w:pPr>
    </w:p>
    <w:p w:rsidR="00A77B3E" w:rsidP="00B65D1F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B65D1F" w:rsidP="00B65D1F">
      <w:pPr>
        <w:jc w:val="both"/>
      </w:pPr>
    </w:p>
    <w:p w:rsidR="00A77B3E" w:rsidP="00B65D1F">
      <w:pPr>
        <w:jc w:val="both"/>
      </w:pPr>
      <w:r>
        <w:t xml:space="preserve">07 октября 2020 года                                                             </w:t>
      </w:r>
      <w:r>
        <w:t>пгт.Черноморское, Республика Крым</w:t>
      </w:r>
    </w:p>
    <w:p w:rsidR="00B65D1F" w:rsidP="00B65D1F">
      <w:pPr>
        <w:jc w:val="both"/>
      </w:pPr>
    </w:p>
    <w:p w:rsidR="00A77B3E" w:rsidP="00B65D1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ст.6.1.1 КоАП РФ в отношении </w:t>
      </w:r>
      <w:r>
        <w:t>Доморникова</w:t>
      </w:r>
      <w:r>
        <w:t xml:space="preserve"> Андрея Александровича, ПАСПОРТНЫЕ ДАННЫЕ</w:t>
      </w:r>
      <w:r>
        <w:t>, гражданина Российской Федерации, работающего по найму, зарегистрированного и проживающ</w:t>
      </w:r>
      <w:r>
        <w:t>его</w:t>
      </w:r>
      <w:r>
        <w:t xml:space="preserve"> по адресу: АДРЕС, </w:t>
      </w:r>
    </w:p>
    <w:p w:rsidR="00A77B3E" w:rsidP="00B65D1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B65D1F" w:rsidP="00B65D1F">
      <w:pPr>
        <w:jc w:val="both"/>
      </w:pPr>
    </w:p>
    <w:p w:rsidR="00A77B3E" w:rsidP="00B65D1F">
      <w:pPr>
        <w:ind w:firstLine="720"/>
        <w:jc w:val="both"/>
      </w:pPr>
      <w:r>
        <w:t>Доморников</w:t>
      </w:r>
      <w:r>
        <w:t xml:space="preserve"> А.А.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</w:t>
      </w:r>
      <w:r>
        <w:t>ти действия не содержат уголовно наказуемого деяния, при следующих обстоятельствах:</w:t>
      </w:r>
    </w:p>
    <w:p w:rsidR="00A77B3E" w:rsidP="00B65D1F">
      <w:pPr>
        <w:ind w:firstLine="720"/>
        <w:jc w:val="both"/>
      </w:pPr>
      <w:r>
        <w:t>ДАТА в ВРЕМЯ</w:t>
      </w:r>
      <w:r>
        <w:t xml:space="preserve"> часов, </w:t>
      </w:r>
      <w:r>
        <w:t>Доморников</w:t>
      </w:r>
      <w:r>
        <w:t xml:space="preserve"> А.А., находясь на пляже урочища «</w:t>
      </w:r>
      <w:r>
        <w:t>Беляус</w:t>
      </w:r>
      <w:r>
        <w:t>» АДРЕС,  совершил насильственные действия в отношении ФИО</w:t>
      </w:r>
      <w:r>
        <w:t>, а именно в ходе возникшего конфли</w:t>
      </w:r>
      <w:r>
        <w:t>кта нанес один удар кулаком в область лица  последней, чем причинил телесные повреждения в виде кровоподтеков на внутренней поверхности верхней трети левого плеча и на верхней губе слева, которые согласно акту СМО №НОМЕР</w:t>
      </w:r>
      <w:r>
        <w:t xml:space="preserve"> от ДАТА, расцениваются</w:t>
      </w:r>
      <w:r>
        <w:t xml:space="preserve"> как повреждени</w:t>
      </w:r>
      <w:r>
        <w:t>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B65D1F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</w:t>
      </w:r>
      <w:r>
        <w:t xml:space="preserve">тивном правонарушении – </w:t>
      </w:r>
      <w:r>
        <w:t>Доморников</w:t>
      </w:r>
      <w:r>
        <w:t xml:space="preserve"> А.А. вину признал полностью и пояснил, что ДАТА отдыхал на пляже «</w:t>
      </w:r>
      <w:r>
        <w:t>Беляус</w:t>
      </w:r>
      <w:r>
        <w:t>», когда он уезжал, его автомобиль по причине неисправности покатился назад и столкнулся с автомобилем МАРКА АВТОМОБИЛЯ</w:t>
      </w:r>
      <w:r>
        <w:t>, на почве чего между н</w:t>
      </w:r>
      <w:r>
        <w:t>им и ФИО</w:t>
      </w:r>
      <w:r>
        <w:t xml:space="preserve"> возник конфликт, в ходе которого он один раз ударил</w:t>
      </w:r>
      <w:r>
        <w:t xml:space="preserve"> ее рукой в область лица, в </w:t>
      </w:r>
      <w:r>
        <w:t>содеянном</w:t>
      </w:r>
      <w:r>
        <w:t xml:space="preserve"> раскаялся.</w:t>
      </w:r>
    </w:p>
    <w:p w:rsidR="00A77B3E" w:rsidP="00B65D1F">
      <w:pPr>
        <w:ind w:firstLine="720"/>
        <w:jc w:val="both"/>
      </w:pPr>
      <w:r>
        <w:t>Потерпевшая ФИО</w:t>
      </w:r>
      <w:r>
        <w:t xml:space="preserve"> в судебном заседании подтвердила факт нанесения ей телесных повреждений, пояснила, что какие-либо денежные сред</w:t>
      </w:r>
      <w:r>
        <w:t xml:space="preserve">ства в счет компенсации причиненного ущерба, как морального, так и материального, </w:t>
      </w:r>
      <w:r>
        <w:t>Доморниковым</w:t>
      </w:r>
      <w:r>
        <w:t xml:space="preserve"> А.А. не  возмещались.</w:t>
      </w:r>
    </w:p>
    <w:p w:rsidR="00A77B3E" w:rsidP="00B65D1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</w:t>
      </w:r>
      <w:r>
        <w:t>ы дела об административном правонарушении, суд приходит к следующему.</w:t>
      </w:r>
    </w:p>
    <w:p w:rsidR="00A77B3E" w:rsidP="00B65D1F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</w:t>
      </w:r>
      <w:r>
        <w:t>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что влечет за собой назначение наказания в виде административного штрафа в размере о</w:t>
      </w:r>
      <w:r>
        <w:t xml:space="preserve">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B65D1F">
      <w:pPr>
        <w:ind w:firstLine="720"/>
        <w:jc w:val="both"/>
      </w:pPr>
      <w:r>
        <w:t>В соответствии со ст. 26.2 Кодекса Российской Федерации об административных пр</w:t>
      </w:r>
      <w:r>
        <w:t xml:space="preserve">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</w:t>
      </w:r>
      <w: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t>ьных технических средств, вещественными доказательствами.</w:t>
      </w:r>
    </w:p>
    <w:p w:rsidR="00A77B3E" w:rsidP="00B65D1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</w:t>
      </w:r>
      <w:r>
        <w:t xml:space="preserve">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65D1F">
      <w:pPr>
        <w:ind w:firstLine="720"/>
        <w:jc w:val="both"/>
      </w:pPr>
      <w:r>
        <w:t xml:space="preserve">Вина </w:t>
      </w:r>
      <w:r>
        <w:t>Доморникова</w:t>
      </w:r>
      <w:r>
        <w:t xml:space="preserve"> А.А. подтверждается представленными по делу доказательствами, а именно: </w:t>
      </w:r>
    </w:p>
    <w:p w:rsidR="00A77B3E" w:rsidP="00B65D1F">
      <w:pPr>
        <w:ind w:firstLine="720"/>
        <w:jc w:val="both"/>
      </w:pPr>
      <w:r>
        <w:t>- протоколом об административном правона</w:t>
      </w:r>
      <w:r>
        <w:t>рушении №РК-НОМЕР</w:t>
      </w:r>
      <w:r>
        <w:t xml:space="preserve"> от ДАТА, согласно которому ДАТА в ВРЕМЯ</w:t>
      </w:r>
      <w:r>
        <w:t xml:space="preserve"> часов, </w:t>
      </w:r>
      <w:r>
        <w:t>Доморников</w:t>
      </w:r>
      <w:r>
        <w:t xml:space="preserve"> А.А., находясь на пляже урочища «</w:t>
      </w:r>
      <w:r>
        <w:t>Беляус</w:t>
      </w:r>
      <w:r>
        <w:t>» АДРЕС,  совершил насильственные действия в отношении ФИО</w:t>
      </w:r>
      <w:r>
        <w:t>, а именно в ходе возникшего конфликта нанес один удар кулаком в обла</w:t>
      </w:r>
      <w:r>
        <w:t>сть лица  последней, чем причинил ей телесные повреждения в виде кровоподтеков на внутренней поверхности верхней трети левого плеча и на верхней</w:t>
      </w:r>
      <w:r>
        <w:t xml:space="preserve"> </w:t>
      </w:r>
      <w:r>
        <w:t>губе слева, которые согласно акту СМО №НОМЕР</w:t>
      </w:r>
      <w:r>
        <w:t xml:space="preserve"> от ДАТА, расцениваются как повреждения, не причинившие вред здоровью</w:t>
      </w:r>
      <w:r>
        <w:t xml:space="preserve"> человека (л.д.1);</w:t>
      </w:r>
    </w:p>
    <w:p w:rsidR="00A77B3E" w:rsidP="00B65D1F">
      <w:pPr>
        <w:ind w:firstLine="720"/>
        <w:jc w:val="both"/>
      </w:pPr>
      <w:r>
        <w:t>- письменным заявлением потерпевшего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ОМВД России по Черноморскому району (л.д.10);</w:t>
      </w:r>
    </w:p>
    <w:p w:rsidR="00A77B3E" w:rsidP="00B65D1F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которому у ФИО</w:t>
      </w:r>
      <w:r>
        <w:t xml:space="preserve"> обнаружены повреждения, в том числе</w:t>
      </w:r>
      <w:r>
        <w:t xml:space="preserve"> - кровоподтеки на внутренней поверхности верхней трети левого плеча и на верхней губе слева; повреждения возникли от действия тупого предмета (предметов) либо при ударе о таковые (таковой) в пределах 3-6 суток до момента освидетельствования;</w:t>
      </w:r>
      <w:r>
        <w:t xml:space="preserve"> данные повреж</w:t>
      </w:r>
      <w:r>
        <w:t>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(л.д.32-33);</w:t>
      </w:r>
    </w:p>
    <w:p w:rsidR="00A77B3E" w:rsidP="00B65D1F">
      <w:pPr>
        <w:ind w:firstLine="720"/>
        <w:jc w:val="both"/>
      </w:pPr>
      <w:r>
        <w:t>- справкой на физическое лицо (л.д.28).</w:t>
      </w:r>
    </w:p>
    <w:p w:rsidR="00A77B3E" w:rsidP="00B65D1F">
      <w:pPr>
        <w:ind w:firstLine="720"/>
        <w:jc w:val="both"/>
      </w:pPr>
      <w:r>
        <w:t xml:space="preserve">Оснований </w:t>
      </w:r>
      <w:r>
        <w:t>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65D1F">
      <w:pPr>
        <w:ind w:firstLine="720"/>
        <w:jc w:val="both"/>
      </w:pPr>
      <w:r>
        <w:t>Оценивая исследованные доказательства с точки з</w:t>
      </w:r>
      <w:r>
        <w:t xml:space="preserve">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Доморникова</w:t>
      </w:r>
      <w:r>
        <w:t xml:space="preserve"> А.А. в совершении административного правонарушения нашл</w:t>
      </w:r>
      <w:r>
        <w:t>а свое подтверждение в ходе судебного заседания.</w:t>
      </w:r>
    </w:p>
    <w:p w:rsidR="00A77B3E" w:rsidP="00B65D1F">
      <w:pPr>
        <w:ind w:firstLine="720"/>
        <w:jc w:val="both"/>
      </w:pPr>
      <w:r>
        <w:t xml:space="preserve">Действия </w:t>
      </w:r>
      <w:r>
        <w:t>Доморникова</w:t>
      </w:r>
      <w:r>
        <w:t xml:space="preserve"> А.А.  мировой судья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</w:t>
      </w:r>
      <w:r>
        <w:t>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65D1F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</w:t>
      </w:r>
      <w:r>
        <w:t>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65D1F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</w:t>
      </w:r>
      <w:r>
        <w:t>истративных правонарушениях является раскаяние лица, совершившего административное правонарушение.</w:t>
      </w:r>
    </w:p>
    <w:p w:rsidR="00A77B3E" w:rsidP="00B65D1F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</w:t>
      </w:r>
      <w:r>
        <w:t xml:space="preserve">ействиях </w:t>
      </w:r>
      <w:r>
        <w:t>Доморникова</w:t>
      </w:r>
      <w:r>
        <w:t xml:space="preserve"> А.А.  не усматривает. </w:t>
      </w:r>
    </w:p>
    <w:p w:rsidR="00A77B3E" w:rsidP="00B65D1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ответственность, отсутствие обс</w:t>
      </w:r>
      <w:r>
        <w:t>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B65D1F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</w:t>
      </w:r>
      <w:r>
        <w:t xml:space="preserve">РФ, считаю необходимым назначить </w:t>
      </w:r>
      <w:r>
        <w:t>Доморникову</w:t>
      </w:r>
      <w:r>
        <w:t xml:space="preserve"> А.А.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B65D1F">
      <w:pPr>
        <w:ind w:firstLine="720"/>
        <w:jc w:val="both"/>
      </w:pPr>
      <w:r>
        <w:t>На основан</w:t>
      </w:r>
      <w:r>
        <w:t>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B65D1F" w:rsidP="00B65D1F">
      <w:pPr>
        <w:ind w:firstLine="720"/>
        <w:jc w:val="both"/>
      </w:pPr>
    </w:p>
    <w:p w:rsidR="00A77B3E" w:rsidP="00B65D1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B65D1F" w:rsidP="00B65D1F">
      <w:pPr>
        <w:jc w:val="both"/>
      </w:pPr>
    </w:p>
    <w:p w:rsidR="00A77B3E" w:rsidP="00B65D1F">
      <w:pPr>
        <w:ind w:firstLine="720"/>
        <w:jc w:val="both"/>
      </w:pPr>
      <w:r>
        <w:t>Доморникова</w:t>
      </w:r>
      <w:r>
        <w:t xml:space="preserve"> Андрея Александровича, </w:t>
      </w:r>
      <w:r>
        <w:t>ПАСПОРТНЫЕ ДАННЫЕ</w:t>
      </w:r>
      <w:r>
        <w:t>, гражданина Российской Федерации, признать виновным в совершении правонарушения, предусмотренного ст.6.1.1 КоАП Российской Федерации и назначить ему административное наказание в виде административного штрафа в размере 5000 (пять тыся</w:t>
      </w:r>
      <w:r>
        <w:t>ч) рублей.</w:t>
      </w:r>
    </w:p>
    <w:p w:rsidR="00A77B3E" w:rsidP="00B65D1F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</w:t>
      </w:r>
      <w:r>
        <w:t>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0101 140; ОКТМО 35656000; постановление №5-92-381/2020.</w:t>
      </w:r>
    </w:p>
    <w:p w:rsidR="00A77B3E" w:rsidP="00B65D1F">
      <w:pPr>
        <w:ind w:firstLine="720"/>
        <w:jc w:val="both"/>
      </w:pPr>
      <w:r>
        <w:t xml:space="preserve">Разъяснить </w:t>
      </w:r>
      <w:r>
        <w:t>Доморникову</w:t>
      </w:r>
      <w:r>
        <w:t xml:space="preserve"> А.А., что в соответствии со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B65D1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65D1F">
      <w:pPr>
        <w:ind w:firstLine="720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(ч.1 ст.20.25 КоАП РФ).</w:t>
      </w:r>
    </w:p>
    <w:p w:rsidR="00A77B3E" w:rsidP="00B65D1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B65D1F">
      <w:pPr>
        <w:jc w:val="both"/>
      </w:pPr>
    </w:p>
    <w:p w:rsidR="00A77B3E" w:rsidP="00B65D1F">
      <w:pPr>
        <w:jc w:val="both"/>
      </w:pPr>
      <w:r>
        <w:t xml:space="preserve">         </w:t>
      </w:r>
    </w:p>
    <w:p w:rsidR="00A77B3E" w:rsidP="00B65D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О.В. Байбарза</w:t>
      </w:r>
    </w:p>
    <w:p w:rsidR="00A77B3E" w:rsidP="00B65D1F">
      <w:pPr>
        <w:jc w:val="both"/>
      </w:pPr>
    </w:p>
    <w:p w:rsidR="00B65D1F" w:rsidRPr="006D51A8" w:rsidP="00B65D1F">
      <w:pPr>
        <w:ind w:firstLine="720"/>
        <w:jc w:val="both"/>
      </w:pPr>
      <w:r w:rsidRPr="006D51A8">
        <w:t>«СОГЛАСОВАНО»</w:t>
      </w:r>
    </w:p>
    <w:p w:rsidR="00B65D1F" w:rsidRPr="006D51A8" w:rsidP="00B65D1F">
      <w:pPr>
        <w:ind w:firstLine="720"/>
        <w:jc w:val="both"/>
      </w:pPr>
    </w:p>
    <w:p w:rsidR="00B65D1F" w:rsidRPr="006D51A8" w:rsidP="00B65D1F">
      <w:pPr>
        <w:ind w:firstLine="720"/>
        <w:jc w:val="both"/>
      </w:pPr>
      <w:r w:rsidRPr="006D51A8">
        <w:t>Мировой судья</w:t>
      </w:r>
    </w:p>
    <w:p w:rsidR="00B65D1F" w:rsidRPr="006D51A8" w:rsidP="00B65D1F">
      <w:pPr>
        <w:ind w:firstLine="720"/>
        <w:jc w:val="both"/>
      </w:pPr>
      <w:r w:rsidRPr="006D51A8">
        <w:t>судебного участка №92</w:t>
      </w:r>
    </w:p>
    <w:p w:rsidR="00B65D1F" w:rsidRPr="006D51A8" w:rsidP="00B65D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65D1F">
      <w:pPr>
        <w:jc w:val="both"/>
      </w:pPr>
    </w:p>
    <w:sectPr w:rsidSect="00B65D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1F"/>
    <w:rsid w:val="006D51A8"/>
    <w:rsid w:val="00A77B3E"/>
    <w:rsid w:val="00B65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