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54DB0">
      <w:pPr>
        <w:jc w:val="right"/>
      </w:pPr>
      <w:r>
        <w:t xml:space="preserve">УИД: 91MS0092-01-2021-001113-45 </w:t>
      </w:r>
    </w:p>
    <w:p w:rsidR="00A77B3E" w:rsidP="00954DB0">
      <w:pPr>
        <w:jc w:val="right"/>
      </w:pPr>
      <w:r>
        <w:t>Дело №5-92-385/2021</w:t>
      </w:r>
    </w:p>
    <w:p w:rsidR="00A77B3E" w:rsidP="00954DB0">
      <w:pPr>
        <w:jc w:val="both"/>
      </w:pPr>
      <w:r>
        <w:t xml:space="preserve">                                                 </w:t>
      </w:r>
    </w:p>
    <w:p w:rsidR="00A77B3E" w:rsidP="00954DB0">
      <w:pPr>
        <w:jc w:val="both"/>
      </w:pPr>
      <w:r>
        <w:t xml:space="preserve">                                               </w:t>
      </w:r>
      <w:r>
        <w:t>П</w:t>
      </w:r>
      <w:r>
        <w:t xml:space="preserve"> О С Т А Н О В Л Е Н И Е</w:t>
      </w:r>
    </w:p>
    <w:p w:rsidR="00954DB0" w:rsidP="00954DB0">
      <w:pPr>
        <w:jc w:val="both"/>
      </w:pPr>
    </w:p>
    <w:p w:rsidR="00A77B3E" w:rsidP="00954DB0">
      <w:pPr>
        <w:jc w:val="both"/>
      </w:pPr>
      <w:r>
        <w:t xml:space="preserve">06 сентября 2021 года                                                            </w:t>
      </w:r>
      <w:r>
        <w:t>пгт.Черноморское, Республика Крым</w:t>
      </w:r>
    </w:p>
    <w:p w:rsidR="00954DB0" w:rsidP="00954DB0">
      <w:pPr>
        <w:jc w:val="both"/>
      </w:pPr>
    </w:p>
    <w:p w:rsidR="00A77B3E" w:rsidP="00954DB0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предусмотренных ст.51 Конституции РФ, ст</w:t>
      </w:r>
      <w:r>
        <w:t>.ст.24.2, 24.3, 24.4, 25.1, 29.7 КоАП РФ, рассмотрев в открытом судебном заседании дело об административном правонарушении, предусмотренном ч.1 ст.19.24 КоАП РФ в отношении</w:t>
      </w:r>
      <w:r>
        <w:t xml:space="preserve"> Полищук Алексея Алексеевича, ПАСПОРТНЫЕ ДАННЫЕ, гражданина Российской Федерации, ра</w:t>
      </w:r>
      <w:r>
        <w:t xml:space="preserve">ботающего по найму, холостого, зарегистрированного и проживающего по адресу: АДРЕС,  </w:t>
      </w:r>
    </w:p>
    <w:p w:rsidR="00954DB0" w:rsidP="00954DB0">
      <w:pPr>
        <w:ind w:firstLine="720"/>
        <w:jc w:val="both"/>
      </w:pPr>
    </w:p>
    <w:p w:rsidR="00A77B3E" w:rsidP="00954DB0">
      <w:pPr>
        <w:jc w:val="both"/>
      </w:pPr>
      <w:r>
        <w:t xml:space="preserve">                                                      </w:t>
      </w:r>
      <w:r>
        <w:t xml:space="preserve"> У С Т А Н О В И Л:</w:t>
      </w:r>
    </w:p>
    <w:p w:rsidR="00954DB0" w:rsidP="00954DB0">
      <w:pPr>
        <w:jc w:val="both"/>
      </w:pPr>
    </w:p>
    <w:p w:rsidR="00A77B3E" w:rsidP="00954DB0">
      <w:pPr>
        <w:ind w:firstLine="720"/>
        <w:jc w:val="both"/>
      </w:pPr>
      <w:r>
        <w:t>Полищук А.А. совершил несоблюдение лицом, в отношении которого установлен административный надзор, административных огра</w:t>
      </w:r>
      <w:r>
        <w:t>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954DB0">
      <w:pPr>
        <w:ind w:firstLine="720"/>
        <w:jc w:val="both"/>
      </w:pPr>
      <w:r>
        <w:t>ДАТА в ВРЕМЯ</w:t>
      </w:r>
      <w:r>
        <w:t xml:space="preserve"> часов, Полищук А.А., находясь под административным надзором, отсутст</w:t>
      </w:r>
      <w:r>
        <w:t xml:space="preserve">вовал по месту жительства по адресу: </w:t>
      </w:r>
      <w:r>
        <w:t>АДРЕС, чем нарушил административное ограничение, установленное ему решением Новочеркасского городского суда АДРЕС от ДАТА №НОМЕР</w:t>
      </w:r>
      <w:r>
        <w:t>, а именно запрет пребывания вне жилого или иного помещения, являющегося местом жител</w:t>
      </w:r>
      <w:r>
        <w:t xml:space="preserve">ьства либо пребывания поднадзорного лица, в период с ВРЕМЯ до ВРЕМЯ следующего дня, т.е. совершил административное правонарушение, предусмотренное ч.1 ст.19.24 КоАП РФ. </w:t>
      </w:r>
      <w:r>
        <w:tab/>
      </w:r>
    </w:p>
    <w:p w:rsidR="00A77B3E" w:rsidP="00954DB0">
      <w:pPr>
        <w:ind w:firstLine="720"/>
        <w:jc w:val="both"/>
      </w:pPr>
      <w:r>
        <w:t>В судебном заседании Полищук А.А. свою вину признал в полном объеме, в содеянном раск</w:t>
      </w:r>
      <w:r>
        <w:t>аялся.</w:t>
      </w:r>
    </w:p>
    <w:p w:rsidR="00A77B3E" w:rsidP="00954DB0">
      <w:pPr>
        <w:jc w:val="both"/>
      </w:pPr>
      <w:r>
        <w:t xml:space="preserve"> </w:t>
      </w:r>
      <w:r>
        <w:tab/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вина Полищук А.А., в совершении административного правонарушения, предусмотренного</w:t>
      </w:r>
      <w:r>
        <w:t xml:space="preserve"> ч.1 ст.19.24 Кодекса РФ об административных правонарушениях, установлена. </w:t>
      </w:r>
    </w:p>
    <w:p w:rsidR="00A77B3E" w:rsidP="00954DB0">
      <w:pPr>
        <w:ind w:firstLine="720"/>
        <w:jc w:val="both"/>
      </w:pPr>
      <w:r>
        <w:t xml:space="preserve">Факт совершения Полищук А.А. указанного правонарушения подтверждается: </w:t>
      </w:r>
    </w:p>
    <w:p w:rsidR="00A77B3E" w:rsidP="00954DB0">
      <w:pPr>
        <w:ind w:firstLine="720"/>
        <w:jc w:val="both"/>
      </w:pPr>
      <w:r>
        <w:t xml:space="preserve">- протоколом об административном правонарушении № РК-НОМЕР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</w:t>
      </w:r>
      <w:r>
        <w:t xml:space="preserve">рушения (л.д.1); </w:t>
      </w:r>
    </w:p>
    <w:p w:rsidR="00A77B3E" w:rsidP="00954DB0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г. (л.д.2);</w:t>
      </w:r>
    </w:p>
    <w:p w:rsidR="00A77B3E" w:rsidP="00954DB0">
      <w:pPr>
        <w:ind w:firstLine="720"/>
        <w:jc w:val="both"/>
      </w:pPr>
      <w:r>
        <w:t xml:space="preserve">- копией рапорта ОД ДЧ ОМВД России по Черноморскому району </w:t>
      </w:r>
      <w:r>
        <w:t>от</w:t>
      </w:r>
      <w:r>
        <w:t xml:space="preserve"> ДАТА (л.д.3);</w:t>
      </w:r>
    </w:p>
    <w:p w:rsidR="00A77B3E" w:rsidP="00954DB0">
      <w:pPr>
        <w:ind w:firstLine="720"/>
        <w:jc w:val="both"/>
      </w:pPr>
      <w:r>
        <w:t>- копией решения Новочеркасского городского суда АДРЕС от ДАТА №НОМЕР</w:t>
      </w:r>
      <w:r>
        <w:t>, согласно которому в отношении Полищук А.А. установлен административный надзор сроком на восемь лет, за вычетом срока, истекшего после отбытия наказания, с применением на весь срок надзора административных ограничений, в том числе в виде запрета пребыван</w:t>
      </w:r>
      <w:r>
        <w:t>ия вне жилого или иного помещения, являющегося местом жительства либо пребывания поднадзорного лица, в период с</w:t>
      </w:r>
      <w:r>
        <w:t xml:space="preserve"> ВРЕМЯ </w:t>
      </w:r>
      <w:r>
        <w:t>до</w:t>
      </w:r>
      <w:r>
        <w:t xml:space="preserve"> </w:t>
      </w:r>
      <w:r>
        <w:t>ВРЕМЯ</w:t>
      </w:r>
      <w:r>
        <w:t xml:space="preserve"> следующего дня (л.д.4-7);</w:t>
      </w:r>
    </w:p>
    <w:p w:rsidR="00A77B3E" w:rsidP="00954DB0">
      <w:pPr>
        <w:ind w:firstLine="720"/>
        <w:jc w:val="both"/>
      </w:pPr>
      <w:r>
        <w:t>- копией предупреждения, вынесенного поднадзорному Полищук А.А. ДАТА (л.д.10);</w:t>
      </w:r>
    </w:p>
    <w:p w:rsidR="00A77B3E" w:rsidP="00954DB0">
      <w:pPr>
        <w:jc w:val="both"/>
      </w:pPr>
      <w:r>
        <w:t xml:space="preserve"> </w:t>
      </w:r>
      <w:r>
        <w:tab/>
      </w:r>
      <w:r>
        <w:t xml:space="preserve">- копией расписки </w:t>
      </w:r>
      <w:r>
        <w:t>от</w:t>
      </w:r>
      <w:r>
        <w:t xml:space="preserve"> </w:t>
      </w:r>
      <w:r>
        <w:t>ДА</w:t>
      </w:r>
      <w:r>
        <w:t>ТА</w:t>
      </w:r>
      <w:r>
        <w:t xml:space="preserve"> об ознакомлении Полищук А.А. с обязанностями поднадзорного лица (л.д.9);</w:t>
      </w:r>
    </w:p>
    <w:p w:rsidR="00A77B3E" w:rsidP="00954DB0">
      <w:pPr>
        <w:ind w:firstLine="720"/>
        <w:jc w:val="both"/>
      </w:pPr>
      <w:r>
        <w:t xml:space="preserve">- копией письменного объяснения свидетеля ФИО </w:t>
      </w:r>
      <w:r>
        <w:t>от</w:t>
      </w:r>
      <w:r>
        <w:t xml:space="preserve"> ДАТА (л.д.12).</w:t>
      </w:r>
    </w:p>
    <w:p w:rsidR="00A77B3E" w:rsidP="00954DB0">
      <w:pPr>
        <w:ind w:firstLine="720"/>
        <w:jc w:val="both"/>
      </w:pPr>
      <w:r>
        <w:t>За совершенное Полищук А.А. административное правонарушение предусмотрена ответственность по ч.1 ст.19.24 КоАП РФ, с</w:t>
      </w:r>
      <w:r>
        <w:t xml:space="preserve">огласно которой несоблюдение лицом, в </w:t>
      </w:r>
      <w:r>
        <w:t>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(бездействия) не содержат уголовно на</w:t>
      </w:r>
      <w:r>
        <w:t>казуемого деяния, - влечет наложение административного штрафа в размере от одной тысячи до одной тысячи пятисот</w:t>
      </w:r>
      <w:r>
        <w:t xml:space="preserve"> рублей либо административный арест на срок до пятнадцати суток.</w:t>
      </w:r>
    </w:p>
    <w:p w:rsidR="00A77B3E" w:rsidP="00954DB0">
      <w:pPr>
        <w:jc w:val="both"/>
      </w:pPr>
      <w:r>
        <w:t xml:space="preserve"> </w:t>
      </w:r>
      <w:r>
        <w:tab/>
        <w:t>К числу обстоятельств, смягчающих административную ответственность, согласно с</w:t>
      </w:r>
      <w:r>
        <w:t>т. 4.2 КоАП РФ, суд относит раскаяние лица, совершившего административное правонарушение.</w:t>
      </w:r>
    </w:p>
    <w:p w:rsidR="00A77B3E" w:rsidP="00954DB0">
      <w:pPr>
        <w:ind w:firstLine="720"/>
        <w:jc w:val="both"/>
      </w:pPr>
      <w:r>
        <w:t>Отягчающих ответственность Полищук А.А. 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954DB0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</w:t>
      </w:r>
      <w:r>
        <w:t>тся.</w:t>
      </w:r>
    </w:p>
    <w:p w:rsidR="00A77B3E" w:rsidP="00954DB0">
      <w:pPr>
        <w:ind w:firstLine="720"/>
        <w:jc w:val="both"/>
      </w:pPr>
      <w:r>
        <w:t>При назначении наказания суд учитывает характер совершенного Полищук А.А.  административного правонарушения, данные о личности привлекаемого лица, наличие обстоятельств смягчающих административную ответственность и отсутствие отягчающих обстоятельств,</w:t>
      </w:r>
      <w:r>
        <w:t xml:space="preserve"> исходя из принципа разумности и справедливости, считаю необходимым назначить ему административное наказание в виде административного штрафа в пределах санкции статьи.</w:t>
      </w:r>
    </w:p>
    <w:p w:rsidR="00A77B3E" w:rsidP="00954DB0">
      <w:pPr>
        <w:ind w:firstLine="720"/>
        <w:jc w:val="both"/>
      </w:pPr>
      <w:r>
        <w:t>На основании ч.1 ст.19.24 Кодекса Российской Федерации об административных правонарушени</w:t>
      </w:r>
      <w:r>
        <w:t>ях, и руководствуясь ст.ст.23.1, 29.9-29.11 КРФ о АП, мировой судья,</w:t>
      </w:r>
    </w:p>
    <w:p w:rsidR="00A77B3E" w:rsidP="00954DB0">
      <w:pPr>
        <w:jc w:val="both"/>
      </w:pPr>
    </w:p>
    <w:p w:rsidR="00A77B3E" w:rsidP="00954DB0">
      <w:pPr>
        <w:jc w:val="both"/>
      </w:pPr>
      <w:r>
        <w:t xml:space="preserve">                                                             </w:t>
      </w:r>
      <w:r>
        <w:t>ПОСТАНОВИЛ:</w:t>
      </w:r>
    </w:p>
    <w:p w:rsidR="00A77B3E" w:rsidP="00954DB0">
      <w:pPr>
        <w:jc w:val="both"/>
      </w:pPr>
    </w:p>
    <w:p w:rsidR="00A77B3E" w:rsidP="00954DB0">
      <w:pPr>
        <w:ind w:firstLine="720"/>
        <w:jc w:val="both"/>
      </w:pPr>
      <w:r>
        <w:t>Полищук Алексея Алексеевича, ПАСПОРТНЫЕ ДАННЫЕ, гражданина Российской Федерации, признать виновным в совершении административног</w:t>
      </w:r>
      <w:r>
        <w:t xml:space="preserve">о правонарушения, предусмотренного ч.1 ст.19.24 КоАП РФ и подвергнуть административному наказанию в виде административного штрафа в размере 1000 (одна тысяча) рублей.  </w:t>
      </w:r>
    </w:p>
    <w:p w:rsidR="00A77B3E" w:rsidP="00954DB0">
      <w:pPr>
        <w:ind w:firstLine="720"/>
        <w:jc w:val="both"/>
      </w:pPr>
      <w:r>
        <w:t xml:space="preserve">Реквизиты для уплаты штрафа: юридический адрес: </w:t>
      </w:r>
      <w:r>
        <w:t xml:space="preserve">Россия, Республика Крым, 295000, г. </w:t>
      </w:r>
      <w:r>
        <w:t>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</w:t>
      </w:r>
      <w:r>
        <w:t>блики Крым); наименование банка: Отделение Республика Крым Банка России//УФК по Республике Крым г. Симферополь; ИНН 9102013284; КПП 910201001; БИК 013510002;  Единый казначейский счет 40102810645370000035; Казначейский счет  03100643000000017500; Лицевой с</w:t>
      </w:r>
      <w:r>
        <w:t>чет  04752203230 в УФК по  Республике Крым; Код Сводного реестра 35220323; КБК 828 1 16 01193 01 0024 140; ОКТМО 35656000; постановление №5-92-385/2021.</w:t>
      </w:r>
    </w:p>
    <w:p w:rsidR="00A77B3E" w:rsidP="00954DB0">
      <w:pPr>
        <w:ind w:firstLine="720"/>
        <w:jc w:val="both"/>
      </w:pPr>
      <w:r>
        <w:t>Разъяснить Полищук А.А., что в соответствии со ст. 32.2 КоАП РФ административный штраф должен быть упла</w:t>
      </w:r>
      <w: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</w:t>
      </w:r>
      <w:r>
        <w:t>1.5 настоящего Кодекса.</w:t>
      </w:r>
    </w:p>
    <w:p w:rsidR="00A77B3E" w:rsidP="00954DB0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954DB0">
      <w:pPr>
        <w:ind w:firstLine="720"/>
        <w:jc w:val="both"/>
      </w:pPr>
      <w:r>
        <w:t>Неуплата административного штрафа в срок, предусмотренный настоящим К</w:t>
      </w:r>
      <w:r>
        <w:t>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>
        <w:t>асов (ч.1 ст.20.25 КоАП РФ).</w:t>
      </w:r>
    </w:p>
    <w:p w:rsidR="00A77B3E" w:rsidP="00954DB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54DB0">
      <w:pPr>
        <w:jc w:val="both"/>
      </w:pPr>
    </w:p>
    <w:p w:rsidR="00A77B3E" w:rsidP="00954DB0">
      <w:pPr>
        <w:ind w:firstLine="720"/>
        <w:jc w:val="both"/>
      </w:pPr>
      <w:r>
        <w:t>Ми</w:t>
      </w:r>
      <w:r>
        <w:t>ровой судья</w:t>
      </w:r>
      <w:r>
        <w:tab/>
      </w:r>
      <w:r>
        <w:tab/>
      </w:r>
      <w:r>
        <w:tab/>
        <w:t>подпись                            Солодченко И.В.</w:t>
      </w:r>
    </w:p>
    <w:p w:rsidR="00954DB0" w:rsidP="00954DB0">
      <w:pPr>
        <w:ind w:firstLine="720"/>
        <w:jc w:val="both"/>
      </w:pPr>
    </w:p>
    <w:p w:rsidR="00954DB0" w:rsidRPr="000A371F" w:rsidP="00954DB0">
      <w:pPr>
        <w:ind w:firstLine="720"/>
        <w:jc w:val="both"/>
      </w:pPr>
      <w:r w:rsidRPr="000A371F">
        <w:t>«СОГЛАСОВАНО»</w:t>
      </w:r>
    </w:p>
    <w:p w:rsidR="00954DB0" w:rsidRPr="000A371F" w:rsidP="00954DB0">
      <w:pPr>
        <w:ind w:firstLine="720"/>
        <w:jc w:val="both"/>
      </w:pPr>
    </w:p>
    <w:p w:rsidR="00954DB0" w:rsidRPr="000A371F" w:rsidP="00954DB0">
      <w:pPr>
        <w:ind w:firstLine="720"/>
        <w:jc w:val="both"/>
      </w:pPr>
      <w:r w:rsidRPr="000A371F">
        <w:t>Мировой судья</w:t>
      </w:r>
    </w:p>
    <w:p w:rsidR="00954DB0" w:rsidRPr="000A371F" w:rsidP="00954DB0">
      <w:pPr>
        <w:ind w:firstLine="720"/>
        <w:jc w:val="both"/>
      </w:pPr>
      <w:r w:rsidRPr="000A371F">
        <w:t>судебного участка №93</w:t>
      </w:r>
    </w:p>
    <w:p w:rsidR="00954DB0" w:rsidRPr="000A371F" w:rsidP="00954DB0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A77B3E" w:rsidP="00954DB0">
      <w:pPr>
        <w:jc w:val="both"/>
      </w:pPr>
    </w:p>
    <w:sectPr w:rsidSect="00954DB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B0"/>
    <w:rsid w:val="000A371F"/>
    <w:rsid w:val="00954DB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