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47298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№5-92-386/2018</w:t>
      </w:r>
    </w:p>
    <w:p w:rsidR="00A77B3E" w:rsidP="00847298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847298" w:rsidP="00847298">
      <w:pPr>
        <w:jc w:val="both"/>
      </w:pPr>
    </w:p>
    <w:p w:rsidR="00A77B3E" w:rsidP="00847298">
      <w:pPr>
        <w:jc w:val="both"/>
      </w:pPr>
      <w:r>
        <w:t xml:space="preserve">04 сентября 2018 года                                                           </w:t>
      </w:r>
      <w:r>
        <w:t>пгт.Черноморское, Республика Крым</w:t>
      </w:r>
    </w:p>
    <w:p w:rsidR="00847298" w:rsidP="00847298">
      <w:pPr>
        <w:jc w:val="both"/>
      </w:pPr>
    </w:p>
    <w:p w:rsidR="00A77B3E" w:rsidP="00847298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>района Республики Крым Солодченко И.В. и.о. мирового судьи 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ч.3 ст.19.24 КоАП РФ в отноше</w:t>
      </w:r>
      <w:r>
        <w:t>нии Вуколова Вадима Вадимовича, ПАСПОРТНЫЕ ДАННЫЕ, не работающего, не имеющего регистрации на территории РФ, проживающего по адресу: АДРЕС,</w:t>
      </w:r>
    </w:p>
    <w:p w:rsidR="00847298" w:rsidP="00847298">
      <w:pPr>
        <w:ind w:firstLine="720"/>
        <w:jc w:val="both"/>
      </w:pPr>
    </w:p>
    <w:p w:rsidR="00A77B3E" w:rsidP="00847298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847298" w:rsidP="00847298">
      <w:pPr>
        <w:jc w:val="both"/>
      </w:pPr>
    </w:p>
    <w:p w:rsidR="00A77B3E" w:rsidP="00847298">
      <w:pPr>
        <w:ind w:firstLine="720"/>
        <w:jc w:val="both"/>
      </w:pPr>
      <w:r>
        <w:t xml:space="preserve">Вуколов В.В. совершил повторное в течение одного года </w:t>
      </w:r>
      <w: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при следующих обстоятельствах:</w:t>
      </w:r>
    </w:p>
    <w:p w:rsidR="00A77B3E" w:rsidP="00847298">
      <w:pPr>
        <w:ind w:firstLine="720"/>
        <w:jc w:val="both"/>
      </w:pPr>
      <w:r>
        <w:t>ДАТА в ВРЕМЯ</w:t>
      </w:r>
      <w:r>
        <w:t xml:space="preserve"> часов Вуколов В.В., находясь под административным </w:t>
      </w:r>
      <w:r>
        <w:t>надзором, в ночное время, не находился по месту жительства по адресу: АДРЕС, чем нарушил ограничения, установленные ему решением Шахтинского городского суда АДРЕС от ДАТА НОМЕР</w:t>
      </w:r>
      <w:r>
        <w:t>, а именно – запрет выхода из дома (квартиры) с 22-00 часов до 06-00 часов</w:t>
      </w:r>
      <w:r>
        <w:t xml:space="preserve"> утра следующего дня,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847298">
      <w:pPr>
        <w:jc w:val="both"/>
      </w:pPr>
      <w:r>
        <w:t xml:space="preserve"> </w:t>
      </w:r>
      <w:r>
        <w:tab/>
      </w:r>
      <w:r>
        <w:t>В судебном заседании Вуколов В.В., свою вину признал в полном объе</w:t>
      </w:r>
      <w:r>
        <w:t>ме, в содеянном раскаивается.</w:t>
      </w:r>
    </w:p>
    <w:p w:rsidR="00A77B3E" w:rsidP="00847298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Вуколова В.В., в совершении административного правонарушения, предусмотренного ч.3 ст.19.2</w:t>
      </w:r>
      <w:r>
        <w:t xml:space="preserve">4 Кодекса РФ об административных правонарушениях, установлена. </w:t>
      </w:r>
    </w:p>
    <w:p w:rsidR="00A77B3E" w:rsidP="00847298">
      <w:pPr>
        <w:ind w:firstLine="720"/>
        <w:jc w:val="both"/>
      </w:pPr>
      <w:r>
        <w:t xml:space="preserve">Факт совершения Вуколовым В.В., указанного правонарушения подтверждается: </w:t>
      </w:r>
    </w:p>
    <w:p w:rsidR="00A77B3E" w:rsidP="0084729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</w:t>
      </w:r>
      <w:r>
        <w:t>в, Вуколов В.В., находясь под административным надзором, в ночное время, не находился по месту жительства по адресу: АДРЕС, чем нарушил ограничения, установленные ему решением Шахтинского городского суда АДРЕС от ДАТА НОМЕР</w:t>
      </w:r>
      <w:r>
        <w:t xml:space="preserve">, а именно – запрет выхода </w:t>
      </w:r>
      <w:r>
        <w:t>из дома (квартиры) с 22-00 часов до 06-00 часов утра следующего дня (л.д.1);</w:t>
      </w:r>
    </w:p>
    <w:p w:rsidR="00A77B3E" w:rsidP="00847298">
      <w:pPr>
        <w:ind w:firstLine="720"/>
        <w:jc w:val="both"/>
      </w:pPr>
      <w:r>
        <w:t>- письменным объяснением ФИО от ДАТА (л.д.2);</w:t>
      </w:r>
    </w:p>
    <w:p w:rsidR="00A77B3E" w:rsidP="00847298">
      <w:pPr>
        <w:ind w:firstLine="720"/>
        <w:jc w:val="both"/>
      </w:pPr>
      <w:r>
        <w:t>- письменным объяснением Вуколова В.В. от ДАТА (л.д.3);</w:t>
      </w:r>
    </w:p>
    <w:p w:rsidR="00A77B3E" w:rsidP="00847298">
      <w:pPr>
        <w:ind w:firstLine="720"/>
        <w:jc w:val="both"/>
      </w:pPr>
      <w:r>
        <w:t>- рапортом сотрудника полиции от ДАТА (л.д.4);</w:t>
      </w:r>
    </w:p>
    <w:p w:rsidR="00A77B3E" w:rsidP="00847298">
      <w:pPr>
        <w:ind w:firstLine="720"/>
        <w:jc w:val="both"/>
      </w:pPr>
      <w:r>
        <w:t>- копией решения Шахтинского г</w:t>
      </w:r>
      <w:r>
        <w:t>ородского суда АДРЕС НОМЕР</w:t>
      </w:r>
      <w:r>
        <w:t xml:space="preserve"> от ДАТА об установлении в отношении Вуколова В.В. административного надзора сроком на три года, с установлением ограничений, в том числе – запрещение пребывания вне жилого или иного помещения, являющегося местом жительств</w:t>
      </w:r>
      <w:r>
        <w:t>а либо пребывания поднадзорного лица, в ночное время суток с ВРЕМЯ часов до ВРЕМЯ часов (л.д.5-6);</w:t>
      </w:r>
    </w:p>
    <w:p w:rsidR="00A77B3E" w:rsidP="00847298">
      <w:pPr>
        <w:ind w:firstLine="720"/>
        <w:jc w:val="both"/>
      </w:pPr>
      <w:r>
        <w:t>- копией акта посещения поднадзорного лица по месту жительства или пребывания от ДАТА (л.д.7);</w:t>
      </w:r>
    </w:p>
    <w:p w:rsidR="00A77B3E" w:rsidP="00847298">
      <w:pPr>
        <w:ind w:firstLine="720"/>
        <w:jc w:val="both"/>
      </w:pPr>
      <w:r>
        <w:t>- копией расписки от ДАТА об ознакомлении поднадзорного Вуколо</w:t>
      </w:r>
      <w:r>
        <w:t>ва В.В. с установленными ему ограничениями (л.д.8-9);</w:t>
      </w:r>
    </w:p>
    <w:p w:rsidR="00A77B3E" w:rsidP="00847298">
      <w:pPr>
        <w:ind w:firstLine="720"/>
        <w:jc w:val="both"/>
      </w:pPr>
      <w:r>
        <w:t>- копией предупреждения от ДАТА (л.д.10);</w:t>
      </w:r>
    </w:p>
    <w:p w:rsidR="00A77B3E" w:rsidP="00847298">
      <w:pPr>
        <w:ind w:firstLine="720"/>
        <w:jc w:val="both"/>
      </w:pPr>
      <w:r>
        <w:t>- справкой на физическое лицо от ДАТА (л.д.12-14);</w:t>
      </w:r>
    </w:p>
    <w:p w:rsidR="00A77B3E" w:rsidP="00847298">
      <w:pPr>
        <w:ind w:firstLine="720"/>
        <w:jc w:val="both"/>
      </w:pPr>
      <w:r>
        <w:t xml:space="preserve">За совершенное Вуколовым В.В. административное правонарушение, предусмотрена ответственность по ч.3 ст.19.24 </w:t>
      </w:r>
      <w:r>
        <w:t>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</w:t>
      </w:r>
      <w:r>
        <w:t xml:space="preserve"> срок до сорока часов либо административный арест на срок от десяти до пятнадцати суток.</w:t>
      </w:r>
    </w:p>
    <w:p w:rsidR="00A77B3E" w:rsidP="00847298">
      <w:pPr>
        <w:ind w:firstLine="720"/>
        <w:jc w:val="both"/>
      </w:pPr>
      <w:r>
        <w:t>К числу обстоятельств, смягчающих административную ответственность Вуколова В.В., согласно ст. 4.2 КоАП РФ, суд относит раскаяние лица, привлекаемого к административно</w:t>
      </w:r>
      <w:r>
        <w:t>й ответственности.</w:t>
      </w:r>
    </w:p>
    <w:p w:rsidR="00A77B3E" w:rsidP="00847298">
      <w:pPr>
        <w:ind w:firstLine="720"/>
        <w:jc w:val="both"/>
      </w:pPr>
      <w:r>
        <w:t>Обстоятельств, отягчающих административную ответственность Вуколова В.В., в соответствии со ст. 4.3 КоАП РФ, судом не установлено.</w:t>
      </w:r>
    </w:p>
    <w:p w:rsidR="00A77B3E" w:rsidP="0084729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н</w:t>
      </w:r>
      <w:r>
        <w:t>е имеет регистрации на территории РФ, не работает, и считает справедливым назначить наказание в виде административного ареста в пределах санкции статьи.</w:t>
      </w:r>
    </w:p>
    <w:p w:rsidR="00A77B3E" w:rsidP="00847298">
      <w:pPr>
        <w:ind w:firstLine="720"/>
        <w:jc w:val="both"/>
      </w:pPr>
      <w:r>
        <w:t xml:space="preserve">Руководствуясь ч.3 ст.19.24, ст. 20.21, 29.10, Кодекса РФ об административных правонарушениях, мировой </w:t>
      </w:r>
      <w:r>
        <w:t>судья</w:t>
      </w:r>
    </w:p>
    <w:p w:rsidR="00A77B3E" w:rsidP="00847298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847298">
      <w:pPr>
        <w:jc w:val="both"/>
      </w:pPr>
    </w:p>
    <w:p w:rsidR="00A77B3E" w:rsidP="00847298">
      <w:pPr>
        <w:ind w:firstLine="720"/>
        <w:jc w:val="both"/>
      </w:pPr>
      <w:r>
        <w:t>Вуколова Вадима Вадимовича, ПАСПОРТНЫЕ ДАННЫЕ, признать виновным в совершении административного правонарушения, предусмотренного ч.3 ст.19.24 КоАП РФ и подвергнуть административному наказанию в виде обязательных работ сроком на 30 (трид</w:t>
      </w:r>
      <w:r>
        <w:t xml:space="preserve">цать) часов.  </w:t>
      </w:r>
    </w:p>
    <w:p w:rsidR="00A77B3E" w:rsidP="00847298">
      <w:pPr>
        <w:ind w:firstLine="720"/>
        <w:jc w:val="both"/>
      </w:pPr>
      <w:r>
        <w:t>Разъяснить Вуколову В.В.,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</w:t>
      </w:r>
      <w:r>
        <w:t>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47298">
      <w:pPr>
        <w:ind w:firstLine="720"/>
        <w:jc w:val="both"/>
      </w:pPr>
      <w:r>
        <w:t>Разъяснить Вуколову В.В.,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</w:t>
      </w:r>
      <w:r>
        <w:t xml:space="preserve">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847298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47298">
      <w:pPr>
        <w:jc w:val="both"/>
      </w:pPr>
    </w:p>
    <w:p w:rsidR="00A77B3E" w:rsidP="0084729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</w:t>
      </w:r>
      <w:r>
        <w:t>подпись                                     И.В.Солодченко</w:t>
      </w:r>
    </w:p>
    <w:p w:rsidR="00A77B3E" w:rsidP="00847298">
      <w:pPr>
        <w:jc w:val="both"/>
      </w:pPr>
    </w:p>
    <w:sectPr w:rsidSect="0084729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8"/>
    <w:rsid w:val="00847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D29E1A-A411-47C7-9E0A-555E8405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