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A2293">
      <w:pPr>
        <w:jc w:val="right"/>
      </w:pPr>
      <w:r>
        <w:t>УИД: 91МS0092-01-2022-001811-04</w:t>
      </w:r>
    </w:p>
    <w:p w:rsidR="00A77B3E" w:rsidP="00CA2293">
      <w:pPr>
        <w:jc w:val="right"/>
      </w:pPr>
      <w:r>
        <w:t>Дело №5-92-386/2022</w:t>
      </w:r>
    </w:p>
    <w:p w:rsidR="00A77B3E" w:rsidP="00CA2293">
      <w:pPr>
        <w:jc w:val="center"/>
      </w:pPr>
    </w:p>
    <w:p w:rsidR="00A77B3E" w:rsidP="00CA2293">
      <w:pPr>
        <w:jc w:val="center"/>
      </w:pPr>
      <w:r>
        <w:t>П</w:t>
      </w:r>
      <w:r>
        <w:t xml:space="preserve"> О С Т А Н О В Л Е Н И Е</w:t>
      </w:r>
    </w:p>
    <w:p w:rsidR="00CA2293" w:rsidP="00CA2293">
      <w:pPr>
        <w:jc w:val="both"/>
      </w:pPr>
    </w:p>
    <w:p w:rsidR="00A77B3E" w:rsidP="00CA2293">
      <w:pPr>
        <w:jc w:val="both"/>
      </w:pPr>
      <w:r>
        <w:t xml:space="preserve">19 сентября 2022 года                                   </w:t>
      </w:r>
      <w:r>
        <w:t xml:space="preserve">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A2293" w:rsidP="00CA2293">
      <w:pPr>
        <w:jc w:val="both"/>
      </w:pPr>
    </w:p>
    <w:p w:rsidR="00A77B3E" w:rsidP="00CA2293">
      <w:pPr>
        <w:ind w:firstLine="720"/>
        <w:jc w:val="both"/>
      </w:pPr>
      <w:r>
        <w:t xml:space="preserve">Мировой судья судебного участка №93 Черноморского судебного района 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</w:t>
      </w:r>
      <w:r>
        <w:t>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ст.6.1.1 КоАП РФ, в</w:t>
      </w:r>
      <w:r>
        <w:t xml:space="preserve"> отношении Романюк Николая Ва</w:t>
      </w:r>
      <w:r>
        <w:t>сильевича, ПАСПОРТНЫЕ ДАННЫЕ, гражданина Российской Федерации, ПАСПОРТНЫЕ ДАННЫЕ, работающего по найму зарегистрированного по месту пребывания по адресу: АДРЕС, проживающего по адресу: АДРЕС,</w:t>
      </w:r>
    </w:p>
    <w:p w:rsidR="00A77B3E" w:rsidP="00CA2293">
      <w:pPr>
        <w:jc w:val="center"/>
      </w:pPr>
      <w:r>
        <w:t>У С Т А Н О В И Л:</w:t>
      </w:r>
    </w:p>
    <w:p w:rsidR="00CA2293" w:rsidP="00CA2293">
      <w:pPr>
        <w:jc w:val="center"/>
      </w:pPr>
    </w:p>
    <w:p w:rsidR="00A77B3E" w:rsidP="00CA2293">
      <w:pPr>
        <w:ind w:firstLine="720"/>
        <w:jc w:val="both"/>
      </w:pPr>
      <w:r>
        <w:t>Ром</w:t>
      </w:r>
      <w:r>
        <w:t>анюк Н.В. совершил иные насильственные действия, причинившие физическую боль, не повлекшие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</w:t>
      </w:r>
      <w:r>
        <w:t>:</w:t>
      </w:r>
    </w:p>
    <w:p w:rsidR="00A77B3E" w:rsidP="00CA2293">
      <w:pPr>
        <w:ind w:firstLine="720"/>
        <w:jc w:val="both"/>
      </w:pPr>
      <w:r>
        <w:t>ДАТА в ВРЕМЯ</w:t>
      </w:r>
      <w:r>
        <w:t xml:space="preserve"> часов, Романюк Н.В., находясь по адресу: АДРЕС, в ходе возникшего с ФИО конфликта, нанес ей один удар ножом, чем причинил  последней физическую боль и телесные повреждения, которые,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</w:t>
      </w:r>
      <w:r>
        <w:t>ак повреждения, не причинившие вред здоровью человека, т.е. своими совершил административное правонарушение, ответственность за которое предусмотрена ст.6.1.1 КоАП РФ.</w:t>
      </w:r>
    </w:p>
    <w:p w:rsidR="00A77B3E" w:rsidP="00CA2293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</w:t>
      </w:r>
      <w:r>
        <w:t>ративном правонарушении – Романюк Н.В. 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CA2293">
      <w:pPr>
        <w:ind w:firstLine="720"/>
        <w:jc w:val="both"/>
      </w:pPr>
      <w:r>
        <w:t>Потерпевшая ФИО в судебном заседании подтвердила факт причинения ей Романюком Н.В. физической боли и т</w:t>
      </w:r>
      <w:r>
        <w:t>елесных повреждений.</w:t>
      </w:r>
    </w:p>
    <w:p w:rsidR="00A77B3E" w:rsidP="00CA2293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материалы дела об административном правонарушении, мировой судья приходит к следующему.</w:t>
      </w:r>
    </w:p>
    <w:p w:rsidR="00A77B3E" w:rsidP="00CA2293">
      <w:pPr>
        <w:ind w:firstLine="720"/>
        <w:jc w:val="both"/>
      </w:pPr>
      <w:r>
        <w:t>Статьей 6.1.1 Ко</w:t>
      </w:r>
      <w:r>
        <w:t>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</w:t>
      </w:r>
      <w:r>
        <w:t>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CA2293">
      <w:pPr>
        <w:ind w:firstLine="720"/>
        <w:jc w:val="both"/>
      </w:pPr>
      <w:r>
        <w:t>Диспозиция приведенной нормы закона п</w:t>
      </w:r>
      <w:r>
        <w:t>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</w:t>
      </w:r>
      <w:r>
        <w:t>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</w:t>
      </w:r>
      <w:r>
        <w:t>лает их наступления либо относится к ним безразлично (ч. 1 ст. 2.2 КоАП РФ).</w:t>
      </w:r>
    </w:p>
    <w:p w:rsidR="00A77B3E" w:rsidP="00CA2293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</w:t>
      </w:r>
      <w:r>
        <w:t xml:space="preserve"> телесные повреждения (в частности, ссадины, кровоподтеки, небольшие раны, не </w:t>
      </w:r>
      <w:r>
        <w:t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</w:t>
      </w:r>
      <w:r>
        <w:t>о выявляемых повреждений.</w:t>
      </w:r>
    </w:p>
    <w:p w:rsidR="00A77B3E" w:rsidP="00CA2293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CA2293">
      <w:pPr>
        <w:ind w:firstLine="720"/>
        <w:jc w:val="both"/>
      </w:pPr>
      <w:r>
        <w:t>Таким образом, обязател</w:t>
      </w:r>
      <w:r>
        <w:t>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CA2293">
      <w:pPr>
        <w:ind w:firstLine="720"/>
        <w:jc w:val="both"/>
      </w:pPr>
      <w:r>
        <w:t xml:space="preserve">В соответствии со ст. 26.2 Кодекса Российской Федерации об административных правонарушениях доказательствами по </w:t>
      </w:r>
      <w:r>
        <w:t>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</w:t>
      </w:r>
      <w:r>
        <w:t xml:space="preserve">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</w:t>
      </w:r>
      <w:r>
        <w:t>нными доказательствами.</w:t>
      </w:r>
    </w:p>
    <w:p w:rsidR="00A77B3E" w:rsidP="00CA2293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</w:t>
      </w:r>
      <w:r>
        <w:t xml:space="preserve"> дела в их совокупности. Никакие доказательства не могут иметь заранее установленную силу. </w:t>
      </w:r>
    </w:p>
    <w:p w:rsidR="00A77B3E" w:rsidP="00CA2293">
      <w:pPr>
        <w:ind w:firstLine="720"/>
        <w:jc w:val="both"/>
      </w:pPr>
      <w:r>
        <w:t xml:space="preserve">Вина Романюк Н.В. подтверждается представленными по делу доказательствами, а именно: </w:t>
      </w:r>
    </w:p>
    <w:p w:rsidR="00A77B3E" w:rsidP="00CA2293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</w:t>
      </w:r>
      <w:r>
        <w:t>ром зафиксировано существо правонарушения (л.д.1);</w:t>
      </w:r>
    </w:p>
    <w:p w:rsidR="00A77B3E" w:rsidP="00CA2293">
      <w:pPr>
        <w:ind w:firstLine="720"/>
        <w:jc w:val="both"/>
      </w:pPr>
      <w:r>
        <w:t xml:space="preserve">- протоколом принятия заявления ФИО </w:t>
      </w:r>
      <w:r>
        <w:t>от</w:t>
      </w:r>
      <w:r>
        <w:t xml:space="preserve"> ДАТА (л.д.3);</w:t>
      </w:r>
    </w:p>
    <w:p w:rsidR="00A77B3E" w:rsidP="00CA2293">
      <w:pPr>
        <w:ind w:firstLine="720"/>
        <w:jc w:val="both"/>
      </w:pPr>
      <w:r>
        <w:t xml:space="preserve">- рапортом о/у ОУР ОМВД России по Черноморскому району </w:t>
      </w:r>
      <w:r>
        <w:t>от</w:t>
      </w:r>
      <w:r>
        <w:t xml:space="preserve"> ДАТА (л.д.4);</w:t>
      </w:r>
    </w:p>
    <w:p w:rsidR="00A77B3E" w:rsidP="00CA2293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(л.д.6-7);</w:t>
      </w:r>
    </w:p>
    <w:p w:rsidR="00A77B3E" w:rsidP="00CA2293">
      <w:pPr>
        <w:ind w:firstLine="720"/>
        <w:jc w:val="both"/>
      </w:pPr>
      <w:r>
        <w:t>- письменным объяснен</w:t>
      </w:r>
      <w:r>
        <w:t xml:space="preserve">ием ФИО </w:t>
      </w:r>
      <w:r>
        <w:t>от</w:t>
      </w:r>
      <w:r>
        <w:t xml:space="preserve"> ДАТА (л.д.9);</w:t>
      </w:r>
    </w:p>
    <w:p w:rsidR="00A77B3E" w:rsidP="00CA2293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(л.д.11);</w:t>
      </w:r>
    </w:p>
    <w:p w:rsidR="00A77B3E" w:rsidP="00CA229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ОМП </w:t>
      </w:r>
      <w:r>
        <w:t>от</w:t>
      </w:r>
      <w:r>
        <w:t xml:space="preserve"> ДАТА (л.д.13-19);</w:t>
      </w:r>
    </w:p>
    <w:p w:rsidR="00A77B3E" w:rsidP="00CA2293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в виде ссадины в единственном числе (</w:t>
      </w:r>
      <w:r>
        <w:t xml:space="preserve">справка об осмотре ДАТА в приемном отделении ГБУЗ РК «ЧЦРБ»), а также повреждения в виде ссадин в области грудной клетки (ответ администрации ГБУЗ РК «ЧЦРБ» </w:t>
      </w:r>
      <w:r>
        <w:t>от</w:t>
      </w:r>
      <w:r>
        <w:t xml:space="preserve"> ДАТА); указанные телесные повреждения не повлекли за собой кратковременного расстройства здоровь</w:t>
      </w:r>
      <w:r>
        <w:t>я или незначительной стойкой утраты общей трудоспособности, расценивается как повреждения, не причинившие вред здоровью человека (л.д.24-25).</w:t>
      </w:r>
    </w:p>
    <w:p w:rsidR="00A77B3E" w:rsidP="00CA229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</w:t>
      </w:r>
      <w:r>
        <w:t>оскольку они составлены в соответствии с требованиями КоАП РФ и не вызывают сомнений в их объективности.</w:t>
      </w:r>
    </w:p>
    <w:p w:rsidR="00A77B3E" w:rsidP="00CA2293">
      <w:pPr>
        <w:ind w:firstLine="720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</w:t>
      </w:r>
      <w:r>
        <w:t>рассматриваемого дела об административном правонарушении, прихожу к выводу о том, что вина Романюк Н.В. в совершении административного правонарушения нашла свое подтверждение в ходе судебного заседания.</w:t>
      </w:r>
    </w:p>
    <w:p w:rsidR="00A77B3E" w:rsidP="00CA2293">
      <w:pPr>
        <w:ind w:firstLine="720"/>
        <w:jc w:val="both"/>
      </w:pPr>
      <w:r>
        <w:t xml:space="preserve">Действия Романюк Н.В. мировой судья квалифицирует по </w:t>
      </w:r>
      <w:r>
        <w:t xml:space="preserve">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</w:t>
      </w:r>
      <w:r>
        <w:t>указанных в статье 115 Уголовного кодекса Российской Федерации, если эти дейс</w:t>
      </w:r>
      <w:r>
        <w:t>твия не содержат уголовно наказуемого деяния.</w:t>
      </w:r>
    </w:p>
    <w:p w:rsidR="00A77B3E" w:rsidP="00CA2293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</w:t>
      </w:r>
      <w:r>
        <w:t>и, также не установлено.</w:t>
      </w:r>
    </w:p>
    <w:p w:rsidR="00A77B3E" w:rsidP="00CA2293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CA2293">
      <w:pPr>
        <w:ind w:firstLine="720"/>
        <w:jc w:val="both"/>
      </w:pPr>
      <w:r>
        <w:t>Обстоятельств, исключающих производство по делу об административном</w:t>
      </w:r>
      <w:r>
        <w:t xml:space="preserve"> правонарушении, предусмотренных ст. 24.5 КоАП РФ, судом не установлено. </w:t>
      </w:r>
    </w:p>
    <w:p w:rsidR="00A77B3E" w:rsidP="00CA2293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признание вины, а т</w:t>
      </w:r>
      <w:r>
        <w:t>акже раскаяние лица, совершившего административное правонарушение.</w:t>
      </w:r>
    </w:p>
    <w:p w:rsidR="00A77B3E" w:rsidP="00CA2293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Романюк Н.В. не усматри</w:t>
      </w:r>
      <w:r>
        <w:t xml:space="preserve">вает. </w:t>
      </w:r>
    </w:p>
    <w:p w:rsidR="00A77B3E" w:rsidP="00CA2293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обстоятельств, отягчающих административн</w:t>
      </w:r>
      <w:r>
        <w:t>ую ответственность, а также данные о личности лица, в отношении которого ведется производство по настоящему делу, который не  трудоустроен, не имеет постоянного источника дохода.</w:t>
      </w:r>
    </w:p>
    <w:p w:rsidR="00A77B3E" w:rsidP="00CA2293">
      <w:pPr>
        <w:ind w:firstLine="720"/>
        <w:jc w:val="both"/>
      </w:pPr>
      <w:r>
        <w:t>Учитывая изложенное, исходя из общих принципов назначения наказания, предусмо</w:t>
      </w:r>
      <w:r>
        <w:t>тренных ст.ст.3.1, 4.1 КоАП РФ, считаю необходимым назначить Романюк Н.В. административное наказание в виде обязательных работ, поскольку этот вид административного наказания, по мнению суда, будет способствовать предупреждению совершения им новых правонар</w:t>
      </w:r>
      <w:r>
        <w:t>ушений.</w:t>
      </w:r>
    </w:p>
    <w:p w:rsidR="00A77B3E" w:rsidP="00CA2293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CA2293">
      <w:pPr>
        <w:ind w:firstLine="720"/>
        <w:jc w:val="both"/>
      </w:pPr>
      <w:r>
        <w:t>На основании ст.6.1.1 Кодекса Российской Федерации об ад</w:t>
      </w:r>
      <w:r>
        <w:t>министративных правонарушениях, и руководствуясь ст.ст.23.1, 29.9-29.11 КРФ об АП, мировой судья, -</w:t>
      </w:r>
    </w:p>
    <w:p w:rsidR="00CA2293" w:rsidP="00CA2293">
      <w:pPr>
        <w:ind w:firstLine="720"/>
        <w:jc w:val="both"/>
      </w:pPr>
    </w:p>
    <w:p w:rsidR="00A77B3E" w:rsidP="00CA2293">
      <w:pPr>
        <w:jc w:val="center"/>
      </w:pPr>
      <w:r>
        <w:t>П</w:t>
      </w:r>
      <w:r>
        <w:t xml:space="preserve"> О С Т А Н О В И Л:</w:t>
      </w:r>
    </w:p>
    <w:p w:rsidR="00A77B3E" w:rsidP="00CA2293">
      <w:pPr>
        <w:jc w:val="both"/>
      </w:pPr>
    </w:p>
    <w:p w:rsidR="00A77B3E" w:rsidP="00CA2293">
      <w:pPr>
        <w:ind w:firstLine="720"/>
        <w:jc w:val="both"/>
      </w:pPr>
      <w:r>
        <w:t>Романюк Николая Васильевича, ПАСПОРТНЫЕ ДАННЫЕ, гражданина Российской Федерации, признать винов</w:t>
      </w:r>
      <w:r>
        <w:t>ным в совершении административного правонарушения, предусмотренного ст.6.1.1 КоАП РФ и назначить ему административное наказание в виде обязательных работ сроком на 60 (шестьдесят) часов.</w:t>
      </w:r>
    </w:p>
    <w:p w:rsidR="00A77B3E" w:rsidP="00CA2293">
      <w:pPr>
        <w:ind w:firstLine="720"/>
        <w:jc w:val="both"/>
      </w:pPr>
      <w:r>
        <w:t xml:space="preserve">Разъяснить Романюк Н.В., что он обязан соблюдать правила внутреннего </w:t>
      </w:r>
      <w:r>
        <w:t>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</w:t>
      </w:r>
      <w:r>
        <w:t>ста жительства, а также являться по его вызову.</w:t>
      </w:r>
    </w:p>
    <w:p w:rsidR="00A77B3E" w:rsidP="00CA2293">
      <w:pPr>
        <w:ind w:firstLine="720"/>
        <w:jc w:val="both"/>
      </w:pPr>
      <w:r>
        <w:t>Разъяснить Романюк Н.В.,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</w:t>
      </w:r>
      <w:r>
        <w:t>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CA2293">
      <w:pPr>
        <w:ind w:firstLine="720"/>
        <w:jc w:val="both"/>
      </w:pPr>
      <w:r>
        <w:t>Пост</w:t>
      </w:r>
      <w:r>
        <w:t>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A2293">
      <w:pPr>
        <w:jc w:val="both"/>
      </w:pPr>
    </w:p>
    <w:p w:rsidR="00A77B3E" w:rsidP="00CA2293">
      <w:pPr>
        <w:jc w:val="both"/>
      </w:pPr>
    </w:p>
    <w:p w:rsidR="00A77B3E" w:rsidP="00CA229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</w:t>
      </w:r>
      <w:r>
        <w:t xml:space="preserve">                  И.В. Солодченко</w:t>
      </w:r>
    </w:p>
    <w:p w:rsidR="00CA2293" w:rsidP="00CA2293">
      <w:pPr>
        <w:ind w:firstLine="720"/>
        <w:jc w:val="both"/>
      </w:pPr>
    </w:p>
    <w:p w:rsidR="00CA2293" w:rsidRPr="006D51A8" w:rsidP="00CA2293">
      <w:pPr>
        <w:ind w:firstLine="720"/>
        <w:jc w:val="both"/>
      </w:pPr>
      <w:r w:rsidRPr="006D51A8">
        <w:t>«СОГЛАСОВАНО»</w:t>
      </w:r>
    </w:p>
    <w:p w:rsidR="00CA2293" w:rsidRPr="006D51A8" w:rsidP="00CA2293">
      <w:pPr>
        <w:ind w:firstLine="720"/>
        <w:jc w:val="both"/>
      </w:pPr>
    </w:p>
    <w:p w:rsidR="00CA2293" w:rsidRPr="006D51A8" w:rsidP="00CA2293">
      <w:pPr>
        <w:ind w:firstLine="720"/>
        <w:jc w:val="both"/>
      </w:pPr>
      <w:r w:rsidRPr="006D51A8">
        <w:t>Мировой судья</w:t>
      </w:r>
    </w:p>
    <w:p w:rsidR="00CA2293" w:rsidRPr="006D51A8" w:rsidP="00CA2293">
      <w:pPr>
        <w:ind w:firstLine="720"/>
        <w:jc w:val="both"/>
      </w:pPr>
      <w:r w:rsidRPr="006D51A8">
        <w:t>судебного участка №92</w:t>
      </w:r>
    </w:p>
    <w:p w:rsidR="00CA2293" w:rsidRPr="006D51A8" w:rsidP="00CA229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A2293">
      <w:pPr>
        <w:jc w:val="both"/>
      </w:pPr>
    </w:p>
    <w:sectPr w:rsidSect="00CA229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93"/>
    <w:rsid w:val="006D51A8"/>
    <w:rsid w:val="00A77B3E"/>
    <w:rsid w:val="00CA2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