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61D30">
      <w:pPr>
        <w:jc w:val="right"/>
      </w:pPr>
      <w:r>
        <w:t xml:space="preserve">                                                                Дело №5-92-391/2020</w:t>
      </w:r>
    </w:p>
    <w:p w:rsidR="00A77B3E" w:rsidP="00F61D30">
      <w:pPr>
        <w:jc w:val="right"/>
      </w:pPr>
      <w:r>
        <w:t>УИД: 91RS0023-01-2020-000765-45</w:t>
      </w:r>
    </w:p>
    <w:p w:rsidR="00A77B3E" w:rsidP="00F61D30">
      <w:pPr>
        <w:jc w:val="both"/>
      </w:pPr>
    </w:p>
    <w:p w:rsidR="00A77B3E" w:rsidP="00F61D30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F61D30" w:rsidP="00F61D30">
      <w:pPr>
        <w:jc w:val="both"/>
      </w:pPr>
    </w:p>
    <w:p w:rsidR="00A77B3E" w:rsidP="00F61D30">
      <w:pPr>
        <w:jc w:val="both"/>
      </w:pPr>
      <w:r>
        <w:t xml:space="preserve">09 ноября 2020 года                         </w:t>
      </w:r>
      <w:r>
        <w:t xml:space="preserve">                                      </w:t>
      </w:r>
      <w:r>
        <w:t>пгт.Черноморское, Республика Крым</w:t>
      </w:r>
    </w:p>
    <w:p w:rsidR="00F61D30" w:rsidP="00F61D30">
      <w:pPr>
        <w:jc w:val="both"/>
      </w:pPr>
    </w:p>
    <w:p w:rsidR="00A77B3E" w:rsidP="00F61D3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</w:t>
      </w:r>
      <w:r>
        <w:t xml:space="preserve"> КоАП РФ, рассмотрев в открытом судебном заседании дело об административном правонарушении, предусмотренном ст.6.1.1 КоАП РФ в отношении Колпак Владимира Анатольевича, ПАСПОРТНЫЕ ДАННЫЕ, гражданина Украины, работающего по найму, зарегистрированного по адре</w:t>
      </w:r>
      <w:r>
        <w:t>су:</w:t>
      </w:r>
      <w:r>
        <w:t xml:space="preserve"> АДРЕС, </w:t>
      </w:r>
      <w:r>
        <w:t>проживающего</w:t>
      </w:r>
      <w:r>
        <w:t xml:space="preserve"> по адресу: АДРЕС,</w:t>
      </w:r>
    </w:p>
    <w:p w:rsidR="00A77B3E" w:rsidP="00F61D30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F61D30" w:rsidP="00F61D30">
      <w:pPr>
        <w:jc w:val="both"/>
      </w:pPr>
    </w:p>
    <w:p w:rsidR="00A77B3E" w:rsidP="00F61D30">
      <w:pPr>
        <w:ind w:firstLine="720"/>
        <w:jc w:val="both"/>
      </w:pPr>
      <w:r>
        <w:t>Колпак В.А. совершил насильственные действия, причинившие физическую боль, но не повлекшие последствия, указанные в статье 115 Уголовного кодекса Российск</w:t>
      </w:r>
      <w:r>
        <w:t>ой Федерации, если эти действия не содержат уголовно наказуемого деяния, при следующих обстоятельствах:</w:t>
      </w:r>
    </w:p>
    <w:p w:rsidR="00A77B3E" w:rsidP="00F61D30">
      <w:pPr>
        <w:ind w:firstLine="720"/>
        <w:jc w:val="both"/>
      </w:pPr>
      <w:r>
        <w:t>ДАТА в ВРЕМЯ</w:t>
      </w:r>
      <w:r>
        <w:t xml:space="preserve"> часов, Колпак В.А., находясь по адресу: </w:t>
      </w:r>
      <w:r>
        <w:t xml:space="preserve">АДРЕС,  совершил насильственные действия в отношении ФИО, причинив последней  телесные повреждения </w:t>
      </w:r>
      <w:r>
        <w:t>в виде кровоподтёков и ссадины на лице, кровоподтёков на плечах и правом бедре, которые согласно заключению эксперта №НОМЕР</w:t>
      </w:r>
      <w:r>
        <w:t xml:space="preserve"> от ДАТА, расцениваются как повреждения, не причинившие вред здоровью человека, т.е. своими действиями совершил административное правона</w:t>
      </w:r>
      <w:r>
        <w:t>рушение, ответственность за которое предусмотрена ст.6.1.1 КоАП РФ.</w:t>
      </w:r>
    </w:p>
    <w:p w:rsidR="00A77B3E" w:rsidP="00F61D30">
      <w:pPr>
        <w:ind w:firstLine="720"/>
        <w:jc w:val="both"/>
      </w:pPr>
      <w:r>
        <w:t>В судебное заседание 09.11.2020 в 09-40 час</w:t>
      </w:r>
      <w:r>
        <w:t>.</w:t>
      </w:r>
      <w:r>
        <w:t xml:space="preserve"> </w:t>
      </w:r>
      <w:r>
        <w:t>л</w:t>
      </w:r>
      <w:r>
        <w:t>ицо, в отношении которого ведется производство по делу об административном правонарушении – Колпак В.А., будучи надлежаще извещенным о дате, в</w:t>
      </w:r>
      <w:r>
        <w:t xml:space="preserve">ремени и месте слушания дела в установленном законом порядке, не явился, о причинах неявки не известил, ходатайств об отложении рассмотрения дела в адрес судебного участка не представил.  </w:t>
      </w:r>
    </w:p>
    <w:p w:rsidR="00A77B3E" w:rsidP="00F61D30">
      <w:pPr>
        <w:ind w:firstLine="720"/>
        <w:jc w:val="both"/>
      </w:pPr>
      <w:r>
        <w:t>Согласно разъяснениям, содержащимся в п. 14 Постановления Пленума В</w:t>
      </w:r>
      <w:r>
        <w:t xml:space="preserve">ерховного Суда РФ от 27.12.2007 №52 "О сроках рассмотрения судами Российской Федерации уголовных, гражданских дел и дел об административных правонарушениях" в целях своевременного разрешения дел об административных правонарушениях необходимо иметь в виду, </w:t>
      </w:r>
      <w:r>
        <w:t>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>
        <w:t xml:space="preserve"> делу.</w:t>
      </w:r>
    </w:p>
    <w:p w:rsidR="00A77B3E" w:rsidP="00F61D30">
      <w:pPr>
        <w:ind w:firstLine="720"/>
        <w:jc w:val="both"/>
      </w:pPr>
      <w:r>
        <w:t>Исходя из положений частей 2 и 3 статьи 25.1 Кодекса РФ об административ</w:t>
      </w:r>
      <w:r>
        <w:t>ных правонарушениях,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</w:t>
      </w:r>
      <w:r>
        <w:t>сутствие лица, в отношении которого ведется производство по делу, не является обязательным, и не было признано судом обязательным (часть 3 статьи 25.1 Кодекса РФ об административных правонарушениях); этим лицом не заявлено ходатайство об отложении рассмотр</w:t>
      </w:r>
      <w:r>
        <w:t>ения дела либо такое ходатайство оставлено без удовлетворения.</w:t>
      </w:r>
    </w:p>
    <w:p w:rsidR="00A77B3E" w:rsidP="00F61D30">
      <w:pPr>
        <w:ind w:firstLine="720"/>
        <w:jc w:val="both"/>
      </w:pPr>
      <w:r>
        <w:t>Порядок и способы извещения лиц, участвующих в производстве по делу об административном правонарушении, закреплены в ст. 25.15 КоАП РФ, и предусматривают, что их извещение или вызов в суд осуще</w:t>
      </w:r>
      <w:r>
        <w:t>ствляются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</w:t>
      </w:r>
      <w:r>
        <w:t xml:space="preserve"> его вр</w:t>
      </w:r>
      <w:r>
        <w:t>учение адресату (часть 1).</w:t>
      </w:r>
    </w:p>
    <w:p w:rsidR="00A77B3E" w:rsidP="00F61D30">
      <w:pPr>
        <w:ind w:firstLine="720"/>
        <w:jc w:val="both"/>
      </w:pPr>
      <w:r>
        <w:t>В соответствии с п.6 Постановления Пленума ВС РФ от 24.03.2005 года № 5 «О некоторых вопросах, возникающих у судов при применении Кодекса РФ об административных правонарушениях» (в ред. от 19.12.2013 №40) учитывая, что КоАП РФ не</w:t>
      </w:r>
      <w:r>
        <w:t xml:space="preserve"> содержит каких-либо ограничений, связанных с извещением лиц, участвующих в деле, о времени и месте судебного рассмотрения, извещение в зависимости от конкретных обстоятельств дела может</w:t>
      </w:r>
      <w:r>
        <w:t xml:space="preserve"> быть произведено с использованием любых доступных средств связи, позв</w:t>
      </w:r>
      <w:r>
        <w:t>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</w:t>
      </w:r>
      <w:r>
        <w:t>тправки и доставки СМС-извещения адресату).</w:t>
      </w:r>
    </w:p>
    <w:p w:rsidR="00A77B3E" w:rsidP="00F61D30">
      <w:pPr>
        <w:ind w:firstLine="720"/>
        <w:jc w:val="both"/>
      </w:pPr>
      <w:r>
        <w:t xml:space="preserve">О датах рассмотрения дела об административном правонарушении Колпак В.А. извещался судебной повесткой, о чем в материалах дела имеется расписка.  </w:t>
      </w:r>
    </w:p>
    <w:p w:rsidR="00A77B3E" w:rsidP="00F61D30">
      <w:pPr>
        <w:ind w:firstLine="720"/>
        <w:jc w:val="both"/>
      </w:pPr>
      <w:r>
        <w:t>При таких обстоятельствах,  суд признает Колпак В.А. надлежаще из</w:t>
      </w:r>
      <w:r>
        <w:t>вещенным о времени и месте рассмотрения дела, и в соответствии с ч.2 ст.25.1 КоАП РФ, полагает возможным рассмотреть дело в его отсутствие, поскольку в данном случае  неявка лица, в отношении которого ведется производство по делу об административном правон</w:t>
      </w:r>
      <w:r>
        <w:t>арушении, не препятствует объективному, всестороннему, своевременному и полному рассмотрению дела.</w:t>
      </w:r>
    </w:p>
    <w:p w:rsidR="00A77B3E" w:rsidP="00F61D30">
      <w:pPr>
        <w:ind w:firstLine="720"/>
        <w:jc w:val="both"/>
      </w:pPr>
      <w:r>
        <w:t>Допрошенный ранее в судебном заседании  Колпак В.А. вину не признал и пояснил, что ДАТА вечером, к нему во двор зашли две женщины, которые на него напали и с</w:t>
      </w:r>
      <w:r>
        <w:t>тали избивать. Он никого не бил, только пытался их аккуратно  вывести за территорию своего домовладения.</w:t>
      </w:r>
    </w:p>
    <w:p w:rsidR="00A77B3E" w:rsidP="00F61D30">
      <w:pPr>
        <w:ind w:firstLine="720"/>
        <w:jc w:val="both"/>
      </w:pPr>
      <w:r>
        <w:t>Потерпевшая ФИО в судебном заседании подтвердила факт нанесения ей телесных повреждений Колпак В.А..</w:t>
      </w:r>
    </w:p>
    <w:p w:rsidR="00A77B3E" w:rsidP="00F61D30">
      <w:pPr>
        <w:ind w:firstLine="720"/>
        <w:jc w:val="both"/>
      </w:pPr>
      <w:r>
        <w:t>Допрошенная в судебном заседании в качестве свидет</w:t>
      </w:r>
      <w:r>
        <w:t xml:space="preserve">еля  ФИО пояснила, что ДАТА, в </w:t>
      </w:r>
      <w:r>
        <w:t>ходе</w:t>
      </w:r>
      <w:r>
        <w:t xml:space="preserve"> возникшей между ней и Колпак В.А. драки, последний повалил ее на землю и удерживал сидя на ней сверху, при этом когда ФИО пыталась ее освободить от Колпака В.А., и он нанес ФИО удар в лицо. Затем, когда она стала говорит</w:t>
      </w:r>
      <w:r>
        <w:t>ь о том, что вызовет полицию, Колпак В.А. стал их  выталкивать со двора.</w:t>
      </w:r>
    </w:p>
    <w:p w:rsidR="00A77B3E" w:rsidP="00F61D30">
      <w:pPr>
        <w:ind w:firstLine="720"/>
        <w:jc w:val="both"/>
      </w:pPr>
      <w:r>
        <w:t>Допрошенная в судебном заседании в качестве свидетеля  ФИО суду  пояснила, что она проживает на АДРЕС пгт.Черноморское. ДАТА она услышала, крики ребенка о помощи, вышла на улицу и уви</w:t>
      </w:r>
      <w:r>
        <w:t>дела, что на территории домовладения по адресу АДРЕС, находятся ранее ей не знакомые женщины у одной из них на лице была кровь. Женщины пояснили ей, что Колпак В.А. нанес им побои, не выпускал со двора.</w:t>
      </w:r>
    </w:p>
    <w:p w:rsidR="00A77B3E" w:rsidP="00F61D30">
      <w:pPr>
        <w:ind w:firstLine="720"/>
        <w:jc w:val="both"/>
      </w:pPr>
      <w:r>
        <w:t>Выслушав пояснения лица, в отношении которого ведется</w:t>
      </w:r>
      <w:r>
        <w:t xml:space="preserve"> производство по делу об административном правонарушении, потерпевшей, свидетелей, изучив материалы дела об административном правонарушении, суд приходит к следующему.</w:t>
      </w:r>
    </w:p>
    <w:p w:rsidR="00A77B3E" w:rsidP="00F61D30">
      <w:pPr>
        <w:ind w:firstLine="720"/>
        <w:jc w:val="both"/>
      </w:pPr>
      <w:r>
        <w:t>Статья  6.1.1. Кодекса Российской Федерации об административных правонарушениях предусма</w:t>
      </w:r>
      <w:r>
        <w:t>тривает ответственность за нанесение побоев или совершение иных насильственных действий, причинивших физическую боль, но не повлёкших последствий, указанных в статье 115 Уголовного кодекса Российской Федерации, если эти действия не содержат уголовно наказу</w:t>
      </w:r>
      <w:r>
        <w:t>емого деяния, что влечет за собой назначение наказания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</w:t>
      </w:r>
      <w:r>
        <w:t xml:space="preserve">та двадцати часов. </w:t>
      </w:r>
    </w:p>
    <w:p w:rsidR="00A77B3E" w:rsidP="00F61D30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</w:t>
      </w:r>
      <w:r>
        <w:t>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</w:t>
      </w:r>
      <w:r>
        <w:t>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</w:t>
      </w:r>
      <w:r>
        <w:t>объяснениями лица, в отношении которого ведется производство по делу об административном правонарушении, показания</w:t>
      </w:r>
      <w:r>
        <w:t>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F61D30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</w:t>
      </w:r>
      <w:r>
        <w:t xml:space="preserve">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F61D30">
      <w:pPr>
        <w:ind w:firstLine="720"/>
        <w:jc w:val="both"/>
      </w:pPr>
      <w:r>
        <w:t xml:space="preserve">Вина Колпак В.А. подтверждается </w:t>
      </w:r>
      <w:r>
        <w:t xml:space="preserve">представленными по делу доказательствами, а именно: </w:t>
      </w:r>
    </w:p>
    <w:p w:rsidR="00A77B3E" w:rsidP="00F61D30">
      <w:pPr>
        <w:ind w:firstLine="720"/>
        <w:jc w:val="both"/>
      </w:pPr>
      <w:r>
        <w:t xml:space="preserve">- протоколом об административном правонарушении №РК-НОМЕР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Колпак В.А., находясь по адресу: АДРЕС,  совершил насильственные действия в отношении ФИО, причини</w:t>
      </w:r>
      <w:r>
        <w:t>в последней  телесные повреждения в виде кровоподтёков и ссадины на лице, кровоподтёков на плечах и правом бедре, которые согласно заключению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расцениваются как повреждения, не причинившие вред здоровью человека (л.д.1);</w:t>
      </w:r>
    </w:p>
    <w:p w:rsidR="00A77B3E" w:rsidP="00F61D30">
      <w:pPr>
        <w:ind w:firstLine="720"/>
        <w:jc w:val="both"/>
      </w:pPr>
      <w:r>
        <w:t>- рапортом УУП</w:t>
      </w:r>
      <w:r>
        <w:t xml:space="preserve"> ОУУП и ПДН ОМВД России по Черноморскому району </w:t>
      </w:r>
      <w:r>
        <w:t>от</w:t>
      </w:r>
      <w:r>
        <w:t xml:space="preserve"> ДАТА (л.д.4);</w:t>
      </w:r>
    </w:p>
    <w:p w:rsidR="00A77B3E" w:rsidP="00F61D30">
      <w:pPr>
        <w:ind w:firstLine="720"/>
        <w:jc w:val="both"/>
      </w:pPr>
      <w:r>
        <w:t>- актом судебно-медицинского освидетельствования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ФИО обнаружены повреждения –  кровоподтёки и ссадина на лице, кровоподтеки  на плечах и правом бедре; поврежд</w:t>
      </w:r>
      <w:r>
        <w:t>ения образовались от действия тупых предметов с ограниченной действующей поверхностью, либо ударе о таковые, возможно в срок, заявляемый свидетельствуемой – ДАТА; Данные повреждения не повлекли за собой кратковременного расстройства здоровья или незначител</w:t>
      </w:r>
      <w:r>
        <w:t>ьной стойкой утраты общей трудоспособности, расценивается как повреждения, не причинившие вред здоровью человека (л.д.5-6).</w:t>
      </w:r>
    </w:p>
    <w:p w:rsidR="00A77B3E" w:rsidP="00F61D30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</w:t>
      </w:r>
      <w:r>
        <w:t>влены в соответствии с требованиями КоАП РФ и не вызывают сомнений в их объективности.</w:t>
      </w:r>
    </w:p>
    <w:p w:rsidR="00A77B3E" w:rsidP="00F61D30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</w:t>
      </w:r>
      <w:r>
        <w:t xml:space="preserve"> административном правонарушении, прихожу к выводу о том, что вина Колпак В.А. в совершении административного правонарушения нашла свое подтверждение в ходе судебного заседания.</w:t>
      </w:r>
    </w:p>
    <w:p w:rsidR="00A77B3E" w:rsidP="00F61D30">
      <w:pPr>
        <w:ind w:firstLine="720"/>
        <w:jc w:val="both"/>
      </w:pPr>
      <w:r>
        <w:t>Непризнание вины Колпак В.А. в совершении правонарушения, предусмотренного ст.</w:t>
      </w:r>
      <w:r>
        <w:t xml:space="preserve">6.1.1 КоАП РФ, расценивается судом как способ защиты своих прав, в целях </w:t>
      </w:r>
      <w:r>
        <w:t>избежания</w:t>
      </w:r>
      <w:r>
        <w:t xml:space="preserve"> ответственности за совершенное правонарушение</w:t>
      </w:r>
    </w:p>
    <w:p w:rsidR="00A77B3E" w:rsidP="00F61D30">
      <w:pPr>
        <w:ind w:firstLine="720"/>
        <w:jc w:val="both"/>
      </w:pPr>
      <w:r>
        <w:t xml:space="preserve">Действия Колпак В.А. мировой судья квалифицирует по ст. 6.1.1 Кодекса Российской Федерации об административных правонарушениях </w:t>
      </w:r>
      <w:r>
        <w:t>- нанесение побоев, причинивших физическую боль, но не повлёкших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F61D30">
      <w:pPr>
        <w:ind w:firstLine="720"/>
        <w:jc w:val="both"/>
      </w:pPr>
      <w:r>
        <w:t>Срок давности привлечения лица к административной ответ</w:t>
      </w:r>
      <w:r>
        <w:t>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F61D30">
      <w:pPr>
        <w:ind w:firstLine="720"/>
        <w:jc w:val="both"/>
      </w:pPr>
      <w:r>
        <w:t xml:space="preserve">Обстоятельств, исключающих производство по делу об </w:t>
      </w:r>
      <w:r>
        <w:t xml:space="preserve">административном правонарушении, предусмотренных ст. 24.5 КоАП РФ, судом не установлено. </w:t>
      </w:r>
    </w:p>
    <w:p w:rsidR="00A77B3E" w:rsidP="00F61D30">
      <w:pPr>
        <w:jc w:val="both"/>
      </w:pPr>
      <w:r>
        <w:t xml:space="preserve"> </w:t>
      </w:r>
      <w:r>
        <w:tab/>
      </w: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</w:t>
      </w:r>
      <w:r>
        <w:t>тво по делу об административном правонарушении, также не установлено.</w:t>
      </w:r>
    </w:p>
    <w:p w:rsidR="00A77B3E" w:rsidP="00F61D30">
      <w:pPr>
        <w:ind w:firstLine="720"/>
        <w:jc w:val="both"/>
      </w:pPr>
      <w:r>
        <w:t>Обстоятельств, смягчающих и отягчающих административную ответственность Колпак В.А., предусмотренных ст.ст.4.2, 4.3 КоАП РФ судом не установлено.</w:t>
      </w:r>
    </w:p>
    <w:p w:rsidR="00A77B3E" w:rsidP="00F61D30">
      <w:pPr>
        <w:ind w:firstLine="720"/>
        <w:jc w:val="both"/>
      </w:pPr>
      <w:r>
        <w:t>При назначении наказания суд учитывает х</w:t>
      </w:r>
      <w:r>
        <w:t>арактер совершенного административного правонарушения, посягающего на здоровье населения, наличие обстоятельств, смягчающих административную ответственность, отсутствие обстоятельств, отягчающих административную ответственность, а также данные о личности л</w:t>
      </w:r>
      <w:r>
        <w:t>ица, в отношении которого ведется производство по настоящему делу.</w:t>
      </w:r>
    </w:p>
    <w:p w:rsidR="00A77B3E" w:rsidP="00F61D30">
      <w:pPr>
        <w:jc w:val="both"/>
      </w:pPr>
      <w:r>
        <w:t xml:space="preserve"> </w:t>
      </w:r>
      <w:r>
        <w:tab/>
      </w:r>
      <w:r>
        <w:t>С учетом изложенного, исходя из общих принципов назначения наказания, предусмотренных ст.ст.3.1, 4.1 КоАП РФ, считаю необходимым назначить Колпак В.А. административное наказание в виде обя</w:t>
      </w:r>
      <w:r>
        <w:t>зательных работ в пределах санкции ст.6.1.1 КоАП РФ.</w:t>
      </w:r>
    </w:p>
    <w:p w:rsidR="00A77B3E" w:rsidP="00F61D30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F61D30">
      <w:pPr>
        <w:ind w:firstLine="720"/>
        <w:jc w:val="both"/>
      </w:pPr>
      <w:r>
        <w:t>На основани</w:t>
      </w:r>
      <w:r>
        <w:t>и ст.6.1.1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F61D30">
      <w:pPr>
        <w:jc w:val="both"/>
      </w:pPr>
    </w:p>
    <w:p w:rsidR="00A77B3E" w:rsidP="00F61D30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F61D30" w:rsidP="00F61D30">
      <w:pPr>
        <w:jc w:val="both"/>
      </w:pPr>
    </w:p>
    <w:p w:rsidR="00A77B3E" w:rsidP="00F61D30">
      <w:pPr>
        <w:ind w:firstLine="720"/>
        <w:jc w:val="both"/>
      </w:pPr>
      <w:r>
        <w:t>Колпак Владимира Анатольевича, ПАСПОРТНЫЕ ДА</w:t>
      </w:r>
      <w:r>
        <w:t>ННЫЕ, гражданина Украины, признать виновным в совершении правонарушения, предусмотренного ст.6.1.1 КоАП Российской Федерации и назначить ей административное наказание в виде обязательных работ сроком на 80 (восемьдесят) часов.</w:t>
      </w:r>
    </w:p>
    <w:p w:rsidR="00A77B3E" w:rsidP="00F61D30">
      <w:pPr>
        <w:ind w:firstLine="720"/>
        <w:jc w:val="both"/>
      </w:pPr>
      <w:r>
        <w:t>Разъяснить Колпак В.А., что о</w:t>
      </w:r>
      <w:r>
        <w:t>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</w:t>
      </w:r>
      <w:r>
        <w:t>го пристава-исполнителя об изменении места жительства, а также являться по его вызову.</w:t>
      </w:r>
    </w:p>
    <w:p w:rsidR="00F61D30" w:rsidP="00F61D30">
      <w:pPr>
        <w:ind w:firstLine="720"/>
        <w:jc w:val="both"/>
      </w:pPr>
      <w:r>
        <w:t>Разъяснить Колпак В.А., что в случае его уклонения от отбывания обязательных работ, выразившегося в невыходе на обязательные работы без уважительных причин и нарушении т</w:t>
      </w:r>
      <w:r>
        <w:t xml:space="preserve">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</w:t>
      </w:r>
      <w:r>
        <w:t xml:space="preserve">административных правонарушениях. </w:t>
      </w:r>
    </w:p>
    <w:p w:rsidR="00A77B3E" w:rsidP="00F61D3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</w:t>
      </w:r>
      <w:r>
        <w:t xml:space="preserve">.         </w:t>
      </w:r>
    </w:p>
    <w:p w:rsidR="00F61D30" w:rsidP="00F61D30">
      <w:pPr>
        <w:ind w:firstLine="720"/>
        <w:jc w:val="both"/>
      </w:pPr>
    </w:p>
    <w:p w:rsidR="00A77B3E" w:rsidP="00F61D3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>подпись                                  О.В. Байбарза</w:t>
      </w:r>
    </w:p>
    <w:p w:rsidR="00A77B3E" w:rsidP="00F61D30">
      <w:pPr>
        <w:jc w:val="both"/>
      </w:pPr>
    </w:p>
    <w:p w:rsidR="00F61D30" w:rsidRPr="006D51A8" w:rsidP="00F61D30">
      <w:pPr>
        <w:ind w:firstLine="720"/>
        <w:jc w:val="both"/>
      </w:pPr>
      <w:r w:rsidRPr="006D51A8">
        <w:t>«СОГЛАСОВАНО»</w:t>
      </w:r>
    </w:p>
    <w:p w:rsidR="00F61D30" w:rsidRPr="006D51A8" w:rsidP="00F61D30">
      <w:pPr>
        <w:ind w:firstLine="720"/>
        <w:jc w:val="both"/>
      </w:pPr>
    </w:p>
    <w:p w:rsidR="00F61D30" w:rsidRPr="006D51A8" w:rsidP="00F61D30">
      <w:pPr>
        <w:ind w:firstLine="720"/>
        <w:jc w:val="both"/>
      </w:pPr>
      <w:r w:rsidRPr="006D51A8">
        <w:t>Мировой судья</w:t>
      </w:r>
    </w:p>
    <w:p w:rsidR="00F61D30" w:rsidRPr="006D51A8" w:rsidP="00F61D30">
      <w:pPr>
        <w:ind w:firstLine="720"/>
        <w:jc w:val="both"/>
      </w:pPr>
      <w:r w:rsidRPr="006D51A8">
        <w:t>судебного участка №92</w:t>
      </w:r>
    </w:p>
    <w:p w:rsidR="00F61D30" w:rsidRPr="006D51A8" w:rsidP="00F61D3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61D30">
      <w:pPr>
        <w:jc w:val="both"/>
      </w:pPr>
    </w:p>
    <w:sectPr w:rsidSect="00F61D3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30"/>
    <w:rsid w:val="006D51A8"/>
    <w:rsid w:val="00A77B3E"/>
    <w:rsid w:val="00F61D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