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2343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Дело №5-92-400/2019 </w:t>
      </w:r>
    </w:p>
    <w:p w:rsidR="00A77B3E" w:rsidP="00FF2343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A77B3E" w:rsidP="00FF2343">
      <w:pPr>
        <w:jc w:val="both"/>
      </w:pPr>
    </w:p>
    <w:p w:rsidR="00A77B3E" w:rsidP="00FF2343">
      <w:pPr>
        <w:jc w:val="both"/>
      </w:pPr>
      <w:r>
        <w:t>24 октября 2019 года</w:t>
      </w:r>
      <w:r>
        <w:tab/>
      </w:r>
      <w:r>
        <w:tab/>
      </w:r>
      <w:r>
        <w:tab/>
      </w:r>
      <w:r>
        <w:tab/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FF2343">
      <w:pPr>
        <w:jc w:val="both"/>
      </w:pPr>
    </w:p>
    <w:p w:rsidR="00A77B3E" w:rsidP="00FF23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</w:t>
      </w:r>
      <w:r>
        <w:t>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Королевой Светланы Анатольевны (ОГРНИ</w:t>
      </w:r>
      <w:r>
        <w:t>П 315910200000070, ИНН 911019758520), ПАСПОРТНЫЕ ДАННЫЕ, гражданки Российской Федерации, зарегистрированной и проживающей по адресу</w:t>
      </w:r>
      <w:r>
        <w:t>: АДРЕС,</w:t>
      </w:r>
    </w:p>
    <w:p w:rsidR="00A77B3E" w:rsidP="00FF2343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F2343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FF2343">
      <w:pPr>
        <w:jc w:val="both"/>
      </w:pPr>
    </w:p>
    <w:p w:rsidR="00A77B3E" w:rsidP="00FF2343">
      <w:pPr>
        <w:ind w:firstLine="720"/>
        <w:jc w:val="both"/>
      </w:pPr>
      <w:r>
        <w:t>ДАТА в ВРЕМЯ</w:t>
      </w:r>
      <w:r>
        <w:t xml:space="preserve"> часов</w:t>
      </w:r>
      <w:r>
        <w:t xml:space="preserve">, Королева С.А., являясь индивидуальным предпринимателем,  находясь по адресу: </w:t>
      </w:r>
      <w:r>
        <w:t>АДРЕС</w:t>
      </w:r>
      <w:r>
        <w:t>,  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</w:t>
      </w:r>
      <w:r>
        <w:t xml:space="preserve"> представила в ГУ -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 за 2019 год, а именно отчет по форме СЗВ-СТА</w:t>
      </w:r>
      <w:r>
        <w:t>Ж за 2019 год, который при прекращении физическим лицом деятельности в</w:t>
      </w:r>
      <w:r>
        <w:t xml:space="preserve"> </w:t>
      </w:r>
      <w:r>
        <w:t>качестве индивидуального предпринимателя, плательщик должен предоставить в течение одного месяца со дня принятия решения о прекращении деятельности в качестве индивидуального предприним</w:t>
      </w:r>
      <w:r>
        <w:t>ателя, но не позднее дня представления в федеральный орган исполнительной власти, осуществляющей государственную регистрацию юридических лиц и индивидуальных предпринимателей, документов для государственной регистрации при прекращении физическим лицом деят</w:t>
      </w:r>
      <w:r>
        <w:t>ельности в качестве индивидуального предпринимателя, т.е. до ДАТА (дата прекращения деятельности ИП</w:t>
      </w:r>
      <w:r>
        <w:t xml:space="preserve"> Королевой С.А.). Королева С.А. отчет по форме СЗВ-СТАЖ за 2019 год фактически не предоставила, таким образом, совершила административное правонарушение, пре</w:t>
      </w:r>
      <w:r>
        <w:t>дусмотренное ст.15.33.2 КоАП РФ.</w:t>
      </w:r>
    </w:p>
    <w:p w:rsidR="00A77B3E" w:rsidP="00FF2343">
      <w:pPr>
        <w:ind w:firstLine="720"/>
        <w:jc w:val="both"/>
      </w:pPr>
      <w:r>
        <w:t>В судебном заседании привлекаемое лицо - Королева С.А. вину признала полностью.</w:t>
      </w:r>
    </w:p>
    <w:p w:rsidR="00A77B3E" w:rsidP="00FF2343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вмен</w:t>
      </w:r>
      <w:r>
        <w:t>ения в действия Королевой С.А. состава административного правонарушения,     предусмотренного    ст. 15.33.2</w:t>
      </w:r>
      <w:r>
        <w:tab/>
        <w:t>Кодекса    РФ    об административных правонарушениях, то есть непредставление в установленный законодательством Российской Федерации об индивидуаль</w:t>
      </w:r>
      <w:r>
        <w:t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</w:t>
      </w:r>
      <w:r>
        <w:t>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F2343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F2343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FF2343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</w:t>
      </w:r>
      <w:r>
        <w:t>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F2343">
      <w:pPr>
        <w:ind w:firstLine="720"/>
        <w:jc w:val="both"/>
      </w:pPr>
      <w:r>
        <w:t>В соответствии с п.2 ст.11 Федерального Закона от 01.04.1996 года №27-ФЗ «</w:t>
      </w:r>
      <w:r>
        <w:t>Об индивидуальном (персонифицированном) учете в системе обязательного страхования» (в ред. Федерального закона от 03.07.2016 N 250-ФЗ) страхователь ежегодно не позднее 1 марта года, следующего за отчетным годом (за исключением случаев, если иные сроки пред</w:t>
      </w:r>
      <w:r>
        <w:t>усмотрены настоящим Федеральным законом), представляет о каждом работающем у него застрахованном лице (включая лиц</w:t>
      </w:r>
      <w:r>
        <w:t xml:space="preserve">, заключивших договоры гражданско-правового характера, на вознаграждения по которым в соответствии с законодательством Российской Федерации о </w:t>
      </w:r>
      <w:r>
        <w:t>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</w:t>
      </w:r>
      <w:r>
        <w:t>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</w:t>
      </w:r>
      <w:r>
        <w:t xml:space="preserve">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</w:t>
      </w:r>
      <w:r>
        <w:t>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</w:t>
      </w:r>
      <w:r>
        <w:t>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</w:t>
      </w:r>
      <w:r>
        <w:t>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FF234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</w:t>
      </w:r>
      <w:r>
        <w:t xml:space="preserve">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F2343">
      <w:pPr>
        <w:ind w:firstLine="720"/>
        <w:jc w:val="both"/>
      </w:pPr>
      <w:r>
        <w:t>Факт совершения Королевой С.А. административного правонарушения подтверждается:</w:t>
      </w:r>
    </w:p>
    <w:p w:rsidR="00A77B3E" w:rsidP="00FF234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F2343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(л.д.3);</w:t>
      </w:r>
    </w:p>
    <w:p w:rsidR="00A77B3E" w:rsidP="00FF2343">
      <w:pPr>
        <w:ind w:firstLine="720"/>
        <w:jc w:val="both"/>
      </w:pPr>
      <w:r>
        <w:t>- выпиской из Единого государственного реестра юридических лиц (л.д.4-6);</w:t>
      </w:r>
    </w:p>
    <w:p w:rsidR="00A77B3E" w:rsidP="00FF2343">
      <w:pPr>
        <w:ind w:firstLine="720"/>
        <w:jc w:val="both"/>
      </w:pPr>
      <w:r>
        <w:t>- копией уведомления о снятии с учета   в терри</w:t>
      </w:r>
      <w:r>
        <w:t>ториальном органе Пенсионного фонда РФ физического лица по месту его жительства (л.д.7);</w:t>
      </w:r>
    </w:p>
    <w:p w:rsidR="00A77B3E" w:rsidP="00FF2343">
      <w:pPr>
        <w:ind w:firstLine="720"/>
        <w:jc w:val="both"/>
      </w:pPr>
      <w:r>
        <w:t>За совершенное Королевой С.А. административное правонарушение предусмотрена ответственность по ст. 15.33.2 КоАП РФ, согласно которой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</w:t>
      </w:r>
      <w:r>
        <w:t xml:space="preserve"> должностных лиц в размере от трехсот до пятисот рублей.</w:t>
      </w:r>
    </w:p>
    <w:p w:rsidR="00A77B3E" w:rsidP="00FF234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Королевой С.А. в совершении административного правонарушения установлена, и ее действия правильно </w:t>
      </w:r>
      <w:r>
        <w:t>квалифицированы ст. 15.33.2 КоАП РФ.</w:t>
      </w:r>
    </w:p>
    <w:p w:rsidR="00A77B3E" w:rsidP="00FF2343">
      <w:pPr>
        <w:ind w:firstLine="720"/>
        <w:jc w:val="both"/>
      </w:pPr>
      <w:r>
        <w:t xml:space="preserve">Отягчающих и смягчающих ответственность Королевой С.А. обстоятельств, предусмотренных </w:t>
      </w:r>
      <w:r>
        <w:t>ст.ст</w:t>
      </w:r>
      <w:r>
        <w:t>. 4.2, 4.3 КоАП РФ, судом не установлено</w:t>
      </w:r>
    </w:p>
    <w:p w:rsidR="00A77B3E" w:rsidP="00FF2343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</w:t>
      </w:r>
      <w:r>
        <w:t>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F2343">
      <w:pPr>
        <w:ind w:firstLine="720"/>
        <w:jc w:val="both"/>
      </w:pPr>
      <w:r>
        <w:t xml:space="preserve">На основании ст.15.33.2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FF2343" w:rsidP="00FF2343">
      <w:pPr>
        <w:ind w:firstLine="720"/>
        <w:jc w:val="both"/>
      </w:pPr>
    </w:p>
    <w:p w:rsidR="00A77B3E" w:rsidP="00FF2343">
      <w:pPr>
        <w:jc w:val="both"/>
      </w:pPr>
      <w:r>
        <w:t xml:space="preserve">                                                           </w:t>
      </w:r>
      <w:r>
        <w:t xml:space="preserve"> ПОСТАНОВИЛ:</w:t>
      </w:r>
    </w:p>
    <w:p w:rsidR="00A77B3E" w:rsidP="00FF2343">
      <w:pPr>
        <w:jc w:val="both"/>
      </w:pPr>
    </w:p>
    <w:p w:rsidR="00A77B3E" w:rsidP="00FF2343">
      <w:pPr>
        <w:ind w:firstLine="720"/>
        <w:jc w:val="both"/>
      </w:pPr>
      <w:r>
        <w:t>Индивидуального предпринимателя – Королеву Светлану Анатольевну (ОГРНИП 315910200000070, ИНН 911019758520), ПАСПОРТНЫЕ ДАННЫЕ,</w:t>
      </w:r>
      <w:r>
        <w:t xml:space="preserve">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F2343">
      <w:pPr>
        <w:ind w:firstLine="720"/>
        <w:jc w:val="both"/>
      </w:pPr>
      <w:r>
        <w:t>Реквизиты для упл</w:t>
      </w:r>
      <w:r>
        <w:t>аты штрафа: отделение по Республике Крым Центрального банка Российской Федерации, счет № 40101810335100010001, БИК 043510001;, получатель: Управление Федерального казначейства по Республике Крым (для ГУ-Отделение ПФР по РК), ИНН получателя: 7706808265/9102</w:t>
      </w:r>
      <w:r>
        <w:t>01001, КПП  получателя: 910201001,   КБК39211620010066000140, ОКТМО 35656401 - (уплата штрафа по СЗВ-М), постановление №5-92-400/2019.</w:t>
      </w:r>
    </w:p>
    <w:p w:rsidR="00A77B3E" w:rsidP="00FF234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2343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FF2343">
      <w:pPr>
        <w:jc w:val="both"/>
      </w:pPr>
    </w:p>
    <w:p w:rsidR="00A77B3E" w:rsidP="00FF234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  <w:t xml:space="preserve">            </w:t>
      </w:r>
      <w:r>
        <w:t xml:space="preserve">         О.В. Байбарза</w:t>
      </w:r>
    </w:p>
    <w:p w:rsidR="00A77B3E" w:rsidP="00FF2343">
      <w:pPr>
        <w:jc w:val="both"/>
      </w:pPr>
    </w:p>
    <w:p w:rsidR="00A77B3E" w:rsidP="00FF2343">
      <w:pPr>
        <w:jc w:val="both"/>
      </w:pPr>
    </w:p>
    <w:p w:rsidR="00FF2343" w:rsidRPr="006D51A8" w:rsidP="00FF2343">
      <w:pPr>
        <w:ind w:firstLine="720"/>
        <w:jc w:val="both"/>
      </w:pPr>
      <w:r w:rsidRPr="006D51A8">
        <w:t>«СОГЛАСОВАНО»</w:t>
      </w:r>
    </w:p>
    <w:p w:rsidR="00FF2343" w:rsidRPr="006D51A8" w:rsidP="00FF2343">
      <w:pPr>
        <w:ind w:firstLine="720"/>
        <w:jc w:val="both"/>
      </w:pPr>
    </w:p>
    <w:p w:rsidR="00FF2343" w:rsidRPr="006D51A8" w:rsidP="00FF2343">
      <w:pPr>
        <w:ind w:firstLine="720"/>
        <w:jc w:val="both"/>
      </w:pPr>
      <w:r w:rsidRPr="006D51A8">
        <w:t>Мировой судья</w:t>
      </w:r>
    </w:p>
    <w:p w:rsidR="00FF2343" w:rsidRPr="006D51A8" w:rsidP="00FF2343">
      <w:pPr>
        <w:ind w:firstLine="720"/>
        <w:jc w:val="both"/>
      </w:pPr>
      <w:r w:rsidRPr="006D51A8">
        <w:t>судебного участка №92</w:t>
      </w:r>
    </w:p>
    <w:p w:rsidR="00FF2343" w:rsidRPr="006D51A8" w:rsidP="00FF234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F2343">
      <w:pPr>
        <w:jc w:val="both"/>
      </w:pPr>
    </w:p>
    <w:sectPr w:rsidSect="00FF23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43"/>
    <w:rsid w:val="006D51A8"/>
    <w:rsid w:val="00A77B3E"/>
    <w:rsid w:val="00FF2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