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38FD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t xml:space="preserve">   Дело №5-92-403/2019</w:t>
      </w:r>
      <w:r>
        <w:tab/>
      </w:r>
      <w:r>
        <w:tab/>
      </w:r>
      <w:r>
        <w:tab/>
      </w:r>
    </w:p>
    <w:p w:rsidR="00A77B3E" w:rsidP="008038FD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8038FD">
      <w:pPr>
        <w:jc w:val="both"/>
      </w:pPr>
    </w:p>
    <w:p w:rsidR="00A77B3E" w:rsidP="008038FD">
      <w:pPr>
        <w:jc w:val="both"/>
      </w:pPr>
      <w:r>
        <w:t xml:space="preserve"> 28 октября 2018 года                                                         </w:t>
      </w:r>
      <w:r>
        <w:t>пгт.Черноморское, Республики Крым</w:t>
      </w:r>
      <w:r>
        <w:tab/>
        <w:t xml:space="preserve">                    </w:t>
      </w:r>
      <w:r>
        <w:tab/>
      </w:r>
      <w:r>
        <w:tab/>
      </w:r>
      <w:r>
        <w:tab/>
      </w:r>
    </w:p>
    <w:p w:rsidR="00A77B3E" w:rsidP="008038FD">
      <w:pPr>
        <w:jc w:val="both"/>
      </w:pPr>
      <w:r>
        <w:tab/>
      </w: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</w:t>
      </w:r>
      <w:r>
        <w:t>том судебном заседании дело об административном правонарушении, предусмотренном ч.2 ст.5.64 КоАП РФ   в отношении юридического лица - Региональное отделение политической партии  «Казачья партия Российской Федерации» в Республике</w:t>
      </w:r>
      <w:r>
        <w:t xml:space="preserve"> Крым, ОГРН 1179102019931, ю</w:t>
      </w:r>
      <w:r>
        <w:t>ридический адрес: АДРЕС,</w:t>
      </w:r>
    </w:p>
    <w:p w:rsidR="00A77B3E" w:rsidP="008038FD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A77B3E" w:rsidP="008038FD">
      <w:pPr>
        <w:jc w:val="both"/>
      </w:pPr>
    </w:p>
    <w:p w:rsidR="00A77B3E" w:rsidP="008038FD">
      <w:pPr>
        <w:ind w:firstLine="720"/>
        <w:jc w:val="both"/>
      </w:pPr>
      <w:r>
        <w:t xml:space="preserve"> </w:t>
      </w:r>
      <w:r>
        <w:t>ДАТА юридические лицо - Региональное отделение политической партии «Казачья партия Российской Федерации» (юридический адрес:</w:t>
      </w:r>
      <w:r>
        <w:t xml:space="preserve"> </w:t>
      </w:r>
      <w:r>
        <w:t>АДРЕС), в нарушение п.3 ст.34 Федерального закона</w:t>
      </w:r>
      <w:r>
        <w:t xml:space="preserve"> «О политических партиях» от 11.07.2001 года № 95-ФЗ, не представило в Избирательную комиссию Республики Крым сведения о поступлении и расходовании средств политической партии за 4 квартал 2017 года, срок предоставления которых ежеквартально, не позднее, ч</w:t>
      </w:r>
      <w:r>
        <w:t>ем за 30 дней со дня окончания квартала, т.е. совершило административное правонарушение, предусмотренное ч.2 ст. 5.64</w:t>
      </w:r>
      <w:r>
        <w:t xml:space="preserve"> КоАП РФ. </w:t>
      </w:r>
    </w:p>
    <w:p w:rsidR="00A77B3E" w:rsidP="008038FD">
      <w:pPr>
        <w:ind w:firstLine="720"/>
        <w:jc w:val="both"/>
      </w:pPr>
      <w:r>
        <w:t>В судебном заседании законный представитель привлекаемого юридического лица - председатель политического совета регионального от</w:t>
      </w:r>
      <w:r>
        <w:t xml:space="preserve">деления партии – ФИО, с нарушением согласился, пояснил, что он исполняет обязанности председателя регионального отделения партии  </w:t>
      </w:r>
      <w:r>
        <w:t>с</w:t>
      </w:r>
      <w:r>
        <w:t xml:space="preserve"> ДАТА. Несвоевременное направление сведений в Избирательную комиссию было допущено в связи с нахождением представителя партии</w:t>
      </w:r>
      <w:r>
        <w:t xml:space="preserve">, в момент необходимости сдачи отчета, на лечении за пределами Республики Крым.  </w:t>
      </w:r>
    </w:p>
    <w:p w:rsidR="00A77B3E" w:rsidP="008038FD">
      <w:pPr>
        <w:ind w:firstLine="720"/>
        <w:jc w:val="both"/>
      </w:pPr>
      <w:r>
        <w:t>Выслушав законного представителя юридического лица, изучив письменные материалы дела, суд приходит к следующим выводам.</w:t>
      </w:r>
    </w:p>
    <w:p w:rsidR="00A77B3E" w:rsidP="008038FD">
      <w:pPr>
        <w:ind w:firstLine="720"/>
        <w:jc w:val="both"/>
      </w:pPr>
      <w:r>
        <w:t>В соответствии со ст. 24.1 КоАП РФ задачами производст</w:t>
      </w:r>
      <w: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>
        <w:t>ичин и условий, способствовавших совершению административных правонарушений.</w:t>
      </w:r>
    </w:p>
    <w:p w:rsidR="00A77B3E" w:rsidP="008038FD">
      <w:pPr>
        <w:ind w:firstLine="720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</w:t>
      </w:r>
      <w:r>
        <w:t>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</w:t>
      </w:r>
      <w:r>
        <w:t>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производство по дел</w:t>
      </w:r>
      <w:r>
        <w:t xml:space="preserve">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P="008038FD">
      <w:pPr>
        <w:ind w:firstLine="720"/>
        <w:jc w:val="both"/>
      </w:pPr>
      <w:r>
        <w:t>В соответствии с ч.1 ст. 26.2 КоАП РФ, доказательствами по делу об админист</w:t>
      </w:r>
      <w: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t>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8038FD">
      <w:pPr>
        <w:ind w:firstLine="720"/>
        <w:jc w:val="both"/>
      </w:pPr>
      <w:r>
        <w:t>В силу ч.2 указанной выше статьи эти данные устанавливаются протоколом об административном правонарушении, иными протоколами, предусмотр</w:t>
      </w:r>
      <w:r>
        <w:t xml:space="preserve">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</w:t>
      </w:r>
      <w:r>
        <w:t>средств, вещественными доказательствами.</w:t>
      </w:r>
    </w:p>
    <w:p w:rsidR="00A77B3E" w:rsidP="008038FD">
      <w:pPr>
        <w:ind w:firstLine="720"/>
        <w:jc w:val="both"/>
      </w:pPr>
      <w:r>
        <w:t xml:space="preserve">Протокол об административном правонарушении в полной мере соответствует требованиям ст. 28.2 КоАП </w:t>
      </w:r>
      <w:r>
        <w:t>РФ, изложенные в нем сведения суд признает</w:t>
      </w:r>
      <w:r>
        <w:t xml:space="preserve"> достоверными, поскольку они подтверждаются иными исследованными в судебном</w:t>
      </w:r>
      <w:r>
        <w:t xml:space="preserve"> заседании доказательствами. Оснований для признания доказательств недопустимыми, у суда не имеется. </w:t>
      </w:r>
    </w:p>
    <w:p w:rsidR="00A77B3E" w:rsidP="008038FD">
      <w:pPr>
        <w:ind w:firstLine="720"/>
        <w:jc w:val="both"/>
      </w:pPr>
      <w:r>
        <w:t>Пунктом 2 статьи 34 Федерального закона от 11.07.2001 года №95-ФЗ «О политических партиях» предусмотрено, что политическая партия, ее региональные отделен</w:t>
      </w:r>
      <w:r>
        <w:t>ия и иные зарегистрированные структурные подразделения осуществляют учет поступления и расходования средств политической партии в соответствии с пунктами 3 - 7 настоящей статьи.</w:t>
      </w:r>
    </w:p>
    <w:p w:rsidR="00A77B3E" w:rsidP="008038FD">
      <w:pPr>
        <w:ind w:firstLine="720"/>
        <w:jc w:val="both"/>
      </w:pPr>
      <w:r>
        <w:t>Согласно пункту 3 вышеуказанной статьи закона политическая партия представляет</w:t>
      </w:r>
      <w:r>
        <w:t xml:space="preserve"> в </w:t>
      </w:r>
      <w:r>
        <w:t>Центральную избирательную комиссию Российской Федерации, а региональное отделение, иное зарегистрированное структурное подразделение политической партии - в избирательную комиссию субъекта Российской Федерации, на территории которого они зарегистрирован</w:t>
      </w:r>
      <w:r>
        <w:t xml:space="preserve">ы, сведения о поступлении и расходовании средств политической партии. </w:t>
      </w:r>
      <w:r>
        <w:t xml:space="preserve">Указанные сведения представляются ежеквартально не позднее чем через 30 дней со дня окончания квартала. </w:t>
      </w:r>
    </w:p>
    <w:p w:rsidR="00A77B3E" w:rsidP="008038FD">
      <w:pPr>
        <w:jc w:val="both"/>
      </w:pPr>
      <w:r>
        <w:t xml:space="preserve"> </w:t>
      </w:r>
      <w:r>
        <w:tab/>
      </w:r>
      <w:r>
        <w:t>Следовательно, региональным отделением политической партии «Казачья партия в Рос</w:t>
      </w:r>
      <w:r>
        <w:t>сийской Федерации» в Республике Крым должны были быть предоставлены в Избирательную комиссию Республики Крым указанные сведения за 4 квартал 2017 года, в срок до 30 января 2018 года включительно.</w:t>
      </w:r>
    </w:p>
    <w:p w:rsidR="00A77B3E" w:rsidP="008038FD">
      <w:pPr>
        <w:ind w:firstLine="720"/>
        <w:jc w:val="both"/>
      </w:pPr>
      <w:r>
        <w:t xml:space="preserve">Таким образом, мировой судья приходит к убеждению, что вина </w:t>
      </w:r>
      <w:r>
        <w:t>юридического лица - Регионального отделения политической партии «Казачья партия в Российской Федерации» в Республике Крым полностью установлена и подтверждается совокупностью собранных по делу доказательств, а именно:</w:t>
      </w:r>
    </w:p>
    <w:p w:rsidR="00A77B3E" w:rsidP="008038FD">
      <w:pPr>
        <w:ind w:firstLine="720"/>
        <w:jc w:val="both"/>
      </w:pPr>
      <w:r>
        <w:t>- протоколом об административном право</w:t>
      </w:r>
      <w:r>
        <w:t>нарушении № НОМЕР</w:t>
      </w:r>
      <w:r>
        <w:t xml:space="preserve"> от ДАТА, согласно которому, ДАТА юридические лицо - Региональное отделение политической партии «Казачья партия Российской Федерации» (юридический адрес:</w:t>
      </w:r>
      <w:r>
        <w:t xml:space="preserve"> </w:t>
      </w:r>
      <w:r>
        <w:t>АДРЕС), в нарушение п.3 ст.34 Федерального закона «О политических партиях» от 11.07.2001</w:t>
      </w:r>
      <w:r>
        <w:t xml:space="preserve"> года № 95-ФЗ, не представило в Избирательную комиссию Республики Крым сведения о поступлении и расходовании средств политической партии за 4 квартал 2017 года, срок предоставления которых ежеквартально, не позднее, чем за 30 дней со дня окончания квартала</w:t>
      </w:r>
      <w:r>
        <w:t xml:space="preserve"> (л.д.1-3); </w:t>
      </w:r>
    </w:p>
    <w:p w:rsidR="00A77B3E" w:rsidP="008038FD">
      <w:pPr>
        <w:ind w:firstLine="720"/>
        <w:jc w:val="both"/>
      </w:pPr>
      <w:r>
        <w:t xml:space="preserve">- сведениями о поступлении и расходовании средств  политической партии, регионального отделения политической партии, иного зарегистрированного подразделения политической партии, зарегистрированные в Избирательной комиссии Республики Крым ДАТА </w:t>
      </w:r>
      <w:r>
        <w:t>(</w:t>
      </w:r>
      <w:r>
        <w:t>л.д</w:t>
      </w:r>
      <w:r>
        <w:t>. 9-20);</w:t>
      </w:r>
    </w:p>
    <w:p w:rsidR="00A77B3E" w:rsidP="008038FD">
      <w:pPr>
        <w:ind w:firstLine="720"/>
        <w:jc w:val="both"/>
      </w:pPr>
      <w:r>
        <w:t xml:space="preserve">- выпиской из Единого государственного реестра юридических лиц №ЮЭ9965-19-102316898 </w:t>
      </w:r>
      <w:r>
        <w:t>от</w:t>
      </w:r>
      <w:r>
        <w:t xml:space="preserve"> ДАТА (л.д.28-34);</w:t>
      </w:r>
    </w:p>
    <w:p w:rsidR="00A77B3E" w:rsidP="008038FD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о привлечении юридическ</w:t>
      </w:r>
      <w:r>
        <w:t>ого лица - Региональное отделение политической партии «Казачья партия Российской Федерации» в Республике Крым к ответственности по ч.1 ст.5.64 КоАП РФ, вступившего в законную силу ДАТА (л.д.42-45).</w:t>
      </w:r>
    </w:p>
    <w:p w:rsidR="00A77B3E" w:rsidP="008038FD">
      <w:pPr>
        <w:ind w:firstLine="720"/>
        <w:jc w:val="both"/>
      </w:pPr>
      <w:r>
        <w:t>Совокупность вышеуказанных доказательств мировым судьей пр</w:t>
      </w:r>
      <w:r>
        <w:t xml:space="preserve">изнается достоверной и достаточной для разрешения настоящего дела.   </w:t>
      </w:r>
    </w:p>
    <w:p w:rsidR="00A77B3E" w:rsidP="008038FD">
      <w:pPr>
        <w:ind w:firstLine="720"/>
        <w:jc w:val="both"/>
      </w:pPr>
      <w:r>
        <w:t xml:space="preserve">Проанализировав и оценив в </w:t>
      </w:r>
      <w:r>
        <w:t>совокупности</w:t>
      </w:r>
      <w:r>
        <w:t xml:space="preserve"> изложенные выше доказательства, мировой судья пришел к выводу о том, что вина  юридического лица - Регионального отделения </w:t>
      </w:r>
      <w:r>
        <w:t>политической партии «Ка</w:t>
      </w:r>
      <w:r>
        <w:t>зачья партия Российской Федерации» в Республике Крым   в совершении административного правонарушения установлена, и его действия правильно квалифицированы по ч.2 ст.5.64 КоАП РФ, как нарушение политической партией, ее региональным отделением срока представ</w:t>
      </w:r>
      <w:r>
        <w:t xml:space="preserve">ления сведений о поступлении и </w:t>
      </w:r>
      <w:r>
        <w:t>расходовании</w:t>
      </w:r>
      <w:r>
        <w:t xml:space="preserve"> средств политической партии.  </w:t>
      </w:r>
    </w:p>
    <w:p w:rsidR="00A77B3E" w:rsidP="008038FD">
      <w:pPr>
        <w:ind w:firstLine="720"/>
        <w:jc w:val="both"/>
      </w:pPr>
      <w:r>
        <w:t xml:space="preserve">Срок привлечения юридического лица к административной ответственности на момент рассмотрения дела мировым судьей не истек. </w:t>
      </w:r>
    </w:p>
    <w:p w:rsidR="00A77B3E" w:rsidP="008038FD">
      <w:pPr>
        <w:ind w:firstLine="720"/>
        <w:jc w:val="both"/>
      </w:pPr>
      <w:r>
        <w:t xml:space="preserve">Частью 2 ст.5.64 КоАП РФ  предусмотрена административная </w:t>
      </w:r>
      <w:r>
        <w:t>ответственность за повторное в течение года совершение административного правонарушения, предусмотренного частью 1 настоящей статьи, - нарушение политической партией, ее региональным отделением или иным зарегистрированным структурным подразделением установ</w:t>
      </w:r>
      <w:r>
        <w:t>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партии, либо представление этих сведений в меньшем объеме, чем предусмотрено указанным</w:t>
      </w:r>
      <w:r>
        <w:t xml:space="preserve"> законодательством, и</w:t>
      </w:r>
      <w:r>
        <w:t xml:space="preserve">ли с нарушением установленной формы, либо представление заведомо недостоверных сведений.  </w:t>
      </w:r>
    </w:p>
    <w:p w:rsidR="00A77B3E" w:rsidP="008038FD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 </w:t>
      </w:r>
    </w:p>
    <w:p w:rsidR="00A77B3E" w:rsidP="008038FD">
      <w:pPr>
        <w:jc w:val="both"/>
      </w:pPr>
      <w:r>
        <w:t xml:space="preserve"> </w:t>
      </w:r>
      <w:r>
        <w:tab/>
      </w:r>
      <w:r>
        <w:t>Обстоятельств, смягчающих и отягчающих ответственность юридического лица - Регионального отделения политической партии «Казачья партия Российской Федерации» в Республике Крым, предусмотренных ст.ст.4.2, 4.3 КоАП РФ, судом не установлено.</w:t>
      </w:r>
    </w:p>
    <w:p w:rsidR="00A77B3E" w:rsidP="008038FD">
      <w:pPr>
        <w:ind w:firstLine="720"/>
        <w:jc w:val="both"/>
      </w:pPr>
      <w:r>
        <w:t>При назначении на</w:t>
      </w:r>
      <w:r>
        <w:t>казания суд учитывает характер и степень общественной опасности совершенного правонарушения, и с учетом всех конкретных обстоятельств дела,   отсутствием  смягчающих и отягчающих ответственность обстоятельств, полагает необходимым назначить юридическому ли</w:t>
      </w:r>
      <w:r>
        <w:t xml:space="preserve">цу наказание в пределах санкции ч.2 ст.5.64 КоАП РФ, в виде административного штрафа.  </w:t>
      </w:r>
    </w:p>
    <w:p w:rsidR="00A77B3E" w:rsidP="008038FD">
      <w:pPr>
        <w:ind w:firstLine="720"/>
        <w:jc w:val="both"/>
      </w:pPr>
      <w:r>
        <w:t>На основании ч.2 ст.5.64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038FD">
      <w:pPr>
        <w:jc w:val="both"/>
      </w:pPr>
      <w:r>
        <w:t xml:space="preserve">            </w:t>
      </w:r>
      <w:r>
        <w:t xml:space="preserve">                            </w:t>
      </w:r>
    </w:p>
    <w:p w:rsidR="00A77B3E" w:rsidP="008038FD">
      <w:pPr>
        <w:jc w:val="both"/>
      </w:pPr>
      <w:r>
        <w:t xml:space="preserve">  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8038FD">
      <w:pPr>
        <w:jc w:val="both"/>
      </w:pPr>
    </w:p>
    <w:p w:rsidR="00A77B3E" w:rsidP="008038FD">
      <w:pPr>
        <w:jc w:val="both"/>
      </w:pPr>
      <w:r>
        <w:t xml:space="preserve"> </w:t>
      </w:r>
      <w:r>
        <w:tab/>
      </w:r>
      <w:r>
        <w:t>Признать юридическое лицо - Региональное отделение политической партии «Казачья партия Российской Федерации» в Республике Крым, ОГРН 1179102019931, виновным в совершении а</w:t>
      </w:r>
      <w:r>
        <w:t xml:space="preserve">дминистративного правонарушения, предусмотренного ч.2 ст.5.64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  000 (сто тысяч) рублей.    </w:t>
      </w:r>
    </w:p>
    <w:p w:rsidR="00A77B3E" w:rsidP="008038FD">
      <w:pPr>
        <w:ind w:firstLine="720"/>
        <w:jc w:val="both"/>
      </w:pPr>
      <w:r>
        <w:t xml:space="preserve">Реквизиты </w:t>
      </w:r>
      <w:r>
        <w:t xml:space="preserve">для уплаты штрафа: получатель – Избирательная комиссия Республики Крым, ИНН 9102003110, КПП 910201001, ОГРН 1149102003797, </w:t>
      </w:r>
      <w:r>
        <w:t>р</w:t>
      </w:r>
      <w:r>
        <w:t>/с 40101810335100010001, управление федерального казначейства по РК (Избирательная комиссия РК л/с 04752202850), Отделение по Респуб</w:t>
      </w:r>
      <w:r>
        <w:t>лике Крым Центрального банка РФ, БИК 043510001, КБК 80511705020020300180), постановление №5-92-403/2019.</w:t>
      </w:r>
    </w:p>
    <w:p w:rsidR="00A77B3E" w:rsidP="008038FD">
      <w:pPr>
        <w:ind w:firstLine="720"/>
        <w:jc w:val="both"/>
      </w:pPr>
      <w:r>
        <w:t>Разъяснить юридическому лицу, что в соответствии со ст. 32.2 КоАП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 w:rsidP="008038FD">
      <w:pPr>
        <w:ind w:firstLine="720"/>
        <w:jc w:val="both"/>
      </w:pPr>
      <w:r>
        <w:t>Оригинал докуме</w:t>
      </w:r>
      <w:r>
        <w:t xml:space="preserve">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вынесшему постановление. </w:t>
      </w:r>
    </w:p>
    <w:p w:rsidR="00A77B3E" w:rsidP="008038FD">
      <w:pPr>
        <w:jc w:val="both"/>
      </w:pPr>
      <w:r>
        <w:t xml:space="preserve"> </w:t>
      </w:r>
      <w:r>
        <w:tab/>
      </w:r>
      <w:r>
        <w:t>Разъяснить юридическому лицу положения ч.1 ст. 20.25 КоАП РФ, в соот</w:t>
      </w:r>
      <w:r>
        <w:t xml:space="preserve">ветствии с которой, 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</w:t>
      </w:r>
      <w:r>
        <w:t xml:space="preserve">тивный арест на срок до пятнадцати суток, либо обязательные работы на срок до пятидесяти часов.   </w:t>
      </w:r>
    </w:p>
    <w:p w:rsidR="00A77B3E" w:rsidP="008038F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</w:t>
      </w:r>
      <w:r>
        <w:t>ечение 10 суток со дня вручения или получения копии постановления.</w:t>
      </w:r>
    </w:p>
    <w:p w:rsidR="00A77B3E" w:rsidP="008038FD">
      <w:pPr>
        <w:jc w:val="both"/>
      </w:pPr>
    </w:p>
    <w:p w:rsidR="00A77B3E" w:rsidP="008038F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  <w:t xml:space="preserve">                         О.В. Байбарза</w:t>
      </w:r>
    </w:p>
    <w:p w:rsidR="00A77B3E" w:rsidP="008038FD">
      <w:pPr>
        <w:jc w:val="both"/>
      </w:pPr>
    </w:p>
    <w:p w:rsidR="008038FD" w:rsidRPr="006D51A8" w:rsidP="008038FD">
      <w:pPr>
        <w:ind w:firstLine="720"/>
        <w:jc w:val="both"/>
      </w:pPr>
      <w:r w:rsidRPr="006D51A8">
        <w:t>«СОГЛАСОВАНО»</w:t>
      </w:r>
    </w:p>
    <w:p w:rsidR="008038FD" w:rsidRPr="006D51A8" w:rsidP="008038FD">
      <w:pPr>
        <w:ind w:firstLine="720"/>
        <w:jc w:val="both"/>
      </w:pPr>
    </w:p>
    <w:p w:rsidR="008038FD" w:rsidRPr="006D51A8" w:rsidP="008038FD">
      <w:pPr>
        <w:ind w:firstLine="720"/>
        <w:jc w:val="both"/>
      </w:pPr>
      <w:r w:rsidRPr="006D51A8">
        <w:t>Мировой судья</w:t>
      </w:r>
    </w:p>
    <w:p w:rsidR="008038FD" w:rsidRPr="006D51A8" w:rsidP="008038FD">
      <w:pPr>
        <w:ind w:firstLine="720"/>
        <w:jc w:val="both"/>
      </w:pPr>
      <w:r w:rsidRPr="006D51A8">
        <w:t>судебного участка №92</w:t>
      </w:r>
    </w:p>
    <w:p w:rsidR="008038FD" w:rsidRPr="006D51A8" w:rsidP="008038F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038FD" w:rsidP="008038FD">
      <w:pPr>
        <w:jc w:val="both"/>
      </w:pPr>
    </w:p>
    <w:sectPr w:rsidSect="008038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FD"/>
    <w:rsid w:val="006D51A8"/>
    <w:rsid w:val="008038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