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</w:t>
      </w:r>
    </w:p>
    <w:p w:rsidR="00A77B3E" w:rsidP="001D64CF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№5-92-406/2018</w:t>
      </w:r>
    </w:p>
    <w:p w:rsidR="00A77B3E" w:rsidP="001D64CF">
      <w:pPr>
        <w:jc w:val="both"/>
      </w:pPr>
      <w:r>
        <w:t xml:space="preserve">                                                          П О С Т А Н О В Л Е Н И Е</w:t>
      </w:r>
    </w:p>
    <w:p w:rsidR="00A77B3E" w:rsidP="001D64CF">
      <w:pPr>
        <w:jc w:val="both"/>
      </w:pPr>
    </w:p>
    <w:p w:rsidR="00A77B3E" w:rsidP="001D64CF">
      <w:pPr>
        <w:jc w:val="both"/>
      </w:pPr>
      <w:r>
        <w:t xml:space="preserve">13 сентября 2018 года                                                           </w:t>
      </w:r>
      <w:r>
        <w:t>пгт.Черноморское, Республика Крым</w:t>
      </w:r>
    </w:p>
    <w:p w:rsidR="00A77B3E" w:rsidP="001D64CF">
      <w:pPr>
        <w:jc w:val="both"/>
      </w:pPr>
    </w:p>
    <w:p w:rsidR="00A77B3E" w:rsidP="001D64CF">
      <w:pPr>
        <w:ind w:firstLine="720"/>
        <w:jc w:val="both"/>
      </w:pPr>
      <w:r>
        <w:t xml:space="preserve"> </w:t>
      </w: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ст.14.1 КоАП РФ в отн</w:t>
      </w:r>
      <w:r>
        <w:t>ошении Палазник Юрия Николаевича, ПАСПОРТНЫЕ ДАННЫЕ, гражданина АДРЕС, пенсионера, зарегистрированного по адресу: АДРЕС, проживающего по адресу: АДРЕС,</w:t>
      </w:r>
    </w:p>
    <w:p w:rsidR="00A77B3E" w:rsidP="001D64CF">
      <w:pPr>
        <w:jc w:val="both"/>
      </w:pPr>
    </w:p>
    <w:p w:rsidR="00A77B3E" w:rsidP="001D64CF">
      <w:pPr>
        <w:jc w:val="both"/>
      </w:pPr>
      <w:r>
        <w:t xml:space="preserve">                                                                  </w:t>
      </w:r>
      <w:r>
        <w:t>У С Т А Н О В И Л:</w:t>
      </w:r>
    </w:p>
    <w:p w:rsidR="00A77B3E" w:rsidP="001D64CF">
      <w:pPr>
        <w:jc w:val="both"/>
      </w:pPr>
    </w:p>
    <w:p w:rsidR="00A77B3E" w:rsidP="001D64CF">
      <w:pPr>
        <w:ind w:firstLine="720"/>
        <w:jc w:val="both"/>
      </w:pPr>
      <w:r>
        <w:t>ДАТА в ВРЕМЯ</w:t>
      </w:r>
      <w:r>
        <w:t xml:space="preserve"> часов Палазник Ю.Н.</w:t>
      </w:r>
      <w:r>
        <w:t xml:space="preserve"> находясь в районе пляжной зоны АДРЕС, осуществлял предпринимательскую деятельность без государственной регистрации в качестве индивидуального предпринимателя, занимаясь прокатом пассажиров по морю на личном катере, систематически извлекая от своей деятель</w:t>
      </w:r>
      <w:r>
        <w:t>ности прибыль, а именно сумма за полуторачасовой прокат.</w:t>
      </w:r>
    </w:p>
    <w:p w:rsidR="00A77B3E" w:rsidP="001D64CF">
      <w:pPr>
        <w:jc w:val="both"/>
      </w:pPr>
      <w:r>
        <w:t xml:space="preserve">  </w:t>
      </w:r>
      <w:r>
        <w:tab/>
        <w:t>Своими действиями  Палазник Ю.Н. совершил административное правонарушение, предусмотренное  ч.1 ст.14.1  Кодекса РФ об административных правонарушениях, то есть осуществление предпринимательской д</w:t>
      </w:r>
      <w:r>
        <w:t>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1D64CF">
      <w:pPr>
        <w:jc w:val="both"/>
      </w:pPr>
      <w:r>
        <w:t xml:space="preserve"> </w:t>
      </w:r>
      <w:r>
        <w:tab/>
        <w:t>В судебном заседании Палазник Ю.Н.  свою вину признал, в содеянном раскаивается.</w:t>
      </w:r>
    </w:p>
    <w:p w:rsidR="00A77B3E" w:rsidP="001D64CF">
      <w:pPr>
        <w:jc w:val="both"/>
      </w:pPr>
      <w:r>
        <w:t xml:space="preserve"> </w:t>
      </w:r>
      <w:r>
        <w:tab/>
        <w:t>Выслушав пояснения</w:t>
      </w:r>
      <w:r>
        <w:t xml:space="preserve"> лица, привлекаемого к административной ответственности, исследовав материалы дела, суд приходит к выводу, что виновность Палазник Ю.Н. в совершении административного правонарушения, предусмотренного частью 1 статьи 14.1 Кодекса РФ об административных прав</w:t>
      </w:r>
      <w:r>
        <w:t xml:space="preserve">онарушениях, установлена. </w:t>
      </w:r>
    </w:p>
    <w:p w:rsidR="00A77B3E" w:rsidP="001D64CF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</w:t>
      </w:r>
      <w:r>
        <w:t>рации об административных правонарушениях установлена административная ответственность.</w:t>
      </w:r>
    </w:p>
    <w:p w:rsidR="00A77B3E" w:rsidP="001D64CF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D64CF">
      <w:pPr>
        <w:ind w:firstLine="720"/>
        <w:jc w:val="both"/>
      </w:pPr>
      <w:r>
        <w:t>Согласно ст. 26.2 КоАП РФ доказательствами по делу об административном правон</w:t>
      </w:r>
      <w:r>
        <w:t>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</w:t>
      </w:r>
      <w:r>
        <w:t xml:space="preserve">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</w:t>
      </w:r>
      <w:r>
        <w:t>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1D64CF">
      <w:pPr>
        <w:jc w:val="both"/>
      </w:pPr>
      <w:r>
        <w:t xml:space="preserve">       </w:t>
      </w:r>
      <w:r>
        <w:t xml:space="preserve">   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</w:t>
      </w:r>
      <w:r>
        <w:t>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D64CF">
      <w:pPr>
        <w:jc w:val="both"/>
      </w:pPr>
      <w:r>
        <w:tab/>
        <w:t xml:space="preserve">Факт совершения  Палазник Ю.Н. указанного правонарушения подтверждается: </w:t>
      </w:r>
    </w:p>
    <w:p w:rsidR="00A77B3E" w:rsidP="001D64CF">
      <w:pPr>
        <w:jc w:val="both"/>
      </w:pPr>
      <w:r>
        <w:t xml:space="preserve"> </w:t>
      </w:r>
      <w:r>
        <w:tab/>
        <w:t>- протоколом об административном правона</w:t>
      </w:r>
      <w:r>
        <w:t>рушении НОМЕР</w:t>
      </w:r>
      <w:r>
        <w:t xml:space="preserve"> от ДАТА, из которого следует, что ДАТА в ВРЕМЯ</w:t>
      </w:r>
      <w:r>
        <w:t xml:space="preserve"> часов Палазник Ю.Н. находясь в районе пляжной зоны АДРЕС, осуществлял предпринимательскую деятельность без государственной регистрации в качестве индивидуального предпринимателя, занима</w:t>
      </w:r>
      <w:r>
        <w:t>ясь прокатом пассажиров по морю на личном катере, систематически извлекая от своей деятельности прибыль, а именно сумма за полуторачасовой прокат (л.д.1);</w:t>
      </w:r>
    </w:p>
    <w:p w:rsidR="00A77B3E" w:rsidP="001D64CF">
      <w:pPr>
        <w:jc w:val="both"/>
      </w:pPr>
      <w:r>
        <w:tab/>
        <w:t>- заявлением ФИО от ДАТА (л.д.2);</w:t>
      </w:r>
    </w:p>
    <w:p w:rsidR="00A77B3E" w:rsidP="001D64CF">
      <w:pPr>
        <w:jc w:val="both"/>
      </w:pPr>
      <w:r>
        <w:tab/>
        <w:t>- объяснением ФИО, ФИО от ДАТА (л.д.3,4);</w:t>
      </w:r>
    </w:p>
    <w:p w:rsidR="00A77B3E" w:rsidP="001D64CF">
      <w:pPr>
        <w:jc w:val="both"/>
      </w:pPr>
      <w:r>
        <w:tab/>
        <w:t>- объяснением правонар</w:t>
      </w:r>
      <w:r>
        <w:t>ушителя Палазник Ю.Н. от ДАТА (л.д.6);</w:t>
      </w:r>
    </w:p>
    <w:p w:rsidR="00A77B3E" w:rsidP="001D64CF">
      <w:pPr>
        <w:jc w:val="both"/>
      </w:pPr>
      <w:r>
        <w:tab/>
        <w:t>-  копией доверенности на право управления маломерным судном «BRIG» F570L от ДАТА, выданной на имя Палазник Ю.Н. (л.д.9);</w:t>
      </w:r>
    </w:p>
    <w:p w:rsidR="00A77B3E" w:rsidP="001D64CF">
      <w:pPr>
        <w:jc w:val="both"/>
      </w:pPr>
      <w:r>
        <w:tab/>
        <w:t>- справкой на физическое лицо от ДАТА (л.д.10);</w:t>
      </w:r>
    </w:p>
    <w:p w:rsidR="00A77B3E" w:rsidP="001D64CF">
      <w:pPr>
        <w:jc w:val="both"/>
      </w:pPr>
      <w:r>
        <w:tab/>
        <w:t>Оценивая в совокупности, исследованные по де</w:t>
      </w:r>
      <w:r>
        <w:t xml:space="preserve">лу доказательства, суд приходит к выводу о том, что вина Палазник Ю.Н.   в совершении административного правонарушения установлена, и его действия правильно квалифицированы ч.1 ст.14.1 КоАП РФ. </w:t>
      </w:r>
    </w:p>
    <w:p w:rsidR="00A77B3E" w:rsidP="001D64CF">
      <w:pPr>
        <w:jc w:val="both"/>
      </w:pPr>
      <w:r>
        <w:t>К числу обстоятельств, смягчающих административную ответствен</w:t>
      </w:r>
      <w:r>
        <w:t>ность, согласно ст. 4.2 КоАП РФ, суд относит раскаяние лица, совершившего административное правонарушение.</w:t>
      </w:r>
    </w:p>
    <w:p w:rsidR="00A77B3E" w:rsidP="001D64CF">
      <w:pPr>
        <w:jc w:val="both"/>
      </w:pPr>
      <w:r>
        <w:t xml:space="preserve"> </w:t>
      </w:r>
      <w:r>
        <w:tab/>
        <w:t>Отягчающих ответственность Палазник Ю.Н.   обстоятельств, предусмотренных  ст.4.3 Кодекса  Российской  Федерации об административных правонарушения</w:t>
      </w:r>
      <w:r>
        <w:t>х, судом не установлено.</w:t>
      </w:r>
    </w:p>
    <w:p w:rsidR="00A77B3E" w:rsidP="001D64CF">
      <w:pPr>
        <w:jc w:val="both"/>
      </w:pPr>
      <w:r>
        <w:t xml:space="preserve"> </w:t>
      </w:r>
      <w:r>
        <w:tab/>
      </w:r>
      <w:r>
        <w:t>За совершенное Палазник Ю.Н.   административное правонарушение предусмотрена ответственность по ч.1 ст.14.1 КоАП РФ, согласно которой осуществление предпринимательской деятельности в качестве индивидуального предпринимателя или бе</w:t>
      </w:r>
      <w:r>
        <w:t>з государственной регистрации в качестве юридического лица, влечет наложение административного штрафа в размере от пятисот до двух тысяч рублей.</w:t>
      </w:r>
    </w:p>
    <w:p w:rsidR="00A77B3E" w:rsidP="001D64CF">
      <w:pPr>
        <w:jc w:val="both"/>
      </w:pPr>
      <w:r>
        <w:t xml:space="preserve">Учитывая наличие смягчающих и отсутствие отягчающих обстоятельств, суд считает возможным назначить Палазник </w:t>
      </w:r>
      <w:r>
        <w:t>Ю.Н.  наказание в пределах санкции статьи.</w:t>
      </w:r>
    </w:p>
    <w:p w:rsidR="00A77B3E" w:rsidP="001D64CF">
      <w:pPr>
        <w:jc w:val="both"/>
      </w:pPr>
      <w:r>
        <w:t xml:space="preserve"> </w:t>
      </w:r>
      <w:r>
        <w:tab/>
        <w:t xml:space="preserve">На основании ч.1 ст.14.1 </w:t>
      </w:r>
      <w:r>
        <w:t>КоАП РФ и руководствуясь ст.ст.23.1, 29.9-29.11 КРФ о АП, мировой судья,</w:t>
      </w:r>
    </w:p>
    <w:p w:rsidR="00A77B3E" w:rsidP="001D64CF">
      <w:pPr>
        <w:jc w:val="both"/>
      </w:pPr>
      <w:r>
        <w:t xml:space="preserve">                                                                </w:t>
      </w:r>
      <w:r>
        <w:t>П О С Т А Н О В И Л:</w:t>
      </w:r>
    </w:p>
    <w:p w:rsidR="00A77B3E" w:rsidP="001D64CF">
      <w:pPr>
        <w:jc w:val="both"/>
      </w:pPr>
    </w:p>
    <w:p w:rsidR="00A77B3E" w:rsidP="001D64CF">
      <w:pPr>
        <w:ind w:firstLine="720"/>
        <w:jc w:val="both"/>
      </w:pPr>
      <w:r>
        <w:t>Палазник Юрия Николаевича, ПАСПОРТНЫЕ ДАННЫЕ, гражданина АДРЕС, признать виновным в совершен</w:t>
      </w:r>
      <w:r>
        <w:t>ии правонарушения, предусмотренного ч.1 ст.14.1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тысяча) рублей.</w:t>
      </w:r>
    </w:p>
    <w:p w:rsidR="00A77B3E" w:rsidP="001D64CF">
      <w:pPr>
        <w:ind w:firstLine="720"/>
        <w:jc w:val="both"/>
      </w:pPr>
      <w:r>
        <w:t>Реквизиты для уплаты штрафа: отд</w:t>
      </w:r>
      <w:r>
        <w:t>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18811690050056000140, УИН 18880491</w:t>
      </w:r>
      <w:r>
        <w:t>180002173836, постановление №5-92-406/2018.</w:t>
      </w:r>
    </w:p>
    <w:p w:rsidR="00A77B3E" w:rsidP="001D64CF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D64C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</w:t>
      </w:r>
      <w:r>
        <w:t>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D64CF">
      <w:pPr>
        <w:jc w:val="both"/>
      </w:pPr>
    </w:p>
    <w:p w:rsidR="00A77B3E" w:rsidP="001D64C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</w:t>
      </w:r>
      <w:r>
        <w:t>подпись</w:t>
      </w:r>
      <w:r>
        <w:tab/>
      </w:r>
      <w:r>
        <w:tab/>
        <w:t xml:space="preserve">         </w:t>
      </w:r>
      <w:r>
        <w:t>О.В. Байбарза</w:t>
      </w:r>
    </w:p>
    <w:p w:rsidR="00A77B3E" w:rsidP="001D64CF">
      <w:pPr>
        <w:jc w:val="both"/>
      </w:pPr>
    </w:p>
    <w:sectPr w:rsidSect="001D64C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CF"/>
    <w:rsid w:val="001D64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FA261E-C880-47A1-8EEF-07D301E7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