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</w:t>
      </w:r>
    </w:p>
    <w:p w:rsidR="00A77B3E" w:rsidP="00207C7A">
      <w:pPr>
        <w:jc w:val="both"/>
      </w:pPr>
      <w:r>
        <w:t xml:space="preserve">         </w:t>
      </w:r>
      <w:r w:rsidR="00207C7A">
        <w:t xml:space="preserve">                                                                                                                   </w:t>
      </w:r>
      <w:r>
        <w:t>Дело №5-92-414/2017</w:t>
      </w:r>
    </w:p>
    <w:p w:rsidR="00A77B3E" w:rsidP="00207C7A">
      <w:pPr>
        <w:jc w:val="both"/>
      </w:pPr>
      <w:r>
        <w:t xml:space="preserve">                                                 </w:t>
      </w:r>
      <w:r>
        <w:t xml:space="preserve">     П О С Т А Н О В Л Е Н И Е</w:t>
      </w:r>
    </w:p>
    <w:p w:rsidR="00207C7A" w:rsidP="00207C7A">
      <w:pPr>
        <w:jc w:val="both"/>
      </w:pPr>
    </w:p>
    <w:p w:rsidR="00A77B3E" w:rsidP="00207C7A">
      <w:pPr>
        <w:jc w:val="both"/>
      </w:pPr>
      <w:r>
        <w:t xml:space="preserve">24 октября 2017 года                                      </w:t>
      </w:r>
      <w:r w:rsidR="00207C7A">
        <w:t xml:space="preserve">                      </w:t>
      </w:r>
      <w:r>
        <w:t>пгт.Черноморское</w:t>
      </w:r>
      <w:r>
        <w:t>,</w:t>
      </w:r>
      <w:r>
        <w:t xml:space="preserve"> Республика Крым</w:t>
      </w:r>
    </w:p>
    <w:p w:rsidR="00207C7A" w:rsidP="00207C7A">
      <w:pPr>
        <w:jc w:val="both"/>
      </w:pPr>
    </w:p>
    <w:p w:rsidR="00A77B3E" w:rsidP="00207C7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</w:t>
      </w:r>
      <w:r w:rsidR="00207C7A">
        <w:t>предусмотренном ч.2</w:t>
      </w:r>
      <w:r>
        <w:t xml:space="preserve"> ст.17.3 КоАП РФ в отношении </w:t>
      </w:r>
      <w:r>
        <w:t>Григорюк</w:t>
      </w:r>
      <w:r>
        <w:t xml:space="preserve"> Т</w:t>
      </w:r>
      <w:r>
        <w:t>амары Владимировны, ПАСПОРТНЫЕ ДАННЫЕ, гражданки Российской Федерации, зарегистрированной и проживающей по адресу: АДРЕС</w:t>
      </w:r>
      <w:r w:rsidR="00207C7A">
        <w:t>,</w:t>
      </w:r>
    </w:p>
    <w:p w:rsidR="00207C7A" w:rsidP="00207C7A">
      <w:pPr>
        <w:ind w:firstLine="720"/>
        <w:jc w:val="both"/>
      </w:pPr>
    </w:p>
    <w:p w:rsidR="00A77B3E" w:rsidP="00207C7A">
      <w:pPr>
        <w:jc w:val="both"/>
      </w:pPr>
      <w:r>
        <w:t xml:space="preserve">                                                       </w:t>
      </w:r>
      <w:r w:rsidR="00207C7A">
        <w:t xml:space="preserve">     </w:t>
      </w:r>
      <w:r>
        <w:t>У С Т А Н О В И Л:</w:t>
      </w:r>
    </w:p>
    <w:p w:rsidR="00207C7A" w:rsidP="00207C7A">
      <w:pPr>
        <w:jc w:val="both"/>
      </w:pPr>
    </w:p>
    <w:p w:rsidR="00A77B3E" w:rsidP="00207C7A">
      <w:pPr>
        <w:ind w:firstLine="720"/>
        <w:jc w:val="both"/>
      </w:pPr>
      <w:r>
        <w:t xml:space="preserve">ДАТА в </w:t>
      </w:r>
      <w:r w:rsidR="00207C7A">
        <w:t>ВРЕМЯ</w:t>
      </w:r>
      <w:r>
        <w:t xml:space="preserve"> часов </w:t>
      </w:r>
      <w:r>
        <w:t>Григорюк</w:t>
      </w:r>
      <w:r>
        <w:t xml:space="preserve"> Т.В., находясь в здании Черноморс</w:t>
      </w:r>
      <w:r>
        <w:t xml:space="preserve">кого районного суда Республики Крым, расположенном по адресу: Республика Крым, </w:t>
      </w:r>
      <w:r>
        <w:t>пгт.Черноморское</w:t>
      </w:r>
      <w:r>
        <w:t xml:space="preserve">, </w:t>
      </w:r>
      <w:r>
        <w:t>ул.Кирова</w:t>
      </w:r>
      <w:r>
        <w:t>, д.19, грубо нарушала правила нахождения в административных учреждениях, а именно оскорбляла судебного пристава по ОУПДС, кричала, неоднократные треб</w:t>
      </w:r>
      <w:r>
        <w:t>ования судебного пристава по ОУПДС игнорировала, за что предусмотрена административная ответственность по  ч.2  ст. 17.3  КоАП РФ.</w:t>
      </w:r>
    </w:p>
    <w:p w:rsidR="00A77B3E" w:rsidP="002C09E5">
      <w:pPr>
        <w:ind w:firstLine="720"/>
        <w:jc w:val="both"/>
      </w:pPr>
      <w:r>
        <w:t xml:space="preserve">В судебном заседании </w:t>
      </w:r>
      <w:r>
        <w:t>Григорюк</w:t>
      </w:r>
      <w:r>
        <w:t xml:space="preserve"> Т.В. свою вину в совершении административного правонарушении признала, в содеянном раскаялась, </w:t>
      </w:r>
      <w:r>
        <w:t>пояснила, что была в возбужденном состоянии на почве прошедшего с ее участием в тот день судебного заседания, в связи с чем не сдержала свои негативные эмоции.</w:t>
      </w:r>
    </w:p>
    <w:p w:rsidR="00A77B3E" w:rsidP="002C09E5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представле</w:t>
      </w:r>
      <w:r>
        <w:t>нные материалы дела об административном правонарушении, мировой судья пришел к следующим выводам.</w:t>
      </w:r>
    </w:p>
    <w:p w:rsidR="00A77B3E" w:rsidP="002C09E5">
      <w:pPr>
        <w:ind w:firstLine="720"/>
        <w:jc w:val="both"/>
      </w:pPr>
      <w:r>
        <w:t xml:space="preserve">Факт совершения </w:t>
      </w:r>
      <w:r>
        <w:t>Григорюк</w:t>
      </w:r>
      <w:r>
        <w:t xml:space="preserve"> Т.В. указанного правонарушения подтверждается: </w:t>
      </w:r>
    </w:p>
    <w:p w:rsidR="00A77B3E" w:rsidP="002C09E5">
      <w:pPr>
        <w:ind w:firstLine="720"/>
        <w:jc w:val="both"/>
      </w:pPr>
      <w:r>
        <w:t xml:space="preserve">- протоколом об административном правонарушении №567/1782024-АП от ДАТА, из которого </w:t>
      </w:r>
      <w:r>
        <w:t>следует, что ДАТА в ВРЕМЯ</w:t>
      </w:r>
      <w:r>
        <w:t xml:space="preserve"> часов </w:t>
      </w:r>
      <w:r>
        <w:t>Григорюк</w:t>
      </w:r>
      <w:r>
        <w:t xml:space="preserve"> Т.В., находясь в здании Черноморского районного суда Республики Крым, расположенном по адресу: Республика Крым, </w:t>
      </w:r>
      <w:r>
        <w:t>пгт.Черноморское</w:t>
      </w:r>
      <w:r>
        <w:t xml:space="preserve">, </w:t>
      </w:r>
      <w:r>
        <w:t>ул.Кирова</w:t>
      </w:r>
      <w:r>
        <w:t xml:space="preserve">, д.19, грубо нарушала правила нахождения в административных учреждениях, а </w:t>
      </w:r>
      <w:r>
        <w:t>именно оскорбляла судебного пристава по ОУПДС, кричала, неоднократные требования судебного пристава по ОУПДС игнорировала (л.д.2);</w:t>
      </w:r>
    </w:p>
    <w:p w:rsidR="00A77B3E" w:rsidP="002C09E5">
      <w:pPr>
        <w:ind w:firstLine="720"/>
        <w:jc w:val="both"/>
      </w:pPr>
      <w:r>
        <w:t>- актом об обнаружении правонарушения от ДАТА (л.д.1);</w:t>
      </w:r>
    </w:p>
    <w:p w:rsidR="00A77B3E" w:rsidP="002C09E5">
      <w:pPr>
        <w:ind w:firstLine="720"/>
        <w:jc w:val="both"/>
      </w:pPr>
      <w:r>
        <w:t>- объяснениями свидетелей ФИО, ФИО от ДАТА (л.д.6,7).</w:t>
      </w:r>
    </w:p>
    <w:p w:rsidR="00A77B3E" w:rsidP="002C09E5">
      <w:pPr>
        <w:ind w:firstLine="720"/>
        <w:jc w:val="both"/>
      </w:pPr>
      <w:r>
        <w:t>- рапортами сотр</w:t>
      </w:r>
      <w:r>
        <w:t>удников полиции от ДАТА (л.д.2,3).</w:t>
      </w:r>
    </w:p>
    <w:p w:rsidR="00A77B3E" w:rsidP="002C09E5">
      <w:pPr>
        <w:ind w:firstLine="720"/>
        <w:jc w:val="both"/>
      </w:pPr>
      <w:r>
        <w:t>Положениями части 2 статьи 17.3 Кодекса Российской Федерации об административных правонарушениях предусмотрена административная ответственность за неисполнение законного распоряжения судебного пристава по обеспечению уста</w:t>
      </w:r>
      <w:r>
        <w:t>новленного порядка деятельности судов о прекращении действий, нарушающих установленные в суде правила, что влечет наложение административного штрафа в размере от пятисот до одной тысячи рублей.</w:t>
      </w:r>
    </w:p>
    <w:p w:rsidR="00A77B3E" w:rsidP="002C09E5">
      <w:pPr>
        <w:ind w:firstLine="720"/>
        <w:jc w:val="both"/>
      </w:pPr>
      <w:r>
        <w:t xml:space="preserve">Мировой судья квалифицирует действия </w:t>
      </w:r>
      <w:r>
        <w:t>Григорюк</w:t>
      </w:r>
      <w:r>
        <w:t xml:space="preserve"> Т.В. по ч. 2 ст.</w:t>
      </w:r>
      <w:r>
        <w:t xml:space="preserve">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2C09E5">
      <w:pPr>
        <w:ind w:firstLine="720"/>
        <w:jc w:val="both"/>
      </w:pPr>
      <w:r>
        <w:t xml:space="preserve">В соответствии с ч. 2 ст. 4.1 Кодекса РФ об административных </w:t>
      </w:r>
      <w:r>
        <w:t>правонарушениях при назначении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2C09E5">
      <w:pPr>
        <w:ind w:firstLine="720"/>
        <w:jc w:val="both"/>
      </w:pPr>
      <w:r>
        <w:t>Обстоятельством, смягча</w:t>
      </w:r>
      <w:r>
        <w:t xml:space="preserve">ющим административную ответственность </w:t>
      </w:r>
      <w:r>
        <w:t>Григорюк</w:t>
      </w:r>
      <w:r>
        <w:t xml:space="preserve"> Т.В., предусмотренным ст. 4.2. КоАП РФ является - признание вины, раскаяние в содеянном.</w:t>
      </w:r>
    </w:p>
    <w:p w:rsidR="00A77B3E" w:rsidP="002C09E5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Григорюк</w:t>
      </w:r>
      <w:r>
        <w:t xml:space="preserve"> Т.В., предусмотренных ст. 4.3 КоАП РФ - судом не уст</w:t>
      </w:r>
      <w:r>
        <w:t>ановлено.</w:t>
      </w:r>
    </w:p>
    <w:p w:rsidR="00A77B3E" w:rsidP="002C09E5">
      <w:pPr>
        <w:ind w:firstLine="720"/>
        <w:jc w:val="both"/>
      </w:pPr>
      <w:r>
        <w:t xml:space="preserve">Решая вопрос о назначении </w:t>
      </w:r>
      <w:r>
        <w:t>Григорюк</w:t>
      </w:r>
      <w:r>
        <w:t xml:space="preserve"> Т.В. административного наказания за совершенное административное правонарушение, мировой судья принимает во внимание следующее.</w:t>
      </w:r>
    </w:p>
    <w:p w:rsidR="00A77B3E" w:rsidP="002C09E5">
      <w:pPr>
        <w:ind w:firstLine="720"/>
        <w:jc w:val="both"/>
      </w:pPr>
      <w:r>
        <w:t xml:space="preserve">Согласно </w:t>
      </w:r>
      <w:r>
        <w:t>положениям</w:t>
      </w:r>
      <w:r>
        <w:t xml:space="preserve"> ст. 24.1 Кодекса РФ об административных правонарушениях, задача</w:t>
      </w:r>
      <w:r>
        <w:t>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</w:t>
      </w:r>
      <w:r>
        <w:t xml:space="preserve"> выявление причин и условий, способствовавших совершению административных правонарушений.</w:t>
      </w:r>
    </w:p>
    <w:p w:rsidR="00A77B3E" w:rsidP="002C09E5">
      <w:pPr>
        <w:ind w:firstLine="720"/>
        <w:jc w:val="both"/>
      </w:pPr>
      <w:r>
        <w:t xml:space="preserve">Согласно ст. 2.9 Кодекса РФ об административный правонарушениях, при малозначительности совершенного административного правонарушения судья, орган, должностное лицо, </w:t>
      </w:r>
      <w:r>
        <w:t>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2C09E5">
      <w:pPr>
        <w:ind w:firstLine="720"/>
        <w:jc w:val="both"/>
      </w:pPr>
      <w:r>
        <w:t xml:space="preserve">Пунктом 21 постановления Пленума Верховного Суда РФ от </w:t>
      </w:r>
      <w:r>
        <w:t>24 марта 2005 года «О некоторых вопросах, возникающих у судов при применении Кодекса российской федерации об административных правонарушениях», установлено, что малозначительным административным правонарушением является действие или бездействие, хотя форма</w:t>
      </w:r>
      <w:r>
        <w:t>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</w:t>
      </w:r>
      <w:r>
        <w:t xml:space="preserve"> правоотношений.</w:t>
      </w:r>
    </w:p>
    <w:p w:rsidR="00A77B3E" w:rsidP="002C09E5">
      <w:pPr>
        <w:ind w:firstLine="720"/>
        <w:jc w:val="both"/>
      </w:pPr>
      <w:r>
        <w:t xml:space="preserve">Принимая во внимание, что в судебном заседании </w:t>
      </w:r>
      <w:r>
        <w:t>Григорюк</w:t>
      </w:r>
      <w:r>
        <w:t xml:space="preserve"> Т.В. вину в совершении </w:t>
      </w:r>
      <w:r>
        <w:t xml:space="preserve">административного правонарушения признала, в содеянном   раскаялась, свое поведение объяснила эмоциональным состоянием, кроме того, </w:t>
      </w:r>
      <w:r>
        <w:t>Григорюк</w:t>
      </w:r>
      <w:r>
        <w:t xml:space="preserve"> Т.В. проходит стаци</w:t>
      </w:r>
      <w:r>
        <w:t xml:space="preserve">онарное лечение в связи с тяжелым заболеванием, мировой судья полагает необходимым освободить </w:t>
      </w:r>
      <w:r>
        <w:t>Григорюк</w:t>
      </w:r>
      <w:r>
        <w:t xml:space="preserve"> Т.В. от административной ответственности и ограничиться устным замечанием. </w:t>
      </w:r>
      <w:r>
        <w:t xml:space="preserve">Также мировой судья принимает во внимание, что совершенные </w:t>
      </w:r>
      <w:r>
        <w:t>Григорюк</w:t>
      </w:r>
      <w:r>
        <w:t xml:space="preserve"> Т.В. дейст</w:t>
      </w:r>
      <w:r>
        <w:t>вия не повлекли явных негативных последствий.</w:t>
      </w:r>
    </w:p>
    <w:p w:rsidR="00A77B3E" w:rsidP="002C09E5">
      <w:pPr>
        <w:ind w:firstLine="720"/>
        <w:jc w:val="both"/>
      </w:pPr>
      <w:r>
        <w:t>Кроме того, мировой судья считает, что возбуждением производства по делу об административном правонарушении и рассмотрением данного дела в суде, достигнута предупредительная цель административного производства,</w:t>
      </w:r>
      <w:r>
        <w:t xml:space="preserve"> установленная ст. 3.1 КоАП </w:t>
      </w:r>
      <w:r>
        <w:t>РФ .</w:t>
      </w:r>
    </w:p>
    <w:p w:rsidR="00A77B3E" w:rsidP="002C09E5">
      <w:pPr>
        <w:ind w:firstLine="720"/>
        <w:jc w:val="both"/>
      </w:pPr>
      <w:r>
        <w:t xml:space="preserve">Таким образом, мировой судья считает возможным прекратить административное преследование в отношении </w:t>
      </w:r>
      <w:r>
        <w:t>Григорюк</w:t>
      </w:r>
      <w:r>
        <w:t xml:space="preserve"> Т.В. по ч. 2 ст. 17.3КоАП РФ - в связи с малозначительностью, объявив устное замечание.</w:t>
      </w:r>
    </w:p>
    <w:p w:rsidR="00A77B3E" w:rsidP="002C09E5">
      <w:pPr>
        <w:ind w:firstLine="720"/>
        <w:jc w:val="both"/>
      </w:pPr>
      <w:r>
        <w:t>Руководствуясь ст.2.9, ст</w:t>
      </w:r>
      <w:r>
        <w:t>. 29.10 Кодекса РФ об административных правонарушениях, мировой судья</w:t>
      </w:r>
    </w:p>
    <w:p w:rsidR="00A77B3E" w:rsidP="00207C7A">
      <w:pPr>
        <w:jc w:val="both"/>
      </w:pPr>
      <w:r>
        <w:t xml:space="preserve">                                        </w:t>
      </w:r>
      <w:r>
        <w:t xml:space="preserve">                       ПОСТАНОВИЛ:</w:t>
      </w:r>
    </w:p>
    <w:p w:rsidR="00A77B3E" w:rsidP="00207C7A">
      <w:pPr>
        <w:jc w:val="both"/>
      </w:pPr>
    </w:p>
    <w:p w:rsidR="00A77B3E" w:rsidP="00207C7A">
      <w:pPr>
        <w:jc w:val="both"/>
      </w:pPr>
      <w:r>
        <w:tab/>
        <w:t xml:space="preserve">Признать </w:t>
      </w:r>
      <w:r>
        <w:t>Григорюк</w:t>
      </w:r>
      <w:r>
        <w:t xml:space="preserve"> Тамару Владимировну, ПАСПОРТНЫЕ ДАННЫЕ, гражданку Российской Федерации, виновной в </w:t>
      </w:r>
      <w:r>
        <w:t>совершении административного правонарушения, предусмотренного ч.2 ст.17.3 КоАП РФ.</w:t>
      </w:r>
    </w:p>
    <w:p w:rsidR="00A77B3E" w:rsidP="002C09E5">
      <w:pPr>
        <w:ind w:firstLine="720"/>
        <w:jc w:val="both"/>
      </w:pPr>
      <w:r>
        <w:t xml:space="preserve">Производство по делу об административном правонарушении в отношении </w:t>
      </w:r>
      <w:r>
        <w:t>Григорюк</w:t>
      </w:r>
      <w:r>
        <w:t xml:space="preserve"> Тамары Владимировны, по факту совершения административного правонарушения, предусмотренного ч. 2</w:t>
      </w:r>
      <w:r>
        <w:t xml:space="preserve"> ст. 17.3 КоАП РФ -  прекратить, в связи с малозначительностью административного правонарушения. </w:t>
      </w:r>
    </w:p>
    <w:p w:rsidR="00A77B3E" w:rsidP="002C09E5">
      <w:pPr>
        <w:ind w:firstLine="720"/>
        <w:jc w:val="both"/>
      </w:pPr>
      <w:r>
        <w:t xml:space="preserve">Объявить </w:t>
      </w:r>
      <w:r>
        <w:t>Григорюк</w:t>
      </w:r>
      <w:r>
        <w:t xml:space="preserve"> Тамаре Владимировне устное замечание. </w:t>
      </w:r>
    </w:p>
    <w:p w:rsidR="00A77B3E" w:rsidP="002C09E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</w:t>
      </w:r>
      <w:r>
        <w:t>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07C7A">
      <w:pPr>
        <w:jc w:val="both"/>
      </w:pPr>
    </w:p>
    <w:p w:rsidR="00A77B3E" w:rsidP="002C09E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207C7A">
      <w:pPr>
        <w:jc w:val="both"/>
      </w:pPr>
    </w:p>
    <w:p w:rsidR="00A77B3E" w:rsidP="00207C7A">
      <w:pPr>
        <w:jc w:val="both"/>
      </w:pPr>
    </w:p>
    <w:p w:rsidR="00A77B3E" w:rsidP="00207C7A">
      <w:pPr>
        <w:jc w:val="both"/>
      </w:pPr>
    </w:p>
    <w:p w:rsidR="00A77B3E" w:rsidP="00207C7A">
      <w:pPr>
        <w:jc w:val="both"/>
      </w:pPr>
    </w:p>
    <w:p w:rsidR="00A77B3E" w:rsidP="00207C7A">
      <w:pPr>
        <w:jc w:val="both"/>
      </w:pPr>
      <w:r>
        <w:t xml:space="preserve"> </w:t>
      </w:r>
      <w:r>
        <w:tab/>
        <w:t xml:space="preserve"> </w:t>
      </w:r>
    </w:p>
    <w:p w:rsidR="00A77B3E" w:rsidP="00207C7A">
      <w:pPr>
        <w:jc w:val="both"/>
      </w:pPr>
    </w:p>
    <w:sectPr w:rsidSect="00207C7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7A"/>
    <w:rsid w:val="00207C7A"/>
    <w:rsid w:val="002C09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DC2730-F79C-4EB5-839E-176A3805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