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2C7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№5-92-419/2019</w:t>
      </w:r>
    </w:p>
    <w:p w:rsidR="00A77B3E" w:rsidP="00CA2C7C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CA2C7C">
      <w:pPr>
        <w:jc w:val="both"/>
      </w:pPr>
    </w:p>
    <w:p w:rsidR="00A77B3E" w:rsidP="00CA2C7C">
      <w:pPr>
        <w:jc w:val="both"/>
      </w:pPr>
      <w:r>
        <w:t xml:space="preserve">21  октября 2019 года                                                            </w:t>
      </w:r>
      <w:r>
        <w:t>пгт.Черноморское, Республика Крым</w:t>
      </w:r>
    </w:p>
    <w:p w:rsidR="00A77B3E" w:rsidP="00CA2C7C">
      <w:pPr>
        <w:jc w:val="both"/>
      </w:pPr>
    </w:p>
    <w:p w:rsidR="00A77B3E" w:rsidP="00CA2C7C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ст.14.1 КоАП РФ</w:t>
      </w:r>
      <w:r>
        <w:t xml:space="preserve"> в отношении Куку </w:t>
      </w:r>
      <w:r>
        <w:t>Шевкета</w:t>
      </w:r>
      <w:r>
        <w:t xml:space="preserve"> </w:t>
      </w:r>
      <w:r>
        <w:t>Эйвасовича</w:t>
      </w:r>
      <w:r>
        <w:t>, ПАСПОРТНЫЕ ДАННЫЕ,</w:t>
      </w:r>
      <w:r>
        <w:t xml:space="preserve"> гражданина Российской Федерации, женатого, не работающего,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CA2C7C">
      <w:pPr>
        <w:jc w:val="both"/>
      </w:pPr>
      <w:r>
        <w:t xml:space="preserve"> </w:t>
      </w:r>
    </w:p>
    <w:p w:rsidR="00A77B3E" w:rsidP="00CA2C7C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CA2C7C">
      <w:pPr>
        <w:jc w:val="both"/>
      </w:pPr>
    </w:p>
    <w:p w:rsidR="00A77B3E" w:rsidP="00CA2C7C">
      <w:pPr>
        <w:ind w:firstLine="720"/>
        <w:jc w:val="both"/>
      </w:pPr>
      <w:r>
        <w:t>ДАТА в ВРЕМЯ</w:t>
      </w:r>
      <w:r>
        <w:t xml:space="preserve"> часов, </w:t>
      </w:r>
      <w:r>
        <w:t xml:space="preserve">Куку Ш.Э., находясь по адресу: </w:t>
      </w:r>
      <w:r>
        <w:t>АДРЕС, вблизи д.37,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на протяжении семи дне</w:t>
      </w:r>
      <w:r>
        <w:t>й осуществлял перевозку пассажиров на личном транспорте – автомобиле марки МАРКА АВТОМОБИЛЯ, регистрационный знак НОМЕР</w:t>
      </w:r>
      <w:r>
        <w:t>, систематически получая от данной деятельности прибыль в сумме СУММА за поездку.</w:t>
      </w:r>
    </w:p>
    <w:p w:rsidR="00A77B3E" w:rsidP="00CA2C7C">
      <w:pPr>
        <w:jc w:val="both"/>
      </w:pPr>
      <w:r>
        <w:t xml:space="preserve">  </w:t>
      </w:r>
      <w:r>
        <w:tab/>
        <w:t>Своими действиями Куку Ш.Э. совершил администрати</w:t>
      </w:r>
      <w:r>
        <w:t>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</w:t>
      </w:r>
      <w:r>
        <w:t>истрации в качестве юридического лица.</w:t>
      </w:r>
    </w:p>
    <w:p w:rsidR="00A77B3E" w:rsidP="00CA2C7C">
      <w:pPr>
        <w:jc w:val="both"/>
      </w:pPr>
      <w:r>
        <w:t xml:space="preserve"> </w:t>
      </w:r>
      <w:r>
        <w:tab/>
        <w:t>В судебном заседании Куку Ш.Э. свою вину признал, в содеянном раскаялся.</w:t>
      </w:r>
    </w:p>
    <w:p w:rsidR="00A77B3E" w:rsidP="00CA2C7C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 xml:space="preserve">Куку Ш.Э.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CA2C7C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</w:t>
      </w:r>
      <w:r>
        <w:t>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A2C7C">
      <w:pPr>
        <w:ind w:firstLine="720"/>
        <w:jc w:val="both"/>
      </w:pPr>
      <w:r>
        <w:t>Главой 26 КоАП РФ предусмотрены предме</w:t>
      </w:r>
      <w:r>
        <w:t>т доказывания, доказательства, оценка доказательств.</w:t>
      </w:r>
    </w:p>
    <w:p w:rsidR="00A77B3E" w:rsidP="00CA2C7C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>
        <w:t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</w:t>
      </w:r>
      <w:r>
        <w:t>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</w:t>
      </w:r>
      <w:r>
        <w:t>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A2C7C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</w:t>
      </w:r>
      <w:r>
        <w:t>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</w:t>
      </w:r>
      <w:r>
        <w:t>ленную силу.</w:t>
      </w:r>
    </w:p>
    <w:p w:rsidR="00A77B3E" w:rsidP="00CA2C7C">
      <w:pPr>
        <w:jc w:val="both"/>
      </w:pPr>
      <w:r>
        <w:tab/>
        <w:t xml:space="preserve">Факт совершения  Куку Ш.Э. указанного правонарушения подтверждается: </w:t>
      </w:r>
    </w:p>
    <w:p w:rsidR="00A77B3E" w:rsidP="00CA2C7C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ДАТА, согласно которому ДАТА в ВРЕМЯ</w:t>
      </w:r>
      <w:r>
        <w:t xml:space="preserve"> часов, Куку Ш.Э., находясь по адресу: </w:t>
      </w:r>
      <w:r>
        <w:t xml:space="preserve">АДРЕС, вблизи д.37, осуществлял </w:t>
      </w:r>
      <w:r>
        <w:t>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на протяжении семи дней осуществлял перевозку пассажиров на личном транспорте – автом</w:t>
      </w:r>
      <w:r>
        <w:t>обиле марки МАРКА АВТОМОБИЛЯ, регистрационный знак НОМЕР</w:t>
      </w:r>
      <w:r>
        <w:t>, систематически получая от данной деятельности прибыль в сумме СУММА за поездку (л.д.1);</w:t>
      </w:r>
    </w:p>
    <w:p w:rsidR="00A77B3E" w:rsidP="00CA2C7C">
      <w:pPr>
        <w:jc w:val="both"/>
      </w:pPr>
      <w:r>
        <w:tab/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CA2C7C">
      <w:pPr>
        <w:ind w:firstLine="720"/>
        <w:jc w:val="both"/>
      </w:pPr>
      <w:r>
        <w:t xml:space="preserve">- письменным объяснением Куку Ш.Э. </w:t>
      </w:r>
      <w:r>
        <w:t>от</w:t>
      </w:r>
      <w:r>
        <w:t xml:space="preserve"> ДАТА (л.д.3);</w:t>
      </w:r>
      <w:r>
        <w:tab/>
      </w:r>
    </w:p>
    <w:p w:rsidR="00A77B3E" w:rsidP="00CA2C7C">
      <w:pPr>
        <w:ind w:firstLine="720"/>
        <w:jc w:val="both"/>
      </w:pPr>
      <w:r>
        <w:t>- фото</w:t>
      </w:r>
      <w:r>
        <w:t>копиями водительского удостоверения и свидетельства о регистрации ТС МАРКА АВТОМОБИЛЯ, регистрационный знак НОМЕР</w:t>
      </w:r>
      <w:r>
        <w:t xml:space="preserve">, </w:t>
      </w:r>
      <w:r>
        <w:t>выданных</w:t>
      </w:r>
      <w:r>
        <w:t xml:space="preserve"> на имя Куку Ш.Э. (л.д.4);</w:t>
      </w:r>
    </w:p>
    <w:p w:rsidR="00A77B3E" w:rsidP="00CA2C7C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(л.д.7);</w:t>
      </w:r>
    </w:p>
    <w:p w:rsidR="00A77B3E" w:rsidP="00CA2C7C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об административном </w:t>
      </w:r>
      <w:r>
        <w:t xml:space="preserve">правонарушении </w:t>
      </w:r>
      <w:r>
        <w:t>от</w:t>
      </w:r>
      <w:r>
        <w:t xml:space="preserve"> ДАТА (л.д.8);</w:t>
      </w:r>
    </w:p>
    <w:p w:rsidR="00A77B3E" w:rsidP="00CA2C7C">
      <w:pPr>
        <w:jc w:val="both"/>
      </w:pPr>
      <w:r>
        <w:tab/>
        <w:t>- распечаткой поискового запроса сведений из ЕГРЮЛ/ЕГРИП в отношении Куку Ш.Э., согласно которому данных о регистрации последнего в качестве ИП не найдено (л.д.9).</w:t>
      </w:r>
    </w:p>
    <w:p w:rsidR="00A77B3E" w:rsidP="00CA2C7C">
      <w:pPr>
        <w:jc w:val="both"/>
      </w:pPr>
      <w:r>
        <w:tab/>
        <w:t>Оценивая в совокупности, исследованные по делу доказательс</w:t>
      </w:r>
      <w:r>
        <w:t xml:space="preserve">тва, суд приходит к выводу о том, что вина Куку Ш.Э. 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CA2C7C">
      <w:pPr>
        <w:ind w:firstLine="720"/>
        <w:jc w:val="both"/>
      </w:pPr>
      <w:r>
        <w:t>К числу обстоятельств, смягчающих административную ответственность, согласно ст.</w:t>
      </w:r>
      <w:r>
        <w:t xml:space="preserve"> 4.2 КоАП РФ, суд относит раскаяние лица, совершившего административное правонарушение.</w:t>
      </w:r>
    </w:p>
    <w:p w:rsidR="00A77B3E" w:rsidP="00CA2C7C">
      <w:pPr>
        <w:jc w:val="both"/>
      </w:pPr>
      <w:r>
        <w:t xml:space="preserve"> </w:t>
      </w:r>
      <w:r>
        <w:tab/>
        <w:t>Отягчающих ответственность Куку Ш.Э.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CA2C7C">
      <w:pPr>
        <w:jc w:val="both"/>
      </w:pPr>
      <w:r>
        <w:t xml:space="preserve"> </w:t>
      </w:r>
      <w:r>
        <w:tab/>
      </w:r>
      <w:r>
        <w:t>За совершенное Куку Ш.Э.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</w:t>
      </w:r>
      <w:r>
        <w:t xml:space="preserve"> качестве юридического лица, влечет наложение административного штрафа в размере от пятисот до двух тысяч рублей.</w:t>
      </w:r>
    </w:p>
    <w:p w:rsidR="00A77B3E" w:rsidP="00CA2C7C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Куку Ш.Э. наказание в пределах санкции </w:t>
      </w:r>
      <w:r>
        <w:t>статьи.</w:t>
      </w:r>
    </w:p>
    <w:p w:rsidR="00A77B3E" w:rsidP="00CA2C7C">
      <w:pPr>
        <w:jc w:val="both"/>
      </w:pPr>
      <w:r>
        <w:t xml:space="preserve"> </w:t>
      </w:r>
      <w:r>
        <w:tab/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CA2C7C" w:rsidP="00CA2C7C">
      <w:pPr>
        <w:jc w:val="both"/>
      </w:pPr>
    </w:p>
    <w:p w:rsidR="00A77B3E" w:rsidP="00CA2C7C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CA2C7C">
      <w:pPr>
        <w:jc w:val="both"/>
      </w:pPr>
    </w:p>
    <w:p w:rsidR="00A77B3E" w:rsidP="00CA2C7C">
      <w:pPr>
        <w:ind w:firstLine="720"/>
        <w:jc w:val="both"/>
      </w:pPr>
      <w:r>
        <w:t xml:space="preserve">Куку </w:t>
      </w:r>
      <w:r>
        <w:t>Шевкета</w:t>
      </w:r>
      <w:r>
        <w:t xml:space="preserve"> </w:t>
      </w:r>
      <w:r>
        <w:t>Эйвасовича</w:t>
      </w:r>
      <w:r>
        <w:t>, ПАСПОРТНЫЕ ДАННЫЕ,</w:t>
      </w:r>
      <w:r>
        <w:t xml:space="preserve"> гражданина Российской </w:t>
      </w:r>
      <w:r>
        <w:t>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</w:t>
      </w:r>
      <w:r>
        <w:t>.</w:t>
      </w:r>
    </w:p>
    <w:p w:rsidR="00A77B3E" w:rsidP="00CA2C7C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(ОМВД России по Черноморскому району), БИК – 043510001, КПП 911001001, ОКТМО 35656000, ИНН 9110000232, КБК </w:t>
      </w:r>
      <w:r>
        <w:t>18811690050056000140, УИН 18880491190002183482, постановление №5-92-419/2019.</w:t>
      </w:r>
    </w:p>
    <w:p w:rsidR="00A77B3E" w:rsidP="00CA2C7C">
      <w:pPr>
        <w:ind w:firstLine="720"/>
        <w:jc w:val="both"/>
      </w:pPr>
      <w:r>
        <w:t>Разъяснить Куку Ш.Э.,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</w:t>
      </w:r>
      <w:r>
        <w:t xml:space="preserve">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A2C7C">
      <w:pPr>
        <w:ind w:firstLine="720"/>
        <w:jc w:val="both"/>
      </w:pPr>
      <w:r>
        <w:t>Постановление может быть обжаловано в Черноморский рай</w:t>
      </w:r>
      <w:r>
        <w:t>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A2C7C">
      <w:pPr>
        <w:jc w:val="both"/>
      </w:pPr>
    </w:p>
    <w:p w:rsidR="00A77B3E" w:rsidP="00CA2C7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>подпись                      О.В. Байбарза</w:t>
      </w:r>
    </w:p>
    <w:p w:rsidR="00A77B3E" w:rsidP="00CA2C7C">
      <w:pPr>
        <w:jc w:val="both"/>
      </w:pPr>
    </w:p>
    <w:p w:rsidR="00CA2C7C" w:rsidRPr="006D51A8" w:rsidP="00CA2C7C">
      <w:pPr>
        <w:ind w:firstLine="720"/>
        <w:jc w:val="both"/>
      </w:pPr>
      <w:r w:rsidRPr="006D51A8">
        <w:t>«СОГЛАСОВАНО»</w:t>
      </w:r>
    </w:p>
    <w:p w:rsidR="00CA2C7C" w:rsidRPr="006D51A8" w:rsidP="00CA2C7C">
      <w:pPr>
        <w:ind w:firstLine="720"/>
        <w:jc w:val="both"/>
      </w:pPr>
    </w:p>
    <w:p w:rsidR="00CA2C7C" w:rsidRPr="006D51A8" w:rsidP="00CA2C7C">
      <w:pPr>
        <w:ind w:firstLine="720"/>
        <w:jc w:val="both"/>
      </w:pPr>
      <w:r w:rsidRPr="006D51A8">
        <w:t>Мировой судья</w:t>
      </w:r>
    </w:p>
    <w:p w:rsidR="00CA2C7C" w:rsidRPr="006D51A8" w:rsidP="00CA2C7C">
      <w:pPr>
        <w:ind w:firstLine="720"/>
        <w:jc w:val="both"/>
      </w:pPr>
      <w:r w:rsidRPr="006D51A8">
        <w:t>судебного участка №92</w:t>
      </w:r>
    </w:p>
    <w:p w:rsidR="00CA2C7C" w:rsidRPr="006D51A8" w:rsidP="00CA2C7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A2C7C" w:rsidP="00CA2C7C">
      <w:pPr>
        <w:jc w:val="both"/>
      </w:pPr>
    </w:p>
    <w:sectPr w:rsidSect="00CA2C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7C"/>
    <w:rsid w:val="006D51A8"/>
    <w:rsid w:val="00A77B3E"/>
    <w:rsid w:val="00CA2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