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152C7">
      <w:pPr>
        <w:jc w:val="right"/>
      </w:pPr>
      <w:r>
        <w:t xml:space="preserve">УИД: 91MS0092-01-2021-001194-93       </w:t>
      </w:r>
    </w:p>
    <w:p w:rsidR="00A77B3E" w:rsidP="00C152C7">
      <w:pPr>
        <w:jc w:val="right"/>
      </w:pPr>
      <w:r>
        <w:t xml:space="preserve">Дело №5-92-421/2021                                                      </w:t>
      </w:r>
    </w:p>
    <w:p w:rsidR="00A77B3E" w:rsidP="00C152C7">
      <w:pPr>
        <w:jc w:val="both"/>
      </w:pPr>
    </w:p>
    <w:p w:rsidR="00A77B3E" w:rsidP="00C152C7">
      <w:pPr>
        <w:jc w:val="both"/>
      </w:pPr>
      <w:r>
        <w:t xml:space="preserve">                                                </w:t>
      </w:r>
      <w:r>
        <w:t>П О С Т А Н О В Л Е Н И Е</w:t>
      </w:r>
    </w:p>
    <w:p w:rsidR="00C152C7" w:rsidP="00C152C7">
      <w:pPr>
        <w:jc w:val="both"/>
      </w:pPr>
    </w:p>
    <w:p w:rsidR="00A77B3E" w:rsidP="00C152C7">
      <w:pPr>
        <w:jc w:val="both"/>
      </w:pPr>
      <w:r>
        <w:t xml:space="preserve">21 сентября 2021 года                                                            </w:t>
      </w:r>
      <w:r>
        <w:t>пгт.Черноморское, Республика Крым</w:t>
      </w:r>
    </w:p>
    <w:p w:rsidR="00C152C7" w:rsidP="00C152C7">
      <w:pPr>
        <w:jc w:val="both"/>
      </w:pPr>
    </w:p>
    <w:p w:rsidR="00A77B3E" w:rsidP="00C152C7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и.о. мирового судьи судебного участка №92 Черноморского судебного района Республики Крым, с соблюдением требований, предус</w:t>
      </w:r>
      <w:r>
        <w:t>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ст.6.9 КоАП РФ, в отношении Тройценко Алексея Александровича, ПАСПОРТНЫЕ ДАННЫ</w:t>
      </w:r>
      <w:r>
        <w:t>Е</w:t>
      </w:r>
      <w:r>
        <w:t xml:space="preserve">, гражданина Российской Федерации, работающего по найму, зарегистрированного по адресу: АДРЕС, проживающего по адресу: АДРЕС, </w:t>
      </w:r>
    </w:p>
    <w:p w:rsidR="00C152C7" w:rsidP="00C152C7">
      <w:pPr>
        <w:ind w:firstLine="720"/>
        <w:jc w:val="both"/>
      </w:pPr>
    </w:p>
    <w:p w:rsidR="00A77B3E" w:rsidP="00C152C7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C152C7" w:rsidP="00C152C7">
      <w:pPr>
        <w:jc w:val="both"/>
      </w:pPr>
    </w:p>
    <w:p w:rsidR="00A77B3E" w:rsidP="00C152C7">
      <w:pPr>
        <w:ind w:firstLine="720"/>
        <w:jc w:val="both"/>
      </w:pPr>
      <w:r>
        <w:t>Тройценко А.А. не выполнил законное требование уполномоченного должн</w:t>
      </w:r>
      <w:r>
        <w:t>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либо новые п</w:t>
      </w:r>
      <w:r>
        <w:t>отенциально опасные психоактивные вещества, при следующих обстоятельствах:</w:t>
      </w:r>
    </w:p>
    <w:p w:rsidR="00A77B3E" w:rsidP="00C152C7">
      <w:pPr>
        <w:ind w:firstLine="720"/>
        <w:jc w:val="both"/>
      </w:pPr>
      <w:r>
        <w:t>ДАТА в ВРЕМЯ</w:t>
      </w:r>
      <w:r>
        <w:t xml:space="preserve"> часов Тройценко А.А., находясь по адресу: АДРЕС, не выполнил законное требование уполномоченного должностного лица о прохождении медицинского освидетельствования на сос</w:t>
      </w:r>
      <w:r>
        <w:t>тояние опьянения, при наличии достаточных оснований полагать, что Тройценко А.А. потреблял наркотические средства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C152C7">
      <w:pPr>
        <w:ind w:firstLine="720"/>
        <w:jc w:val="both"/>
      </w:pPr>
      <w:r>
        <w:t>В судебном</w:t>
      </w:r>
      <w:r>
        <w:t xml:space="preserve"> заседании Тройценко А.А. вину признал, отказ от прохождения медицинского освидетельствования не отрицал.</w:t>
      </w:r>
    </w:p>
    <w:p w:rsidR="00A77B3E" w:rsidP="00C152C7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</w:t>
      </w:r>
      <w:r>
        <w:t>тивном правонарушении, суд приходит к выводу, что вина Тройценко А.А. в совершении административного правонарушения, предусмотренного ч. 1 ст. 6.9 КоАП РФ, установлена.</w:t>
      </w:r>
    </w:p>
    <w:p w:rsidR="00A77B3E" w:rsidP="00C152C7">
      <w:pPr>
        <w:ind w:firstLine="720"/>
        <w:jc w:val="both"/>
      </w:pPr>
      <w:r>
        <w:t>Согласно статьи 40 Федерального закона от 08.01.1998 года N 3-ФЗ (ред. от 03.02.2015) "</w:t>
      </w:r>
      <w:r>
        <w:t>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 w:rsidP="00C152C7">
      <w:pPr>
        <w:ind w:firstLine="720"/>
        <w:jc w:val="both"/>
      </w:pPr>
      <w:r>
        <w:t>Согласно положениям части 1 статьи</w:t>
      </w:r>
      <w:r>
        <w:t xml:space="preserve">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</w:t>
      </w:r>
      <w:r>
        <w:t>ат направлению на медицинское освидетельствование на состояние опьянения.</w:t>
      </w:r>
    </w:p>
    <w:p w:rsidR="00A77B3E" w:rsidP="00C152C7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</w:t>
      </w:r>
      <w:r>
        <w:t>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здравоохранения.</w:t>
      </w:r>
    </w:p>
    <w:p w:rsidR="00A77B3E" w:rsidP="00C152C7">
      <w:pPr>
        <w:ind w:firstLine="720"/>
        <w:jc w:val="both"/>
      </w:pPr>
      <w:r>
        <w:t xml:space="preserve"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</w:t>
      </w:r>
      <w:r>
        <w:t>приказом Минздрава России от 18.12.2015 года №933н, кри</w:t>
      </w:r>
      <w:r>
        <w:t>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</w:t>
      </w:r>
      <w:r>
        <w:t>нарушениях),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C152C7">
      <w:pPr>
        <w:ind w:firstLine="720"/>
        <w:jc w:val="both"/>
      </w:pPr>
      <w:r>
        <w:t>Виновность Трой</w:t>
      </w:r>
      <w:r>
        <w:t xml:space="preserve">ценко А.А. в совершении правонарушения подтверждается исследованными по делу доказательствами: </w:t>
      </w:r>
    </w:p>
    <w:p w:rsidR="00A77B3E" w:rsidP="00C152C7">
      <w:pPr>
        <w:ind w:firstLine="720"/>
        <w:jc w:val="both"/>
      </w:pPr>
      <w:r>
        <w:t>- протоколом об административном правонарушении № РК НОМЕР от ДАТА, в котором зафиксировано существо правонарушения (л.д.1);</w:t>
      </w:r>
    </w:p>
    <w:p w:rsidR="00A77B3E" w:rsidP="00C152C7">
      <w:pPr>
        <w:ind w:firstLine="720"/>
        <w:jc w:val="both"/>
      </w:pPr>
      <w:r>
        <w:t>- письменным объяснением лица, в от</w:t>
      </w:r>
      <w:r>
        <w:t>ношении которого ведется производство по делу об административном правонарушении, - Тройценко А.А. от ДАТА (л.д.2);</w:t>
      </w:r>
    </w:p>
    <w:p w:rsidR="00A77B3E" w:rsidP="00C152C7">
      <w:pPr>
        <w:ind w:firstLine="720"/>
        <w:jc w:val="both"/>
      </w:pPr>
      <w:r>
        <w:t>- письменным объяснением свидетелей ФИО, ФИО от ДАТА (л.д.3,4);</w:t>
      </w:r>
    </w:p>
    <w:p w:rsidR="00A77B3E" w:rsidP="00C152C7">
      <w:pPr>
        <w:ind w:firstLine="720"/>
        <w:jc w:val="both"/>
      </w:pPr>
      <w:r>
        <w:t>- протоколом № 82 АА НОМЕР</w:t>
      </w:r>
      <w:r>
        <w:t xml:space="preserve"> от ДАТА о направлении Тройценко А.А. для прохожд</w:t>
      </w:r>
      <w:r>
        <w:t>ения медицинского освидетельствования на состояние опьянения,  из которого следует, что последний отказался от прохождения медицинского освидетельствования, о чем имеется соответствующая запись в протоколе (л.д.6).</w:t>
      </w:r>
    </w:p>
    <w:p w:rsidR="00A77B3E" w:rsidP="00C152C7">
      <w:pPr>
        <w:ind w:firstLine="720"/>
        <w:jc w:val="both"/>
      </w:pPr>
      <w:r>
        <w:t>Оснований ставить под сомнение достоверно</w:t>
      </w:r>
      <w:r>
        <w:t>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C152C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Тройценко А.А. в со</w:t>
      </w:r>
      <w:r>
        <w:t>вершении административного правонарушения установлена, и его действия правильно квалифицированы по ч. 1 ст. 6.9 КоАП РФ, поскольку Тройценко А.А. не выполнил законное требование уполномоченного должностного лица о прохождении медицинского освидетельствован</w:t>
      </w:r>
      <w:r>
        <w:t>ия на состояние опьянения при наличии достаточных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 w:rsidP="00C152C7">
      <w:pPr>
        <w:ind w:firstLine="720"/>
        <w:jc w:val="both"/>
      </w:pPr>
      <w:r>
        <w:t>Частью 1 статьи 6.9 КоАП РФ предусмотрено, ч</w:t>
      </w:r>
      <w:r>
        <w:t>то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</w:t>
      </w:r>
      <w:r>
        <w:t>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C152C7">
      <w:pPr>
        <w:jc w:val="both"/>
      </w:pPr>
      <w:r>
        <w:tab/>
        <w:t xml:space="preserve">Обстоятельств смягчающих и </w:t>
      </w:r>
      <w:r>
        <w:t>отягчающих административную ответственность Тройценко А.А., предусмотренных ст.ст.4.2,4.3 КоАП РФ,  судом  не  установлено.</w:t>
      </w:r>
    </w:p>
    <w:p w:rsidR="00A77B3E" w:rsidP="00C152C7">
      <w:pPr>
        <w:jc w:val="both"/>
      </w:pPr>
      <w:r>
        <w:tab/>
        <w:t>Срок давности привлечения лица к административной ответственности, установленный статьей Кодекса Российской Федерации об администра</w:t>
      </w:r>
      <w:r>
        <w:t>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C152C7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</w:t>
      </w:r>
      <w:r>
        <w:t>новного к содеянному, его имущественное положение, отсутствие отягчающих административную ответственность обстоятельств, наличие смягчающих административную ответственность обстоятельств, и считает возможным назначить Тройценко А.А. наказание в виде админи</w:t>
      </w:r>
      <w:r>
        <w:t>стративного штрафа в размере, предусмотренном санкцией ч.1 ст.6.9 КоАП РФ.</w:t>
      </w:r>
    </w:p>
    <w:p w:rsidR="00A77B3E" w:rsidP="00C152C7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</w:t>
      </w:r>
      <w:r>
        <w:t xml:space="preserve">пных веществах и об их прекурсорах лицу, признанному </w:t>
      </w:r>
      <w:r>
        <w:t>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</w:t>
      </w:r>
      <w:r>
        <w:t>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</w:t>
      </w:r>
      <w:r>
        <w:t>рганами исполнительной власти в порядке, установленном Правительством Российской Федерации.</w:t>
      </w:r>
    </w:p>
    <w:p w:rsidR="00A77B3E" w:rsidP="00C152C7">
      <w:pPr>
        <w:ind w:firstLine="720"/>
        <w:jc w:val="both"/>
      </w:pPr>
      <w:r>
        <w:t>Поскольку в ходе судебного разбирательства по делу не установлен факт потребления Тройценко А.А. наркотических средств, материалы дела об административном правонару</w:t>
      </w:r>
      <w:r>
        <w:t>шении также не содержат данные подтверждающие указанное обстоятельство, 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</w:t>
      </w:r>
      <w:r>
        <w:t xml:space="preserve"> врача.</w:t>
      </w:r>
    </w:p>
    <w:p w:rsidR="00A77B3E" w:rsidP="00C152C7">
      <w:pPr>
        <w:ind w:firstLine="720"/>
        <w:jc w:val="both"/>
      </w:pPr>
      <w:r>
        <w:t>На основании ч.1 ст.6.9 Кодекса Российской Федерации об административных правонарушениях, и руководствуясь ст.ст. 29.9-29.11 КоАП РФ, мировой судья,-</w:t>
      </w:r>
    </w:p>
    <w:p w:rsidR="00A77B3E" w:rsidP="00C152C7">
      <w:pPr>
        <w:jc w:val="both"/>
      </w:pPr>
    </w:p>
    <w:p w:rsidR="00A77B3E" w:rsidP="00C152C7">
      <w:pPr>
        <w:jc w:val="both"/>
      </w:pPr>
      <w:r>
        <w:t xml:space="preserve">                                                     </w:t>
      </w:r>
      <w:r>
        <w:t>П О С Т А Н О В И Л:</w:t>
      </w:r>
    </w:p>
    <w:p w:rsidR="00A77B3E" w:rsidP="00C152C7">
      <w:pPr>
        <w:jc w:val="both"/>
      </w:pPr>
    </w:p>
    <w:p w:rsidR="00A77B3E" w:rsidP="00C152C7">
      <w:pPr>
        <w:ind w:firstLine="720"/>
        <w:jc w:val="both"/>
      </w:pPr>
      <w:r>
        <w:t xml:space="preserve">Тройценко Алексея Александровича, </w:t>
      </w:r>
      <w:r>
        <w:t>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4500 (четы</w:t>
      </w:r>
      <w:r>
        <w:t>ре тысячи пятьсот) рублей.</w:t>
      </w:r>
    </w:p>
    <w:p w:rsidR="00A77B3E" w:rsidP="00C152C7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</w:t>
      </w:r>
      <w:r>
        <w:t>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</w:t>
      </w:r>
      <w:r>
        <w:t>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0009 140; ОКТМО 35656000; постановление №5-92-42</w:t>
      </w:r>
      <w:r>
        <w:t>1/2021.</w:t>
      </w:r>
    </w:p>
    <w:p w:rsidR="00A77B3E" w:rsidP="00C152C7">
      <w:pPr>
        <w:ind w:firstLine="720"/>
        <w:jc w:val="both"/>
      </w:pPr>
      <w:r>
        <w:t>Разъяснить Тройценко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152C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судье, вынесшему постановление. </w:t>
      </w:r>
    </w:p>
    <w:p w:rsidR="00A77B3E" w:rsidP="00C152C7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C152C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</w:t>
      </w:r>
      <w:r>
        <w:t>орского судебного района в течение 10 суток со дня вручения или получения копии постановления.</w:t>
      </w:r>
    </w:p>
    <w:p w:rsidR="00A77B3E" w:rsidP="00C152C7">
      <w:pPr>
        <w:jc w:val="both"/>
      </w:pPr>
    </w:p>
    <w:p w:rsidR="00A77B3E" w:rsidP="00C152C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И.В. Солодченко</w:t>
      </w:r>
    </w:p>
    <w:p w:rsidR="00A77B3E" w:rsidP="00C152C7">
      <w:pPr>
        <w:jc w:val="both"/>
      </w:pPr>
    </w:p>
    <w:p w:rsidR="00A77B3E" w:rsidP="00C152C7">
      <w:pPr>
        <w:jc w:val="both"/>
      </w:pPr>
    </w:p>
    <w:p w:rsidR="00C152C7" w:rsidRPr="000A371F" w:rsidP="00C152C7">
      <w:pPr>
        <w:ind w:firstLine="720"/>
        <w:jc w:val="both"/>
      </w:pPr>
      <w:r w:rsidRPr="000A371F">
        <w:t>«СОГЛАСОВАНО»</w:t>
      </w:r>
    </w:p>
    <w:p w:rsidR="00C152C7" w:rsidRPr="000A371F" w:rsidP="00C152C7">
      <w:pPr>
        <w:ind w:firstLine="720"/>
        <w:jc w:val="both"/>
      </w:pPr>
    </w:p>
    <w:p w:rsidR="00C152C7" w:rsidRPr="000A371F" w:rsidP="00C152C7">
      <w:pPr>
        <w:ind w:firstLine="720"/>
        <w:jc w:val="both"/>
      </w:pPr>
      <w:r w:rsidRPr="000A371F">
        <w:t>Мировой судья</w:t>
      </w:r>
    </w:p>
    <w:p w:rsidR="00C152C7" w:rsidRPr="000A371F" w:rsidP="00C152C7">
      <w:pPr>
        <w:ind w:firstLine="720"/>
        <w:jc w:val="both"/>
      </w:pPr>
      <w:r w:rsidRPr="000A371F">
        <w:t>судебного участка №93</w:t>
      </w:r>
    </w:p>
    <w:p w:rsidR="00C152C7" w:rsidRPr="000A371F" w:rsidP="00C152C7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C152C7">
      <w:pPr>
        <w:jc w:val="both"/>
      </w:pPr>
    </w:p>
    <w:p w:rsidR="00A77B3E" w:rsidP="00C152C7">
      <w:pPr>
        <w:jc w:val="both"/>
      </w:pPr>
    </w:p>
    <w:p w:rsidR="00A77B3E" w:rsidP="00C152C7">
      <w:pPr>
        <w:jc w:val="both"/>
      </w:pPr>
    </w:p>
    <w:p w:rsidR="00A77B3E" w:rsidP="00C152C7">
      <w:pPr>
        <w:jc w:val="both"/>
      </w:pPr>
    </w:p>
    <w:p w:rsidR="00A77B3E" w:rsidP="00C152C7">
      <w:pPr>
        <w:jc w:val="both"/>
      </w:pPr>
    </w:p>
    <w:sectPr w:rsidSect="00C152C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C7"/>
    <w:rsid w:val="000A371F"/>
    <w:rsid w:val="00A77B3E"/>
    <w:rsid w:val="00C15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