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1D7C">
      <w:pPr>
        <w:jc w:val="both"/>
      </w:pPr>
    </w:p>
    <w:p w:rsidR="00A77B3E" w:rsidP="00791D7C">
      <w:pPr>
        <w:jc w:val="right"/>
      </w:pPr>
      <w:r>
        <w:t xml:space="preserve">       Дело №5-92-430/2021</w:t>
      </w:r>
    </w:p>
    <w:p w:rsidR="00A77B3E" w:rsidP="00791D7C">
      <w:pPr>
        <w:jc w:val="right"/>
      </w:pPr>
      <w:r>
        <w:t xml:space="preserve">        УИД:91RS0023-01-2021-001480-05</w:t>
      </w:r>
    </w:p>
    <w:p w:rsidR="00A77B3E" w:rsidP="00791D7C">
      <w:pPr>
        <w:jc w:val="both"/>
      </w:pPr>
    </w:p>
    <w:p w:rsidR="00A77B3E" w:rsidP="00791D7C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791D7C" w:rsidP="00791D7C">
      <w:pPr>
        <w:jc w:val="both"/>
      </w:pPr>
    </w:p>
    <w:p w:rsidR="00A77B3E" w:rsidP="00791D7C">
      <w:pPr>
        <w:jc w:val="both"/>
      </w:pPr>
      <w:r>
        <w:t xml:space="preserve">28 октября 2021 года                          </w:t>
      </w:r>
      <w:r>
        <w:t xml:space="preserve">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91D7C" w:rsidP="00791D7C">
      <w:pPr>
        <w:jc w:val="both"/>
      </w:pPr>
    </w:p>
    <w:p w:rsidR="00A77B3E" w:rsidP="00791D7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ч.4 ст.12.15 КоАП РФ в отношении </w:t>
      </w:r>
      <w:r>
        <w:t>Бейм</w:t>
      </w:r>
      <w:r>
        <w:t xml:space="preserve"> Сергея Геннадиевича, ПАСПОРТНЫЕ ДАННЫЕ, гражданина Российской Федерации, работающего президентом НАИМЕНОВАНИЕ ОРГАНИЗАЦИИ</w:t>
      </w:r>
      <w:r>
        <w:t xml:space="preserve">, </w:t>
      </w:r>
      <w:r>
        <w:t>зарегистрированно</w:t>
      </w:r>
      <w:r>
        <w:t>го</w:t>
      </w:r>
      <w:r>
        <w:t xml:space="preserve"> по адресу: АДРЕС</w:t>
      </w:r>
      <w:r>
        <w:t xml:space="preserve">, </w:t>
      </w:r>
      <w:r>
        <w:t>проживающего</w:t>
      </w:r>
      <w:r>
        <w:t xml:space="preserve"> по адресу: АДРЕС, </w:t>
      </w:r>
    </w:p>
    <w:p w:rsidR="00791D7C" w:rsidP="00791D7C">
      <w:pPr>
        <w:ind w:firstLine="720"/>
        <w:jc w:val="both"/>
      </w:pPr>
    </w:p>
    <w:p w:rsidR="00A77B3E" w:rsidP="00791D7C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791D7C" w:rsidP="00791D7C">
      <w:pPr>
        <w:jc w:val="both"/>
      </w:pPr>
    </w:p>
    <w:p w:rsidR="00A77B3E" w:rsidP="00791D7C">
      <w:pPr>
        <w:ind w:firstLine="720"/>
        <w:jc w:val="both"/>
      </w:pPr>
      <w:r>
        <w:t>Бейм</w:t>
      </w:r>
      <w:r>
        <w:t xml:space="preserve"> С.Г., совершил выезд в нарушение Правил дорожного движения на полосу, предназначенную для встречного движе</w:t>
      </w:r>
      <w:r>
        <w:t>ния, при следующих обстоятельствах:</w:t>
      </w:r>
    </w:p>
    <w:p w:rsidR="00A77B3E" w:rsidP="00791D7C">
      <w:pPr>
        <w:ind w:firstLine="720"/>
        <w:jc w:val="both"/>
      </w:pPr>
      <w:r>
        <w:t>ДАТА в ВРЕМЯ</w:t>
      </w:r>
      <w:r>
        <w:t xml:space="preserve"> час., на 14 км.+800 м. АДРЕС, управляя транспортным средством – автомобилем марки МАРКА АВТОМОБИЛЯ, государственный регистрационный знак НОМЕР</w:t>
      </w:r>
      <w:r>
        <w:t>, принадлежащим НАИМЕНОВАНИЕ ОРГАНИЗАЦИИ (АДРЕС), при повороте</w:t>
      </w:r>
      <w:r>
        <w:t xml:space="preserve"> налево, при выезде с пересечения проезжих частей, допустил выезд на полосу встречного движения, чем нарушил п.8.6 ПДД РФ, т.е. совершил административное правонарушение, предусмотренное ч.4 ст.12.15 КоАП РФ.</w:t>
      </w:r>
    </w:p>
    <w:p w:rsidR="00A77B3E" w:rsidP="00791D7C">
      <w:pPr>
        <w:ind w:firstLine="720"/>
        <w:jc w:val="both"/>
      </w:pPr>
      <w:r>
        <w:t xml:space="preserve">В судебное заседание лицо, в отношении которого </w:t>
      </w:r>
      <w:r>
        <w:t xml:space="preserve">ведется производство по делу об административном правонарушении, - </w:t>
      </w:r>
      <w:r>
        <w:t>Бейм</w:t>
      </w:r>
      <w:r>
        <w:t xml:space="preserve"> С.Г., будучи в установленном законом порядке  извещенным о дате, времени и месте судебного разбирательства, не явился, о причинах неявки суд не известил, ходатайств об отложении слушан</w:t>
      </w:r>
      <w:r>
        <w:t>ия по делу, либо о рассмотрении дела в его отсутствие не представил.</w:t>
      </w:r>
    </w:p>
    <w:p w:rsidR="00A77B3E" w:rsidP="00791D7C">
      <w:pPr>
        <w:ind w:firstLine="720"/>
        <w:jc w:val="both"/>
      </w:pPr>
      <w: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</w:t>
      </w:r>
      <w:r>
        <w:t xml:space="preserve">арушении. </w:t>
      </w:r>
    </w:p>
    <w:p w:rsidR="00A77B3E" w:rsidP="00791D7C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судами Российской Федерации уголовных, гражданских дел и дел об административных правонарушениях" в целях своевременног</w:t>
      </w:r>
      <w:r>
        <w:t>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>
        <w:t xml:space="preserve"> </w:t>
      </w:r>
      <w:r>
        <w:t>делу.</w:t>
      </w:r>
    </w:p>
    <w:p w:rsidR="00A77B3E" w:rsidP="00791D7C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</w:t>
      </w:r>
      <w:r>
        <w:t>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(часть 3 статьи 25.1 Кодекса РФ об административ</w:t>
      </w:r>
      <w:r>
        <w:t>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791D7C">
      <w:pPr>
        <w:ind w:firstLine="720"/>
        <w:jc w:val="both"/>
      </w:pPr>
      <w:r>
        <w:t xml:space="preserve">Порядок и способы извещения лиц, участвующих в производстве по делу об административном правонарушении, закреплены </w:t>
      </w:r>
      <w:r>
        <w:t xml:space="preserve">в ст. 25.15 КоАП РФ, и предусматривают, 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</w:t>
      </w:r>
      <w:r>
        <w:t>факсимильной связи либо с использованием иных средс</w:t>
      </w:r>
      <w:r>
        <w:t>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791D7C">
      <w:pPr>
        <w:ind w:firstLine="720"/>
        <w:jc w:val="both"/>
      </w:pPr>
      <w:r>
        <w:t>В соответствии с п.6 Постановления Пленума ВС РФ от 24.03.2005 года № 5 «О некоторых вопросах, возникающих у судов при применении Кодекса РФ об админис</w:t>
      </w:r>
      <w:r>
        <w:t>тративных правонарушениях»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</w:t>
      </w:r>
      <w:r>
        <w:t>ла может</w:t>
      </w:r>
      <w: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</w:t>
      </w:r>
      <w:r>
        <w:t>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791D7C">
      <w:pPr>
        <w:ind w:firstLine="720"/>
        <w:jc w:val="both"/>
      </w:pPr>
      <w:r>
        <w:t>При этом</w:t>
      </w:r>
      <w:r>
        <w:t>,</w:t>
      </w:r>
      <w:r>
        <w:t xml:space="preserve"> согласно разъяснению, приведенному в абзаце втором пункта 6 постановления Пленума Верховного Суда Российской Федерации от 24</w:t>
      </w:r>
      <w:r>
        <w:t xml:space="preserve">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</w:t>
      </w:r>
      <w:r>
        <w:t>трения и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«Судебное».</w:t>
      </w:r>
    </w:p>
    <w:p w:rsidR="00A77B3E" w:rsidP="00791D7C">
      <w:pPr>
        <w:ind w:firstLine="720"/>
        <w:jc w:val="both"/>
      </w:pPr>
      <w:r>
        <w:t>О датах рассмотрения дела об администрат</w:t>
      </w:r>
      <w:r>
        <w:t xml:space="preserve">ивном правонарушении, назначенных </w:t>
      </w:r>
      <w:r>
        <w:t>на</w:t>
      </w:r>
      <w:r>
        <w:t xml:space="preserve"> </w:t>
      </w:r>
      <w:r>
        <w:t>ДАТА</w:t>
      </w:r>
      <w:r>
        <w:t xml:space="preserve">, ДАТА и ДАТА, привлекаемое лицо  </w:t>
      </w:r>
      <w:r>
        <w:t>Бейм</w:t>
      </w:r>
      <w:r>
        <w:t xml:space="preserve"> С.Г., извещался посредством направления судебной повестки по адресам его регистрации и проживания, указанным в протоколе об административном правонарушении, а также телефоногра</w:t>
      </w:r>
      <w:r>
        <w:t xml:space="preserve">ммой на номер мобильного телефона, зафиксированный должностным лицом в протоколе. </w:t>
      </w:r>
    </w:p>
    <w:p w:rsidR="00A77B3E" w:rsidP="00791D7C">
      <w:pPr>
        <w:ind w:firstLine="720"/>
        <w:jc w:val="both"/>
      </w:pPr>
      <w:r>
        <w:t xml:space="preserve">При таких обстоятельствах, суд признает </w:t>
      </w:r>
      <w:r>
        <w:t>Бейм</w:t>
      </w:r>
      <w:r>
        <w:t xml:space="preserve"> С.Г. надлежаще извещенным о времени и месте рассмотрения дела, и в соответствии с ч.2 ст.25.1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</w:t>
      </w:r>
      <w:r>
        <w:t>ятствует объективному, всестороннему, своевременному и полному рассмотрению дела.</w:t>
      </w:r>
    </w:p>
    <w:p w:rsidR="00A77B3E" w:rsidP="00791D7C">
      <w:pPr>
        <w:jc w:val="both"/>
      </w:pPr>
      <w:r>
        <w:t xml:space="preserve"> </w:t>
      </w:r>
      <w:r>
        <w:tab/>
      </w:r>
      <w:r>
        <w:t>Изучив материалы дела об административном правонарушении, мировой судья приходит к следующему.</w:t>
      </w:r>
    </w:p>
    <w:p w:rsidR="00A77B3E" w:rsidP="00791D7C">
      <w:pPr>
        <w:ind w:firstLine="720"/>
        <w:jc w:val="both"/>
      </w:pPr>
      <w:r>
        <w:t>Согласно положениям статьи 2 Федерального закона от 10.12.1995 года №196-ФЗ "О</w:t>
      </w:r>
      <w:r>
        <w:t xml:space="preserve"> безопасности дорожного движения" (далее - Закон) безопасность дорожного движения - состояние данного процесса, отражающее степень защищенности его участников от дорожно-транспортных происшествий и их последствий. Под обеспечением безопасности дорожного дв</w:t>
      </w:r>
      <w:r>
        <w:t>ижения понимается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A77B3E" w:rsidP="00791D7C">
      <w:pPr>
        <w:ind w:firstLine="720"/>
        <w:jc w:val="both"/>
      </w:pPr>
      <w:r>
        <w:t xml:space="preserve">Согласно п.1.3 Правил дорожного движения РФ, утвержденных Постановлением Совета Министров-Правительства </w:t>
      </w:r>
      <w:r>
        <w:t>Российской Федерации от 23 октября 1993 г. N 1090 (далее -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</w:t>
      </w:r>
      <w:r>
        <w:t>их в пределах предоставленных им прав и регулирующих дорожное движение установленными сигналами.</w:t>
      </w:r>
    </w:p>
    <w:p w:rsidR="00A77B3E" w:rsidP="00791D7C">
      <w:pPr>
        <w:ind w:firstLine="720"/>
        <w:jc w:val="both"/>
      </w:pPr>
      <w:r>
        <w:t>Согласно п.1.5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 w:rsidP="00791D7C">
      <w:pPr>
        <w:ind w:firstLine="720"/>
        <w:jc w:val="both"/>
      </w:pPr>
      <w:r>
        <w:t>В соответс</w:t>
      </w:r>
      <w:r>
        <w:t>твии с п.8.6 Правил дорожного движения РФ, утвержденных Постановлением Правительства РФ от 23.10.1993 N 1090, поворот должен осуществляться таким образом, чтобы при выезде с пересечения проезжих частей транспортное средство не оказалось на стороне встречно</w:t>
      </w:r>
      <w:r>
        <w:t>го движения.</w:t>
      </w:r>
    </w:p>
    <w:p w:rsidR="00A77B3E" w:rsidP="00791D7C">
      <w:pPr>
        <w:ind w:firstLine="720"/>
        <w:jc w:val="both"/>
      </w:pPr>
      <w:r>
        <w:t xml:space="preserve">Предусмотренное частью 4 статьи 12.15 КоАП Российской Федерации </w:t>
      </w:r>
      <w:r>
        <w:t xml:space="preserve">административное наказание в виде лишения права управления транспортными средствами назначается за самостоятельное административное правонарушение - выезд в нарушение </w:t>
      </w:r>
      <w:r>
        <w:t>Правил дорож</w:t>
      </w:r>
      <w:r>
        <w:t>ного движения на сторону дороги, предназначенную для встречного движения - независимо от того, нанесен ли им реальный ущерб правам участников дорожного движения. Содержащаяся в названной норме оговорка - "за исключением случаев, предусмотренных частью 3 да</w:t>
      </w:r>
      <w:r>
        <w:t xml:space="preserve">нной статьи", - означает, что такой выезд представляет собой движение по встречной полосе дороги, которое не носит характер кратковременного и (или) вынужденного, т.е. связанного с разворотом, поворотом налево или объездом препятствия. </w:t>
      </w:r>
      <w:r>
        <w:t>По смыслу данной нор</w:t>
      </w:r>
      <w:r>
        <w:t>мы, такое административное правонарушение является грубым нарушением порядка пользования правом управления транспортными средствами и представляет исключительную опасность для жизни и здоровья других участников дорожного движения (Определение Конституционн</w:t>
      </w:r>
      <w:r>
        <w:t>ого Суда РФ от 16.04.2009 N 420-О-О).</w:t>
      </w:r>
    </w:p>
    <w:p w:rsidR="00A77B3E" w:rsidP="00791D7C">
      <w:pPr>
        <w:ind w:firstLine="720"/>
        <w:jc w:val="both"/>
      </w:pPr>
      <w:r>
        <w:t>В соответствии с  правовой позицией Конституционного Суда Российской Федерации, изложенной в Определении от 18 января 2011 года № 6-О-О, из диспозиции части 4 статьи 12.15  КоАП РФ следует, что административно-противоп</w:t>
      </w:r>
      <w:r>
        <w:t>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статьи.</w:t>
      </w:r>
      <w:r>
        <w:t xml:space="preserve"> При этом наличие в де</w:t>
      </w:r>
      <w:r>
        <w:t>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</w:t>
      </w:r>
      <w:r>
        <w:t>вил дорожного движения Российской Федерации.</w:t>
      </w:r>
    </w:p>
    <w:p w:rsidR="00A77B3E" w:rsidP="00791D7C">
      <w:pPr>
        <w:ind w:firstLine="720"/>
        <w:jc w:val="both"/>
      </w:pPr>
      <w: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</w:t>
      </w:r>
      <w:r>
        <w:t xml:space="preserve">сть лобового столкновения транспортных средств, сопряженного с риском наступления тяжких последствий, в </w:t>
      </w:r>
      <w:r>
        <w:t>связи</w:t>
      </w:r>
      <w:r>
        <w:t xml:space="preserve"> с чем ответственности за него, по смыслу части 4 статьи 12.15 КоАП Российской Федерации во взаимосвязи с его статьями 2.1 и 2.2, подлежат водители</w:t>
      </w:r>
      <w:r>
        <w:t>, совершившие соответствующее деяние как умышленно, так и по неосторожности. 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</w:t>
      </w:r>
      <w:r>
        <w:t>.1 КоАП Российской Федерации,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</w:t>
      </w:r>
      <w:r>
        <w:t>ие административную ответственность, и обстоятельства, отягчающие административную ответственность (Определение Конституционного Суда Российской Федерации от 7 декабря 2010 года №1570-О-О).</w:t>
      </w:r>
    </w:p>
    <w:p w:rsidR="00A77B3E" w:rsidP="00791D7C">
      <w:pPr>
        <w:ind w:firstLine="720"/>
        <w:jc w:val="both"/>
      </w:pPr>
      <w:r>
        <w:t xml:space="preserve">Таким образом, основанием для привлечения лица к административной </w:t>
      </w:r>
      <w:r>
        <w:t>ответственности за совершение административного правонарушения, предусмотренного ч.4 ст.12.15 КоАП РФ, является установление факта – выезда в нарушение ПДД на полосу дороги, предназначенную для встречного движения, если это не было связано с объездом препя</w:t>
      </w:r>
      <w:r>
        <w:t xml:space="preserve">тствия. </w:t>
      </w:r>
    </w:p>
    <w:p w:rsidR="00A77B3E" w:rsidP="00791D7C">
      <w:pPr>
        <w:ind w:firstLine="720"/>
        <w:jc w:val="both"/>
      </w:pPr>
      <w:r>
        <w:t xml:space="preserve">Сведений о том, что выезд водителя </w:t>
      </w:r>
      <w:r>
        <w:t>Бейм</w:t>
      </w:r>
      <w:r>
        <w:t xml:space="preserve"> С.Г. на полосу встречного движения был обусловлен объездом препятствия в смысле, придаваемом этому понятию в п.1.2 ПДД РФ, при наличии которого действия водителя подлежат квалификации по ч.3 ст.12.15 КоАП РФ</w:t>
      </w:r>
      <w:r>
        <w:t>, материалы дела не содержат.</w:t>
      </w:r>
    </w:p>
    <w:p w:rsidR="00A77B3E" w:rsidP="00791D7C">
      <w:pPr>
        <w:ind w:firstLine="720"/>
        <w:jc w:val="both"/>
      </w:pPr>
      <w:r>
        <w:t>Пользуясь правом управления транспортными средствами, водитель обязан знать и соблюдать требования дорожных знаков и разметки. Исходя из положений Правил дорожного движения, водитель должен учитывать интенсивность дорожного движения, дорожные условия, в ча</w:t>
      </w:r>
      <w:r>
        <w:t xml:space="preserve">стности видимость в направлении движения, постоянно контролировать движение транспортного средства для выполнения требований Правил. </w:t>
      </w:r>
    </w:p>
    <w:p w:rsidR="00A77B3E" w:rsidP="00791D7C">
      <w:pPr>
        <w:ind w:firstLine="720"/>
        <w:jc w:val="both"/>
      </w:pPr>
      <w:r>
        <w:t xml:space="preserve">Виновность </w:t>
      </w:r>
      <w:r>
        <w:t>Бейм</w:t>
      </w:r>
      <w:r>
        <w:t xml:space="preserve"> С.Г. в совершении административного правонарушения подтверждается исследованными по делу доказательствами:</w:t>
      </w:r>
    </w:p>
    <w:p w:rsidR="00A77B3E" w:rsidP="00791D7C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час., на 14 км.+800 м. АДРЕС, управляя транспортным средством – автомобилем марки МАРКА АВТОМОБИЛЯ, государственный регистрационный знак НОМЕР</w:t>
      </w:r>
      <w:r>
        <w:t>, принадлежащим НАИМЕНОВАНИЕ ОРГАНИЗАЦИИ (АДРЕС), при повороте налево, при выезде с пересечения проезжих частей, допустил выезд на полосу встречного движения, чем нарушил п.8.6 ПДД РФ (л</w:t>
      </w:r>
      <w:r>
        <w:t>.д.1);</w:t>
      </w:r>
    </w:p>
    <w:p w:rsidR="00A77B3E" w:rsidP="00791D7C">
      <w:pPr>
        <w:ind w:firstLine="720"/>
        <w:jc w:val="both"/>
      </w:pPr>
      <w:r>
        <w:t xml:space="preserve">- копией материалов уголовного дела № НОМЕР </w:t>
      </w:r>
      <w:r>
        <w:t>(КУСП М</w:t>
      </w:r>
      <w:r>
        <w:t>ВД по РК № НОМЕР</w:t>
      </w:r>
      <w:r>
        <w:t xml:space="preserve"> </w:t>
      </w:r>
      <w:r>
        <w:t>от</w:t>
      </w:r>
      <w:r>
        <w:t xml:space="preserve"> ДАТА) (л.д.11-37);</w:t>
      </w:r>
    </w:p>
    <w:p w:rsidR="00A77B3E" w:rsidP="00791D7C">
      <w:pPr>
        <w:ind w:firstLine="720"/>
        <w:jc w:val="both"/>
      </w:pPr>
      <w:r>
        <w:t>- видеозаписью с места совершения правонарушения (л.д.38);</w:t>
      </w:r>
    </w:p>
    <w:p w:rsidR="00A77B3E" w:rsidP="00791D7C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Бейм</w:t>
      </w:r>
      <w:r>
        <w:t xml:space="preserve"> С.Г. по информации ФИС ГИБДД-М получал водительское удостоверение НОМЕР</w:t>
      </w:r>
      <w:r>
        <w:t xml:space="preserve"> (л.д.40).</w:t>
      </w:r>
    </w:p>
    <w:p w:rsidR="00A77B3E" w:rsidP="00791D7C">
      <w:pPr>
        <w:ind w:firstLine="720"/>
        <w:jc w:val="both"/>
      </w:pPr>
      <w:r>
        <w:t>- распечаткой результатов поиска правонарушений (л.д.41).</w:t>
      </w:r>
    </w:p>
    <w:p w:rsidR="00A77B3E" w:rsidP="00791D7C">
      <w:pPr>
        <w:ind w:firstLine="720"/>
        <w:jc w:val="both"/>
      </w:pPr>
      <w:r>
        <w:t>Суд считает, что протокол об административном правонарушении и иные процессуальные документы составлены уполномоченным должностным лицом, в соответствии с требованиями Кодекса Ро</w:t>
      </w:r>
      <w:r>
        <w:t>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 существенных нарушений тр</w:t>
      </w:r>
      <w:r>
        <w:t>ебований КоАП РФ при получении данных доказательств не установлено.</w:t>
      </w:r>
    </w:p>
    <w:p w:rsidR="00A77B3E" w:rsidP="00791D7C">
      <w:pPr>
        <w:ind w:firstLine="720"/>
        <w:jc w:val="both"/>
      </w:pPr>
      <w:r>
        <w:t>В ходе рассмотрения настоящего дела об административном правонарушении, в адрес судебного участка поступило письмо собственника  транспортного средства – автомобиля марки МАРКА АВТОМОБИЛЯ,</w:t>
      </w:r>
      <w:r>
        <w:t xml:space="preserve"> государственный регистрационный знак НОМЕР</w:t>
      </w:r>
      <w:r>
        <w:t xml:space="preserve"> - НАИМЕНОВАНИЕ ОРГАНИЗАЦИИ (АДРЕС)  за подписью генерального директора ФИО, согласно которому  предприятию достоверно неизвестно управлял ли указанным транспортным средством ДАТА на АДРЕС </w:t>
      </w:r>
      <w:r>
        <w:t>Бейм</w:t>
      </w:r>
      <w:r>
        <w:t xml:space="preserve"> С.Г., в </w:t>
      </w:r>
      <w:r>
        <w:t>связи</w:t>
      </w:r>
      <w:r>
        <w:t xml:space="preserve"> с </w:t>
      </w:r>
      <w:r>
        <w:t>чем предприятие считает, что к административной ответственности следует привлекать юридическое лицо.</w:t>
      </w:r>
    </w:p>
    <w:p w:rsidR="00A77B3E" w:rsidP="00791D7C">
      <w:pPr>
        <w:ind w:firstLine="720"/>
        <w:jc w:val="both"/>
      </w:pPr>
      <w:r>
        <w:t>С указанным доводом собственника транспортного средства суд не может согласиться исходя из следующего:</w:t>
      </w:r>
    </w:p>
    <w:p w:rsidR="00A77B3E" w:rsidP="00791D7C">
      <w:pPr>
        <w:ind w:firstLine="720"/>
        <w:jc w:val="both"/>
      </w:pPr>
      <w:r>
        <w:t xml:space="preserve">Согласно постановлению следователя СО МО МВД России </w:t>
      </w:r>
      <w:r>
        <w:t>«</w:t>
      </w:r>
      <w:r>
        <w:t>Сакский</w:t>
      </w:r>
      <w:r>
        <w:t xml:space="preserve">»  о возбуждении уголовного дела и принятия его к производству </w:t>
      </w:r>
      <w:r>
        <w:t>от</w:t>
      </w:r>
      <w:r>
        <w:t xml:space="preserve"> </w:t>
      </w:r>
      <w:r>
        <w:t>ДАТА</w:t>
      </w:r>
      <w:r>
        <w:t>, ДАТА в ВРЕМЯ</w:t>
      </w:r>
      <w:r>
        <w:t xml:space="preserve"> часов водитель </w:t>
      </w:r>
      <w:r>
        <w:t>Бейм</w:t>
      </w:r>
      <w:r>
        <w:t xml:space="preserve"> С.Г., управлял транспортным средством – автомобилем марки МАРКА АВТОМОБИЛЯ, государственный регистрационный знак НОМЕР</w:t>
      </w:r>
      <w:r>
        <w:t>, двигаясь по правой о</w:t>
      </w:r>
      <w:r>
        <w:t>бочине АДРЕС в направлении АДРЕС (л.д.16).</w:t>
      </w:r>
    </w:p>
    <w:p w:rsidR="00A77B3E" w:rsidP="00791D7C">
      <w:pPr>
        <w:ind w:firstLine="720"/>
        <w:jc w:val="both"/>
      </w:pPr>
      <w:r>
        <w:t xml:space="preserve">Как следует из протокола допроса подозреваемого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Бейм</w:t>
      </w:r>
      <w:r>
        <w:t xml:space="preserve"> С.Г. пояснил, что ДАТА, с утра, он один на автомобиле марки МАРКА АВТОМОБИЛЯ, государственный регистрационный знак НОМЕР</w:t>
      </w:r>
      <w:r>
        <w:t xml:space="preserve"> из дома, т.е. из АДРЕС, пое</w:t>
      </w:r>
      <w:r>
        <w:t>хал по рабочим вопросам на территорию Черноморского района Республики Крым. Около ВРЕМЯ–ВРЕМЯ часов дня он стал возвращаться домой в Симферополь, один за рулем (л.д.20-22).</w:t>
      </w:r>
    </w:p>
    <w:p w:rsidR="00A77B3E" w:rsidP="00791D7C">
      <w:pPr>
        <w:jc w:val="both"/>
      </w:pPr>
      <w:r>
        <w:t xml:space="preserve">  </w:t>
      </w:r>
      <w:r>
        <w:tab/>
      </w:r>
      <w:r>
        <w:t xml:space="preserve">Учитывая, что время, указанное в протоколе об административном правонарушении 82 </w:t>
      </w:r>
      <w:r>
        <w:t>АП № НОМЕР</w:t>
      </w:r>
      <w:r>
        <w:t xml:space="preserve"> от ДАТА, не противоречит вышеуказанному  временному промежутку,  суд считает доказанным факт управления лицом, в отношении которого ведется производство по делу об административном правонарушении – </w:t>
      </w:r>
      <w:r>
        <w:t>Бейм</w:t>
      </w:r>
      <w:r>
        <w:t xml:space="preserve"> Сергеем Геннадиевичем, ДАТА в ВРЕМЯ</w:t>
      </w:r>
      <w:r>
        <w:t>1</w:t>
      </w:r>
      <w:r>
        <w:t xml:space="preserve"> час.,</w:t>
      </w:r>
      <w:r>
        <w:t xml:space="preserve"> на 14 км.+800 м. АДРЕС, транспортным средством – автомобилем марки МАРКА АВТОМОБИЛЯ, государственный регистрационный знак НОМЕР</w:t>
      </w:r>
      <w:r>
        <w:t>, принадлежащим НАИМЕНОВАНИЕ ОРГАНИЗАЦИИ (АДРЕС).</w:t>
      </w:r>
    </w:p>
    <w:p w:rsidR="00A77B3E" w:rsidP="00791D7C">
      <w:pPr>
        <w:ind w:firstLine="720"/>
        <w:jc w:val="both"/>
      </w:pPr>
      <w:r>
        <w:t xml:space="preserve">Доказательства, свидетельствующие о виновности </w:t>
      </w:r>
      <w:r>
        <w:t>Бейм</w:t>
      </w:r>
      <w:r>
        <w:t xml:space="preserve"> С.Г.  в совершении адми</w:t>
      </w:r>
      <w:r>
        <w:t xml:space="preserve">нистративного правонарушения, предусмотренного ч.4 ст. 12.15 КоАП РФ, соответствуют требованиям ст. 26.2 КоАП РФ и не противоречат действующему законодательству. </w:t>
      </w:r>
    </w:p>
    <w:p w:rsidR="00A77B3E" w:rsidP="00791D7C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не устано</w:t>
      </w:r>
      <w:r>
        <w:t xml:space="preserve">влено. </w:t>
      </w:r>
    </w:p>
    <w:p w:rsidR="00A77B3E" w:rsidP="00791D7C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791D7C">
      <w:pPr>
        <w:jc w:val="both"/>
      </w:pPr>
      <w:r>
        <w:tab/>
        <w:t>Частью 4 ст</w:t>
      </w:r>
      <w:r>
        <w:t>. 12.15 КоАП РФ предусмотрено, что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 на</w:t>
      </w:r>
      <w:r>
        <w:t>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 w:rsidP="00791D7C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Бейм</w:t>
      </w:r>
      <w:r>
        <w:t xml:space="preserve"> С.Г., предусмотренных ст.ст</w:t>
      </w:r>
      <w:r>
        <w:t>.4.2, 4.3 КоАП РФ судом не установлено.</w:t>
      </w:r>
    </w:p>
    <w:p w:rsidR="00A77B3E" w:rsidP="00791D7C">
      <w:pPr>
        <w:ind w:firstLine="720"/>
        <w:jc w:val="both"/>
      </w:pPr>
      <w:r>
        <w:t xml:space="preserve">В соответствии со ст. 4.1 КоАП РФ, с учетом характера и степени общественной опасности совершенного правонарушения, личности виновного, отсутствия обстоятельств смягчающих ответственность и обстоятельств, отягчающих </w:t>
      </w:r>
      <w:r>
        <w:t xml:space="preserve">административную ответственность, мировой судья считает возможным назначить </w:t>
      </w:r>
      <w:r>
        <w:t>Бейм</w:t>
      </w:r>
      <w:r>
        <w:t xml:space="preserve"> С.Г.  административное наказание в пределах санкции ч.4 ст.12.15 КоАП РФ в виде административного штрафа.</w:t>
      </w:r>
    </w:p>
    <w:p w:rsidR="00A77B3E" w:rsidP="00791D7C">
      <w:pPr>
        <w:ind w:firstLine="720"/>
        <w:jc w:val="both"/>
      </w:pPr>
      <w:r>
        <w:t>На основании ч.4 ст.12.15 Кодекса Российской Федерации об администрат</w:t>
      </w:r>
      <w:r>
        <w:t>ивных правонарушениях, и руководствуясь ст.ст.23.1, 29.9-29.11 КРФ о АП, мировой судья,</w:t>
      </w:r>
    </w:p>
    <w:p w:rsidR="00A77B3E" w:rsidP="00791D7C">
      <w:pPr>
        <w:jc w:val="both"/>
      </w:pPr>
    </w:p>
    <w:p w:rsidR="00A77B3E" w:rsidP="00791D7C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791D7C" w:rsidP="00791D7C">
      <w:pPr>
        <w:jc w:val="both"/>
      </w:pPr>
    </w:p>
    <w:p w:rsidR="00A77B3E" w:rsidP="00791D7C">
      <w:pPr>
        <w:ind w:firstLine="720"/>
        <w:jc w:val="both"/>
      </w:pPr>
      <w:r>
        <w:t>Бейм</w:t>
      </w:r>
      <w:r>
        <w:t xml:space="preserve"> Сергея Геннадиевича, ПАСПОРТНЫЕ ДАННЫЕ, гражданина Российской Федерации, признать виновным в совершении правонарушения, предусмотренного ч.</w:t>
      </w:r>
      <w:r>
        <w:t>4 ст.12.15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5000 (пять тысяч) рублей.</w:t>
      </w:r>
    </w:p>
    <w:p w:rsidR="00A77B3E" w:rsidP="00791D7C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03100643000000017500, получатель – УФК по Республике Крым (ОМВД России по Черноморскому району); БИК – 013510002; КПП 911001001; ОКТМО 35656401; ИНН 9110000232; КБК 18811601123010001140; УИН 18810491213100001357, постановление №5-92-430/2021.</w:t>
      </w:r>
    </w:p>
    <w:p w:rsidR="00A77B3E" w:rsidP="00791D7C">
      <w:pPr>
        <w:ind w:firstLine="720"/>
        <w:jc w:val="both"/>
      </w:pPr>
      <w:r>
        <w:t xml:space="preserve">Разъяснить </w:t>
      </w:r>
      <w:r>
        <w:t>Бейм</w:t>
      </w:r>
      <w:r>
        <w:t xml:space="preserve"> С.Г.,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91D7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</w:t>
      </w:r>
      <w:r>
        <w:t xml:space="preserve">дье, вынесшему постановление. </w:t>
      </w:r>
    </w:p>
    <w:p w:rsidR="00A77B3E" w:rsidP="00791D7C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91D7C">
      <w:pPr>
        <w:ind w:firstLine="720"/>
        <w:jc w:val="both"/>
      </w:pPr>
      <w:r>
        <w:t xml:space="preserve">Разъяснить </w:t>
      </w:r>
      <w:r>
        <w:t>Бейм</w:t>
      </w:r>
      <w:r>
        <w:t xml:space="preserve"> С.Г., что при уплате административного штрафа лицом, привлеченным к административной ответственности за соверше</w:t>
      </w:r>
      <w:r>
        <w:t>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</w:t>
      </w:r>
      <w:r>
        <w:t>15, частью 3.1 статьи 12.16, статьями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наложении административного штрафа </w:t>
      </w:r>
      <w:r>
        <w:t>административный штраф может быть уплачен в размере половины суммы на</w:t>
      </w:r>
      <w:r>
        <w:t>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</w:t>
      </w:r>
      <w:r>
        <w:t>ре.</w:t>
      </w:r>
    </w:p>
    <w:p w:rsidR="00A77B3E" w:rsidP="00791D7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791D7C">
      <w:pPr>
        <w:jc w:val="both"/>
      </w:pPr>
    </w:p>
    <w:p w:rsidR="00A77B3E" w:rsidP="00791D7C">
      <w:pPr>
        <w:jc w:val="both"/>
      </w:pPr>
    </w:p>
    <w:p w:rsidR="00A77B3E" w:rsidP="00791D7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                  </w:t>
      </w:r>
      <w:r>
        <w:t xml:space="preserve">         О.В. </w:t>
      </w:r>
      <w:r>
        <w:t>Байбарза</w:t>
      </w:r>
    </w:p>
    <w:p w:rsidR="00A77B3E" w:rsidP="00791D7C">
      <w:pPr>
        <w:jc w:val="both"/>
      </w:pPr>
    </w:p>
    <w:p w:rsidR="00791D7C" w:rsidRPr="006D51A8" w:rsidP="00791D7C">
      <w:pPr>
        <w:ind w:firstLine="720"/>
        <w:jc w:val="both"/>
      </w:pPr>
      <w:r w:rsidRPr="006D51A8">
        <w:t>«СОГЛАСОВАНО»</w:t>
      </w:r>
    </w:p>
    <w:p w:rsidR="00791D7C" w:rsidRPr="006D51A8" w:rsidP="00791D7C">
      <w:pPr>
        <w:ind w:firstLine="720"/>
        <w:jc w:val="both"/>
      </w:pPr>
    </w:p>
    <w:p w:rsidR="00791D7C" w:rsidRPr="006D51A8" w:rsidP="00791D7C">
      <w:pPr>
        <w:ind w:firstLine="720"/>
        <w:jc w:val="both"/>
      </w:pPr>
      <w:r w:rsidRPr="006D51A8">
        <w:t>Мировой судья</w:t>
      </w:r>
    </w:p>
    <w:p w:rsidR="00791D7C" w:rsidRPr="006D51A8" w:rsidP="00791D7C">
      <w:pPr>
        <w:ind w:firstLine="720"/>
        <w:jc w:val="both"/>
      </w:pPr>
      <w:r w:rsidRPr="006D51A8">
        <w:t>судебного участка №92</w:t>
      </w:r>
    </w:p>
    <w:p w:rsidR="00791D7C" w:rsidRPr="006D51A8" w:rsidP="00791D7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91D7C">
      <w:pPr>
        <w:jc w:val="both"/>
      </w:pPr>
    </w:p>
    <w:sectPr w:rsidSect="00791D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7C"/>
    <w:rsid w:val="006D51A8"/>
    <w:rsid w:val="00791D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