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85F8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№5-92-434/2018</w:t>
      </w:r>
    </w:p>
    <w:p w:rsidR="00A77B3E" w:rsidP="00785F88">
      <w:pPr>
        <w:jc w:val="both"/>
      </w:pPr>
    </w:p>
    <w:p w:rsidR="00A77B3E" w:rsidP="00785F88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A77B3E" w:rsidP="00785F88">
      <w:pPr>
        <w:jc w:val="both"/>
      </w:pPr>
    </w:p>
    <w:p w:rsidR="00A77B3E" w:rsidP="00785F88">
      <w:pPr>
        <w:jc w:val="both"/>
      </w:pPr>
      <w:r>
        <w:t xml:space="preserve">16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85F88">
      <w:pPr>
        <w:jc w:val="both"/>
      </w:pPr>
    </w:p>
    <w:p w:rsidR="00A77B3E" w:rsidP="00785F8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УЧРЕЖДЕНИЯ </w:t>
      </w:r>
      <w:r>
        <w:t xml:space="preserve">– Моисейченко Татьяны Ивановны, </w:t>
      </w:r>
      <w:r>
        <w:t>ПАСПОРТНЫЕ ДАННЫЕ, гражданки Российской Федерации, зарегистрированной и проживающей по адресу: АДРЕС,</w:t>
      </w:r>
    </w:p>
    <w:p w:rsidR="00A77B3E" w:rsidP="00785F88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ст.19.5 КоАП РФ,</w:t>
      </w:r>
    </w:p>
    <w:p w:rsidR="00A77B3E" w:rsidP="00785F88">
      <w:pPr>
        <w:jc w:val="both"/>
      </w:pPr>
      <w:r>
        <w:t xml:space="preserve">                                                                   </w:t>
      </w:r>
      <w:r>
        <w:t xml:space="preserve"> У С Т А Н О В И Л:</w:t>
      </w:r>
    </w:p>
    <w:p w:rsidR="00A77B3E" w:rsidP="00785F88">
      <w:pPr>
        <w:jc w:val="both"/>
      </w:pPr>
    </w:p>
    <w:p w:rsidR="00A77B3E" w:rsidP="00785F88">
      <w:pPr>
        <w:jc w:val="both"/>
      </w:pPr>
      <w:r>
        <w:tab/>
        <w:t xml:space="preserve">Должностное лицо – директор </w:t>
      </w:r>
      <w:r>
        <w:t>НАИМЕНОВАНИЕ УЧРЕЖДЕНИЯ</w:t>
      </w:r>
      <w:r>
        <w:t xml:space="preserve"> </w:t>
      </w:r>
      <w:r>
        <w:t>– Моисейченко Т.И., не выполнила в установленный срок законное предписание органа, осуществляющего государственный надзор (контроль), муниципальный контроль, об ус</w:t>
      </w:r>
      <w:r>
        <w:t>транении нарушений законодательства, при следующих обстоятельствах:</w:t>
      </w:r>
    </w:p>
    <w:p w:rsidR="00A77B3E" w:rsidP="00785F88">
      <w:pPr>
        <w:jc w:val="both"/>
      </w:pPr>
      <w:r>
        <w:t xml:space="preserve"> </w:t>
      </w:r>
      <w:r>
        <w:tab/>
        <w:t xml:space="preserve">ДАТА, должностное лицо - директор </w:t>
      </w:r>
      <w:r>
        <w:t>НАИМЕНОВАНИЕ УЧРЕЖДЕНИЯ</w:t>
      </w:r>
      <w:r>
        <w:t xml:space="preserve"> – Моисейченко Т.И., по адресу: АДРЕС, в установленный законом срок - не позднее ДАТА, не исполнила п.2 Предпи</w:t>
      </w:r>
      <w:r>
        <w:t xml:space="preserve">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ДАТА, а именно:</w:t>
      </w:r>
    </w:p>
    <w:p w:rsidR="00A77B3E" w:rsidP="00785F88">
      <w:pPr>
        <w:jc w:val="both"/>
      </w:pPr>
      <w:r>
        <w:tab/>
        <w:t>- в нарушение п.11.8 р.11 «Санитарно-эпидемиологических требова</w:t>
      </w:r>
      <w:r>
        <w:t>ний к условиям и организации обучения в общеобразовательных учреждениях» СанПиН 2.34.2.2821-10» отсутствуют сведения о личных медицинских книжках сотрудников общеобразовательного учреждения о пройденных обследованиях;</w:t>
      </w:r>
    </w:p>
    <w:p w:rsidR="00A77B3E" w:rsidP="00785F88">
      <w:pPr>
        <w:jc w:val="both"/>
      </w:pPr>
      <w:r>
        <w:tab/>
        <w:t>- отсутствуют сведения о гигиеническо</w:t>
      </w:r>
      <w:r>
        <w:t>м обучении – 54 человека;</w:t>
      </w:r>
    </w:p>
    <w:p w:rsidR="00A77B3E" w:rsidP="00785F88">
      <w:pPr>
        <w:jc w:val="both"/>
      </w:pPr>
      <w:r>
        <w:tab/>
        <w:t xml:space="preserve">- отсутствует обследование на кишечную группу, сведения о </w:t>
      </w:r>
      <w:r>
        <w:t>флюроографическом</w:t>
      </w:r>
      <w:r>
        <w:t xml:space="preserve"> обследовании в отношении ФИО;</w:t>
      </w:r>
    </w:p>
    <w:p w:rsidR="00A77B3E" w:rsidP="00785F88">
      <w:pPr>
        <w:jc w:val="both"/>
      </w:pPr>
      <w:r>
        <w:tab/>
        <w:t>- отсутствуют сведения об иммунизации против кори – 19 человек;</w:t>
      </w:r>
    </w:p>
    <w:p w:rsidR="00A77B3E" w:rsidP="00785F88">
      <w:pPr>
        <w:jc w:val="both"/>
      </w:pPr>
      <w:r>
        <w:tab/>
        <w:t>- отсутствуют сведения об иммунизации против гепатита «В»</w:t>
      </w:r>
      <w:r>
        <w:t xml:space="preserve"> в отношении ФИО, ФИО;</w:t>
      </w:r>
    </w:p>
    <w:p w:rsidR="00A77B3E" w:rsidP="00785F88">
      <w:pPr>
        <w:jc w:val="both"/>
      </w:pPr>
      <w:r>
        <w:tab/>
        <w:t xml:space="preserve">- отсутствуют сведения о </w:t>
      </w:r>
      <w:r>
        <w:t>флюроографическом</w:t>
      </w:r>
      <w:r>
        <w:t xml:space="preserve"> обследовании, обследовании дерматолога в отношении ФИО</w:t>
      </w:r>
    </w:p>
    <w:p w:rsidR="00A77B3E" w:rsidP="00785F88">
      <w:pPr>
        <w:jc w:val="both"/>
      </w:pPr>
      <w:r>
        <w:tab/>
        <w:t>В судебном заседании Моисейченко Т.И., вину в совершенном административном правонарушении признала, в содеянном раскаялась, пояснила,</w:t>
      </w:r>
      <w:r>
        <w:t xml:space="preserve"> что нарушения, выявленные контролирующим органом, будут устранены в ближайшее время. </w:t>
      </w:r>
    </w:p>
    <w:p w:rsidR="00A77B3E" w:rsidP="00785F88">
      <w:pPr>
        <w:ind w:firstLine="720"/>
        <w:jc w:val="both"/>
      </w:pPr>
      <w:r>
        <w:t xml:space="preserve">Суд, выслушав лицо, привлекаемое к административной ответственности, исследовав материалы </w:t>
      </w:r>
      <w:r>
        <w:t>дела,  приходит</w:t>
      </w:r>
      <w:r>
        <w:t xml:space="preserve"> к мнению о правомерности вменения в действия Моисейченко Т.И. с</w:t>
      </w:r>
      <w:r>
        <w:t>остава административного правонарушения, предусмотренного ч.1 ст. 19.5, т.е.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</w:t>
      </w:r>
      <w:r>
        <w:t>иципальный контроль, об устранении нарушений законодательства.</w:t>
      </w:r>
    </w:p>
    <w:p w:rsidR="00A77B3E" w:rsidP="00785F88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85F88">
      <w:pPr>
        <w:ind w:firstLine="720"/>
        <w:jc w:val="both"/>
      </w:pPr>
      <w:r>
        <w:t>Роспотребназдор</w:t>
      </w:r>
      <w:r>
        <w:t xml:space="preserve"> на основании п.1 Положения о Федеральной службе по надзору в сфере защиты прав потребителей и благополучия</w:t>
      </w:r>
      <w:r>
        <w:t xml:space="preserve"> человека, утвержденного постановлением Правительства РФ от ДАТА №322 (в ред. от 24.04.218),  является федеральным органом </w:t>
      </w:r>
      <w:r>
        <w:t>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</w:t>
      </w:r>
      <w:r>
        <w:t>ьного государственного надзора в области защиты прав потребителей.</w:t>
      </w:r>
    </w:p>
    <w:p w:rsidR="00A77B3E" w:rsidP="00785F88">
      <w:pPr>
        <w:ind w:firstLine="720"/>
        <w:jc w:val="both"/>
      </w:pPr>
      <w:r>
        <w:t>В соответствии с вышеуказанным Положением, Федеральная служба по надзору в сфере защиты прав потребителей и благополучия человека осуществляет следующие полномочия:  осуществляет надзор и к</w:t>
      </w:r>
      <w:r>
        <w:t>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рынка; устанавливает причины и выявляет у</w:t>
      </w:r>
      <w:r>
        <w:t>словия возникновения и распространения инфекционных заболеваний и массовых неинфекционных заболеваний (отравлений); осуществляет в установленном порядке проверку деятельности юридических лиц, индивидуальных предпринимателей и граждан по выполнению требован</w:t>
      </w:r>
      <w:r>
        <w:t>ий законодательства Российской Федерации в области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</w:t>
      </w:r>
      <w:r>
        <w:t xml:space="preserve">озложен на Службу. </w:t>
      </w:r>
    </w:p>
    <w:p w:rsidR="00A77B3E" w:rsidP="00785F88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</w:t>
      </w:r>
      <w:r>
        <w:t>м исполнением своих служебных обязанностей.</w:t>
      </w:r>
    </w:p>
    <w:p w:rsidR="00A77B3E" w:rsidP="00785F88">
      <w:pPr>
        <w:ind w:firstLine="720"/>
        <w:jc w:val="both"/>
      </w:pPr>
      <w:r>
        <w:t xml:space="preserve">Факт совершения должностным лицом – директором </w:t>
      </w:r>
      <w:r>
        <w:t>НАИМЕНОВАНИЕ УЧРЕЖДЕНИЯ</w:t>
      </w:r>
      <w:r>
        <w:t xml:space="preserve"> – Моисейченко Т.И., административного правонарушения подтверждается:</w:t>
      </w:r>
    </w:p>
    <w:p w:rsidR="00A77B3E" w:rsidP="00785F8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ДАТА, должностное лицо - директор </w:t>
      </w:r>
      <w:r>
        <w:t>НАИМЕНОВАНИЕ УЧРЕЖДЕНИЯ</w:t>
      </w:r>
      <w:r>
        <w:t xml:space="preserve"> – Моисейченко Т.И., по адресу: АДРЕС, в установленный законом срок - не позднее ДАТА, не исполнила п.2 Предписания Территориального отдела по Черн</w:t>
      </w:r>
      <w:r>
        <w:t xml:space="preserve">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 (л.д.2-4);</w:t>
      </w:r>
    </w:p>
    <w:p w:rsidR="00A77B3E" w:rsidP="00785F88">
      <w:pPr>
        <w:ind w:firstLine="720"/>
        <w:jc w:val="both"/>
      </w:pPr>
      <w:r>
        <w:t xml:space="preserve">- копией распоряжения (приказа) Межрегионального управления </w:t>
      </w:r>
      <w:r>
        <w:t>Роспотребнадзора</w:t>
      </w:r>
      <w:r>
        <w:t xml:space="preserve"> по Республике Крым и гор</w:t>
      </w:r>
      <w:r>
        <w:t>оду Севастополю от ДАТА НОМЕР</w:t>
      </w:r>
      <w:r>
        <w:t xml:space="preserve"> о проведении внеплановой/выездной проверки юридического лица – </w:t>
      </w:r>
      <w:r>
        <w:t>НАИМЕНОВАНИЕ УЧРЕЖДЕНИЯ</w:t>
      </w:r>
      <w:r>
        <w:t xml:space="preserve"> (л.д.5-7);</w:t>
      </w:r>
    </w:p>
    <w:p w:rsidR="00A77B3E" w:rsidP="00785F88">
      <w:pPr>
        <w:ind w:firstLine="720"/>
        <w:jc w:val="both"/>
      </w:pPr>
      <w:r>
        <w:t xml:space="preserve">- копией акта проверки Территориальным отделом по Черноморскому и </w:t>
      </w:r>
      <w:r>
        <w:t>Раздольненским</w:t>
      </w:r>
      <w:r>
        <w:t xml:space="preserve"> районам МУ </w:t>
      </w:r>
      <w:r>
        <w:t>Роспотребнадз</w:t>
      </w:r>
      <w:r>
        <w:t>ора</w:t>
      </w:r>
      <w:r>
        <w:t xml:space="preserve"> по Республике Крым и городу Севастополю НОМЕР</w:t>
      </w:r>
      <w:r>
        <w:t xml:space="preserve"> от ДАТА (л.д.10-11);</w:t>
      </w:r>
    </w:p>
    <w:p w:rsidR="00A77B3E" w:rsidP="00785F88">
      <w:pPr>
        <w:ind w:firstLine="720"/>
        <w:jc w:val="both"/>
      </w:pPr>
      <w:r>
        <w:t xml:space="preserve">- копией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 (л.д.12-13);</w:t>
      </w:r>
    </w:p>
    <w:p w:rsidR="00A77B3E" w:rsidP="00785F88">
      <w:pPr>
        <w:ind w:firstLine="720"/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городу Севастополю от ДАТА НОМЕР</w:t>
      </w:r>
      <w:r>
        <w:t xml:space="preserve"> о проведении внеплановой/выездной проверки юридического лица – </w:t>
      </w:r>
      <w:r>
        <w:t>НАИМЕНОВАНИЕ УЧРЕЖДЕНИЯ</w:t>
      </w:r>
      <w:r>
        <w:t xml:space="preserve"> (л.д.14-18);</w:t>
      </w:r>
    </w:p>
    <w:p w:rsidR="00A77B3E" w:rsidP="00785F88">
      <w:pPr>
        <w:ind w:firstLine="720"/>
        <w:jc w:val="both"/>
      </w:pPr>
      <w:r>
        <w:t xml:space="preserve">- копией акта проверки Территориальным отделом по Черноморскому и </w:t>
      </w:r>
      <w:r>
        <w:t>Раздольненским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 (л.д.20-28);</w:t>
      </w:r>
    </w:p>
    <w:p w:rsidR="00A77B3E" w:rsidP="00785F88">
      <w:pPr>
        <w:ind w:firstLine="720"/>
        <w:jc w:val="both"/>
      </w:pPr>
      <w:r>
        <w:t>- копией Предписания Территориального отдела по Черноморс</w:t>
      </w:r>
      <w:r>
        <w:t xml:space="preserve">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ДАТА, срок исполнения п. 2 которого установлен – до ДАТА (л.д.29-31);</w:t>
      </w:r>
    </w:p>
    <w:p w:rsidR="00A77B3E" w:rsidP="00785F88">
      <w:pPr>
        <w:ind w:firstLine="720"/>
        <w:jc w:val="both"/>
      </w:pPr>
      <w:r>
        <w:t>- копией листа записи в Единый государственный реест</w:t>
      </w:r>
      <w:r>
        <w:t xml:space="preserve">р юридических лиц в отношении юридического лица Муниципального бюджетного общеобразовательного учреждения - </w:t>
      </w:r>
      <w:r>
        <w:t>НАИМЕНОВАНИЕ УЧРЕЖДЕНИЯ</w:t>
      </w:r>
      <w:r>
        <w:t xml:space="preserve"> </w:t>
      </w:r>
      <w:r>
        <w:t>(л.д.32-33);</w:t>
      </w:r>
    </w:p>
    <w:p w:rsidR="00A77B3E" w:rsidP="00785F88">
      <w:pPr>
        <w:ind w:firstLine="720"/>
        <w:jc w:val="both"/>
      </w:pPr>
      <w:r>
        <w:t>- копией должностной инструкции директора</w:t>
      </w:r>
      <w:r>
        <w:t xml:space="preserve"> Муниципального бюджетного общеобразовательного учреждения - </w:t>
      </w:r>
      <w:r>
        <w:t>НАИМЕНОВАНИЕ УЧРЕЖДЕНИЯ</w:t>
      </w:r>
      <w:r>
        <w:t xml:space="preserve"> </w:t>
      </w:r>
      <w:r>
        <w:t>(л.д.34-38);</w:t>
      </w:r>
    </w:p>
    <w:p w:rsidR="00A77B3E" w:rsidP="00785F88">
      <w:pPr>
        <w:ind w:firstLine="720"/>
        <w:jc w:val="both"/>
      </w:pPr>
      <w:r>
        <w:t>- фотоматериалами к акту проверки от ДАТА (л.д.39).</w:t>
      </w:r>
    </w:p>
    <w:p w:rsidR="00A77B3E" w:rsidP="00785F88">
      <w:pPr>
        <w:ind w:firstLine="720"/>
        <w:jc w:val="both"/>
      </w:pPr>
      <w:r>
        <w:t>В соответствии с ч.1 ст. 19.5 КоАП Р</w:t>
      </w:r>
      <w:r>
        <w:t>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</w:t>
      </w:r>
      <w:r>
        <w:t>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785F88">
      <w:pPr>
        <w:ind w:firstLine="720"/>
        <w:jc w:val="both"/>
      </w:pPr>
      <w:r>
        <w:t>При назначени</w:t>
      </w:r>
      <w:r>
        <w:t xml:space="preserve">и наказания, согласно ст. 4.1 КоАП РФ мировой судья учитывает характер совершенного административного </w:t>
      </w:r>
      <w:r>
        <w:t>правонарушения,  обстоятельства</w:t>
      </w:r>
      <w:r>
        <w:t>, смягчающие и отягчающие административную ответственность.</w:t>
      </w:r>
    </w:p>
    <w:p w:rsidR="00A77B3E" w:rsidP="00785F88">
      <w:pPr>
        <w:ind w:firstLine="720"/>
        <w:jc w:val="both"/>
      </w:pPr>
      <w:r>
        <w:t xml:space="preserve">Обстоятельством, смягчающим административную ответственность в </w:t>
      </w:r>
      <w:r>
        <w:t>соответствии со ст.4.2 КоАП РФ, суд признает раскаяние лица, привлекаемого к административной ответственности.</w:t>
      </w:r>
    </w:p>
    <w:p w:rsidR="00A77B3E" w:rsidP="00785F88">
      <w:pPr>
        <w:ind w:firstLine="720"/>
        <w:jc w:val="both"/>
      </w:pPr>
      <w:r>
        <w:t>Обстоятельств, отягчающих ответственность Моисейченко Т.И., в соответствии со ст.4.3 КоАП РФ, судом не установлено.</w:t>
      </w:r>
    </w:p>
    <w:p w:rsidR="00A77B3E" w:rsidP="00785F88">
      <w:pPr>
        <w:ind w:firstLine="720"/>
        <w:jc w:val="both"/>
      </w:pPr>
      <w:r>
        <w:t>При назначении административн</w:t>
      </w:r>
      <w:r>
        <w:t>ого наказания мировой судья учитывает конкретные обстоятельства совершенного правонарушения, характер правонарушения, наличие смягчающих административную ответственность обстоятельств, отсутствие отягчающих обстоятельств, личность виновной, и считает необх</w:t>
      </w:r>
      <w:r>
        <w:t>одимым и достаточным избрать наказание в виде минимального штрафа, предусмотренного санкцией статьи.</w:t>
      </w:r>
    </w:p>
    <w:p w:rsidR="00A77B3E" w:rsidP="00785F88">
      <w:pPr>
        <w:ind w:firstLine="720"/>
        <w:jc w:val="both"/>
      </w:pPr>
      <w:r>
        <w:t>На основании ч.1 ст.19.5 КоАП РФ и руководствуясь ст.ст.23.1, 29.9-29.11 Кодекса РФ об административных правонарушениях, мировой судья,</w:t>
      </w:r>
    </w:p>
    <w:p w:rsidR="00A77B3E" w:rsidP="00785F88">
      <w:pPr>
        <w:jc w:val="both"/>
      </w:pPr>
    </w:p>
    <w:p w:rsidR="00A77B3E" w:rsidP="00785F88">
      <w:pPr>
        <w:jc w:val="both"/>
      </w:pPr>
      <w:r>
        <w:t xml:space="preserve">                                                                 </w:t>
      </w:r>
      <w:r>
        <w:t xml:space="preserve"> ПОСТАНОВИЛ:</w:t>
      </w:r>
    </w:p>
    <w:p w:rsidR="00A77B3E" w:rsidP="00785F88">
      <w:pPr>
        <w:jc w:val="both"/>
      </w:pPr>
    </w:p>
    <w:p w:rsidR="00A77B3E" w:rsidP="00785F88">
      <w:pPr>
        <w:jc w:val="both"/>
      </w:pPr>
      <w:r>
        <w:t xml:space="preserve"> </w:t>
      </w:r>
      <w:r>
        <w:tab/>
      </w:r>
      <w:r>
        <w:t xml:space="preserve">Должностное лицо – директора НАИМЕНОВАНИЕ УЧРЕЖДЕНИЯ </w:t>
      </w:r>
      <w:r>
        <w:t>– Моисейченко Татьяну Ивановну, ПАСПОРТНЫЕ ДАННЫЕ, гражданку Российской Федерации, признать виновной в совершении административного правонару</w:t>
      </w:r>
      <w:r>
        <w:t>шения, предусмотренного ч.1 ст.19.5 КоАП РФ и подвергнуть административному наказанию в виде административного штрафа в размере 1000 (одна тысяча) рублей.</w:t>
      </w:r>
    </w:p>
    <w:p w:rsidR="00A77B3E" w:rsidP="00785F88">
      <w:pPr>
        <w:jc w:val="both"/>
      </w:pPr>
      <w:r>
        <w:tab/>
        <w:t xml:space="preserve">Реквизиты для уплаты штрафа: получатель – УФК по Республике Крым (Межрегиональное управление </w:t>
      </w:r>
      <w:r>
        <w:t>Роспотр</w:t>
      </w:r>
      <w:r>
        <w:t>ебнадзора</w:t>
      </w:r>
      <w:r>
        <w:t xml:space="preserve"> по Республике Крым и городу Севастополю, л/с 04751А92080), банк получателя – Отделение по Республике Крым Центрального банка Российской Федерации, БИК 043510101, счет № 40101810335100010001, КБК 14111628000016000140, ОКТМО 35656000, ИНН 770783294</w:t>
      </w:r>
      <w:r>
        <w:t>4, КПП 910201001, постановление №5-92-434/2018.</w:t>
      </w:r>
    </w:p>
    <w:p w:rsidR="00A77B3E" w:rsidP="00785F8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5F88">
      <w:pPr>
        <w:jc w:val="both"/>
      </w:pPr>
      <w:r>
        <w:tab/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85F88">
      <w:pPr>
        <w:jc w:val="both"/>
      </w:pPr>
    </w:p>
    <w:p w:rsidR="00A77B3E" w:rsidP="00785F88">
      <w:pPr>
        <w:jc w:val="both"/>
      </w:pPr>
    </w:p>
    <w:p w:rsidR="00A77B3E" w:rsidP="00785F8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85F88">
      <w:pPr>
        <w:jc w:val="both"/>
      </w:pPr>
    </w:p>
    <w:p w:rsidR="00A77B3E" w:rsidP="00785F88">
      <w:pPr>
        <w:jc w:val="both"/>
      </w:pPr>
    </w:p>
    <w:p w:rsidR="00A77B3E" w:rsidP="00785F88">
      <w:pPr>
        <w:jc w:val="both"/>
      </w:pPr>
    </w:p>
    <w:sectPr w:rsidSect="00785F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8"/>
    <w:rsid w:val="00785F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FFFC36-DA2D-4338-A2DC-BC7E1C2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