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03E82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№5-92-435/2023 </w:t>
      </w:r>
    </w:p>
    <w:p w:rsidR="00A77B3E" w:rsidP="00F03E82">
      <w:pPr>
        <w:ind w:firstLine="709"/>
        <w:jc w:val="right"/>
      </w:pPr>
      <w:r>
        <w:t xml:space="preserve">                                                                               УИД:91MS0092-01-2023-001661-82</w:t>
      </w:r>
    </w:p>
    <w:p w:rsidR="00A77B3E" w:rsidP="00F03E82">
      <w:pPr>
        <w:ind w:firstLine="709"/>
        <w:jc w:val="both"/>
      </w:pPr>
    </w:p>
    <w:p w:rsidR="00A77B3E" w:rsidP="00F03E82">
      <w:pPr>
        <w:ind w:firstLine="709"/>
        <w:jc w:val="both"/>
      </w:pPr>
      <w:r>
        <w:t xml:space="preserve">                                              ПОСТАНОВЛЕНИЕ</w:t>
      </w:r>
    </w:p>
    <w:p w:rsidR="00A77B3E" w:rsidP="00F03E82">
      <w:pPr>
        <w:ind w:firstLine="709"/>
        <w:jc w:val="both"/>
      </w:pPr>
      <w:r>
        <w:t xml:space="preserve">28 декабря 2023 года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 w:rsidP="00F03E82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Бекташева</w:t>
      </w:r>
      <w:r>
        <w:t xml:space="preserve"> Рустема </w:t>
      </w:r>
      <w:r>
        <w:t>Саперовича</w:t>
      </w:r>
      <w:r>
        <w:t xml:space="preserve">, ПАСПОРТНЫЕ ДАННЫЕ, гражданина Российской Федерации, </w:t>
      </w:r>
      <w:r w:rsidR="005E2952">
        <w:t>ПАСПОРТНЫЕ ДАННЫЕ</w:t>
      </w:r>
      <w:r>
        <w:t>,  не работающего, зарегистрированного</w:t>
      </w:r>
      <w:r>
        <w:t xml:space="preserve"> и  </w:t>
      </w:r>
      <w:r>
        <w:t>проживающего</w:t>
      </w:r>
      <w:r>
        <w:t xml:space="preserve"> по адресу: АДРЕС,</w:t>
      </w:r>
    </w:p>
    <w:p w:rsidR="00F03E82" w:rsidP="00F03E82">
      <w:pPr>
        <w:ind w:firstLine="709"/>
        <w:jc w:val="both"/>
      </w:pPr>
      <w:r>
        <w:t xml:space="preserve">                                         </w:t>
      </w:r>
    </w:p>
    <w:p w:rsidR="00A77B3E" w:rsidP="00F03E82">
      <w:pPr>
        <w:ind w:left="2880" w:firstLine="720"/>
        <w:jc w:val="both"/>
      </w:pPr>
      <w:r>
        <w:t>УСТАНОВИЛ:</w:t>
      </w:r>
    </w:p>
    <w:p w:rsidR="00A77B3E" w:rsidP="00F03E82">
      <w:pPr>
        <w:ind w:firstLine="709"/>
        <w:jc w:val="both"/>
      </w:pPr>
    </w:p>
    <w:p w:rsidR="00A77B3E" w:rsidP="00F03E82">
      <w:pPr>
        <w:ind w:firstLine="709"/>
        <w:jc w:val="both"/>
      </w:pPr>
      <w:r>
        <w:t xml:space="preserve">ДАТА в ВРЕМЯ часов, </w:t>
      </w:r>
      <w:r>
        <w:t>Бекташев</w:t>
      </w:r>
      <w:r>
        <w:t xml:space="preserve"> Р.С.,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F03E82">
      <w:pPr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Бекташев</w:t>
      </w:r>
      <w:r>
        <w:t xml:space="preserve"> Р.С. не явился, о дате времени и месте судебного разбирательства по делу </w:t>
      </w:r>
      <w:r>
        <w:t>извещен</w:t>
      </w:r>
      <w:r>
        <w:t xml:space="preserve"> в установленном законом порядке, ходатайствовал о рассмотрении дела в его отсутствие, вину в совершении правонарушения признает.</w:t>
      </w:r>
    </w:p>
    <w:p w:rsidR="00A77B3E" w:rsidP="00F03E82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F03E82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F03E82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F03E82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правонарушения подтверждается:</w:t>
      </w:r>
    </w:p>
    <w:p w:rsidR="00A77B3E" w:rsidP="00F03E82">
      <w:pPr>
        <w:ind w:firstLine="709"/>
        <w:jc w:val="both"/>
      </w:pPr>
      <w:r>
        <w:t xml:space="preserve">- протоколом об административном правонарушении 82 АП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F03E82">
      <w:pPr>
        <w:ind w:firstLine="709"/>
        <w:jc w:val="both"/>
      </w:pPr>
      <w:r>
        <w:t>-</w:t>
      </w:r>
      <w:r>
        <w:tab/>
        <w:t xml:space="preserve">копией постановления начальника отделения ЦАФАП ГИБДД МВД по Республике Крым № НОМЕР от ДАТА, вступившего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2 ст.12.9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F03E82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03E82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03E82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F03E82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F03E82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F03E82" w:rsidP="00F03E82">
      <w:pPr>
        <w:ind w:firstLine="709"/>
        <w:jc w:val="both"/>
      </w:pPr>
    </w:p>
    <w:p w:rsidR="00A77B3E" w:rsidP="00F03E82">
      <w:pPr>
        <w:ind w:firstLine="709"/>
        <w:jc w:val="both"/>
      </w:pPr>
      <w:r>
        <w:t xml:space="preserve">                                        </w:t>
      </w:r>
      <w:r>
        <w:tab/>
      </w:r>
      <w:r>
        <w:t>П</w:t>
      </w:r>
      <w:r>
        <w:t xml:space="preserve"> О С Т А Н О В И Л:</w:t>
      </w:r>
    </w:p>
    <w:p w:rsidR="00A77B3E" w:rsidP="00F03E82">
      <w:pPr>
        <w:ind w:firstLine="709"/>
        <w:jc w:val="both"/>
      </w:pPr>
    </w:p>
    <w:p w:rsidR="00A77B3E" w:rsidP="00F03E82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F03E82">
      <w:pPr>
        <w:ind w:firstLine="709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</w:t>
      </w:r>
      <w:r>
        <w:t>Россия, Республика Крым, 295000, г. Симферополь, ул. Набережная им.60-летия СССР, 28; ОГРН 1149102019164; банковские реквизиты:  получатель:</w:t>
      </w:r>
      <w:r>
        <w:t xml:space="preserve"> УФК по Республике Крым (Министерство юстиции Республики Крым); наименование банка: </w:t>
      </w:r>
      <w:r>
        <w:t>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0410760300925004352320173;  ОКТМО 35656000; постановление №5-92-435/2023.</w:t>
      </w:r>
    </w:p>
    <w:p w:rsidR="00A77B3E" w:rsidP="00F03E82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03E82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F03E82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F03E8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</w:t>
      </w:r>
      <w:r>
        <w:t xml:space="preserve"> муниципальный район) Республики Крым в течение 10 суток со дня вручения или получения копии постановления.</w:t>
      </w:r>
      <w:r>
        <w:tab/>
      </w:r>
    </w:p>
    <w:p w:rsidR="00A77B3E" w:rsidP="00F03E82">
      <w:pPr>
        <w:ind w:firstLine="709"/>
        <w:jc w:val="both"/>
      </w:pPr>
    </w:p>
    <w:p w:rsidR="00A77B3E" w:rsidP="00F03E82">
      <w:pPr>
        <w:ind w:firstLine="709"/>
        <w:jc w:val="both"/>
      </w:pPr>
    </w:p>
    <w:p w:rsidR="00A77B3E" w:rsidP="00F03E82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F03E82" w:rsidRPr="006D51A8" w:rsidP="00F03E82">
      <w:pPr>
        <w:ind w:firstLine="720"/>
        <w:jc w:val="both"/>
      </w:pPr>
      <w:r w:rsidRPr="006D51A8">
        <w:t>«СОГЛАСОВАНО»</w:t>
      </w:r>
    </w:p>
    <w:p w:rsidR="00F03E82" w:rsidRPr="006D51A8" w:rsidP="00F03E82">
      <w:pPr>
        <w:ind w:firstLine="720"/>
        <w:jc w:val="both"/>
      </w:pPr>
    </w:p>
    <w:p w:rsidR="00F03E82" w:rsidRPr="006D51A8" w:rsidP="00F03E82">
      <w:pPr>
        <w:ind w:firstLine="720"/>
        <w:jc w:val="both"/>
      </w:pPr>
      <w:r w:rsidRPr="006D51A8">
        <w:t>Мировой судья</w:t>
      </w:r>
    </w:p>
    <w:p w:rsidR="00F03E82" w:rsidRPr="006D51A8" w:rsidP="00F03E82">
      <w:pPr>
        <w:ind w:firstLine="720"/>
        <w:jc w:val="both"/>
      </w:pPr>
      <w:r w:rsidRPr="006D51A8">
        <w:t>судебного участка №92</w:t>
      </w:r>
    </w:p>
    <w:p w:rsidR="00A77B3E" w:rsidP="00F03E8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sectPr w:rsidSect="00F03E8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82"/>
    <w:rsid w:val="005E2952"/>
    <w:rsid w:val="006D51A8"/>
    <w:rsid w:val="00A77B3E"/>
    <w:rsid w:val="00F03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