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</w:t>
      </w:r>
    </w:p>
    <w:p w:rsidR="00A77B3E" w:rsidP="005507CE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№5-92-437/2017</w:t>
      </w:r>
    </w:p>
    <w:p w:rsidR="00A77B3E" w:rsidP="005507CE">
      <w:pPr>
        <w:jc w:val="both"/>
      </w:pPr>
      <w:r>
        <w:t xml:space="preserve">                                                      П О С Т А Н О В Л Е Н И Е</w:t>
      </w:r>
    </w:p>
    <w:p w:rsidR="005507CE" w:rsidP="005507CE">
      <w:pPr>
        <w:jc w:val="both"/>
      </w:pPr>
    </w:p>
    <w:p w:rsidR="00A77B3E" w:rsidP="005507CE">
      <w:pPr>
        <w:jc w:val="both"/>
      </w:pPr>
      <w:r>
        <w:t xml:space="preserve">24 октября 2017 года                                                             </w:t>
      </w:r>
      <w:r>
        <w:t>пгт.Черноморское</w:t>
      </w:r>
      <w:r>
        <w:t>, Республика Крым</w:t>
      </w:r>
    </w:p>
    <w:p w:rsidR="005507CE" w:rsidP="005507CE">
      <w:pPr>
        <w:jc w:val="both"/>
      </w:pPr>
    </w:p>
    <w:p w:rsidR="00A77B3E" w:rsidP="005507CE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</w:t>
      </w:r>
      <w:r>
        <w:t>ло об административном правонарушении, предусмотренном ч.1 ст.20.25 КоАП РФ в отношении Сотниковой Ирины Николаевны, ПАСПОРТНЫЕ ДАННЫЕ, гражданки Российской Федерации, зарегистрированной по адресу: АДРЕС, проживающей по адресу: АДРЕС,</w:t>
      </w:r>
    </w:p>
    <w:p w:rsidR="005507CE" w:rsidP="005507CE">
      <w:pPr>
        <w:ind w:firstLine="720"/>
        <w:jc w:val="both"/>
      </w:pPr>
    </w:p>
    <w:p w:rsidR="00A77B3E" w:rsidP="005507CE">
      <w:pPr>
        <w:jc w:val="both"/>
      </w:pPr>
      <w:r>
        <w:t xml:space="preserve">                     </w:t>
      </w:r>
      <w:r>
        <w:t xml:space="preserve">                                      </w:t>
      </w:r>
      <w:r>
        <w:t>У С Т А Н О В И Л:</w:t>
      </w:r>
    </w:p>
    <w:p w:rsidR="005507CE" w:rsidP="005507CE">
      <w:pPr>
        <w:jc w:val="both"/>
      </w:pPr>
    </w:p>
    <w:p w:rsidR="00A77B3E" w:rsidP="005507CE">
      <w:pPr>
        <w:ind w:firstLine="720"/>
        <w:jc w:val="both"/>
      </w:pPr>
      <w:r>
        <w:t>ДАТА в ВРЕМЯ</w:t>
      </w:r>
      <w:r>
        <w:t xml:space="preserve"> часов, находясь по адресу: АДРЕС, Сотникова И.Н. в установленный законодательством шестидесятидневный срок не оплатила штраф в сумме СУММА, назначенный ей по постановлению начальника отдела – ста</w:t>
      </w:r>
      <w:r>
        <w:t xml:space="preserve">ршего судебного пристава ОСП по Черноморскому району от ДАТА по делу об административном правонарушении №82024/17/11002, вступившему в законную силу ДАТА, о привлечении Сотниковой И.Н.  к административной ответственности по ч.1 ст.17.14 КоАП РФ.  </w:t>
      </w:r>
    </w:p>
    <w:p w:rsidR="00A77B3E" w:rsidP="005507CE">
      <w:pPr>
        <w:jc w:val="both"/>
      </w:pPr>
      <w:r>
        <w:t xml:space="preserve">  </w:t>
      </w:r>
      <w:r>
        <w:tab/>
        <w:t>Своим</w:t>
      </w:r>
      <w:r>
        <w:t>и действиями Сотникова И.Н. совершила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5507CE">
      <w:pPr>
        <w:jc w:val="both"/>
      </w:pPr>
      <w:r>
        <w:t xml:space="preserve"> </w:t>
      </w:r>
      <w:r>
        <w:tab/>
        <w:t>В судебном заседании</w:t>
      </w:r>
      <w:r>
        <w:t xml:space="preserve"> Сотникова И.Н.  свою вину признала, в содеянном раскаивается.</w:t>
      </w:r>
    </w:p>
    <w:p w:rsidR="00A77B3E" w:rsidP="005507CE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виновность Сотниковой И.Н. в совершении административного правонарушения, предусмотренного частью 1 с</w:t>
      </w:r>
      <w:r>
        <w:t xml:space="preserve">татьи 20.25 Кодекса РФ об административных правонарушениях, установлена. </w:t>
      </w:r>
    </w:p>
    <w:p w:rsidR="00A77B3E" w:rsidP="005507CE">
      <w:pPr>
        <w:jc w:val="both"/>
      </w:pPr>
      <w:r>
        <w:tab/>
        <w:t xml:space="preserve">Факт совершения Сотниковой И.Н. указанного правонарушения подтверждается: </w:t>
      </w:r>
    </w:p>
    <w:p w:rsidR="00A77B3E" w:rsidP="005507CE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№583/17/82024-АП от ДАТА, из которого следует, что ДАТА </w:t>
      </w:r>
      <w:r>
        <w:t>в ВРЕМЯ</w:t>
      </w:r>
      <w:r>
        <w:t xml:space="preserve"> часов, находясь по адресу: АДРЕС, Сотникова И.Н. в установленный законодательством шестидесятидневный срок не оплатила штраф в сумме СУММА, назначенный ей по постановлению начальника отдела – старшего судебного пристава ОСП по Черноморскому району </w:t>
      </w:r>
      <w:r>
        <w:t>от ДАТА по делу об административном правонарушении №82024/17/11002, вступившему в законную силу ДАТА, о привлечении Сотниковой И.Н.  к административной ответственности по ч.1 ст.17.14 КоАП РФ (л.д.1-2);</w:t>
      </w:r>
    </w:p>
    <w:p w:rsidR="00A77B3E" w:rsidP="005507CE">
      <w:pPr>
        <w:jc w:val="both"/>
      </w:pPr>
      <w:r>
        <w:tab/>
        <w:t xml:space="preserve">- копией постановления начальника отдела – старшего </w:t>
      </w:r>
      <w:r>
        <w:t>судебного пристава ОСП по Черноморскому району от ДАТА по делу об административном правонарушении №82024/17/11002, вступившему в законную силу ДАТА, о привлечении Сотниковой И.Н.  к административной ответственности по ч.1 ст.17.14 КоАП РФ (л.д.3-4);</w:t>
      </w:r>
    </w:p>
    <w:p w:rsidR="00A77B3E" w:rsidP="005507CE">
      <w:pPr>
        <w:jc w:val="both"/>
      </w:pPr>
      <w:r>
        <w:tab/>
        <w:t>- коп</w:t>
      </w:r>
      <w:r>
        <w:t>ией постановления о возбуждении исполнительного производства от ДАТА №82024/17/15420 (л.д.5-6);</w:t>
      </w:r>
    </w:p>
    <w:p w:rsidR="00A77B3E" w:rsidP="005507CE">
      <w:pPr>
        <w:jc w:val="both"/>
      </w:pPr>
      <w:r>
        <w:tab/>
        <w:t>- копией извещения о вызове на прием к судебному приставу-исполнителю на ДАТА (л.д.7).</w:t>
      </w:r>
    </w:p>
    <w:p w:rsidR="00A77B3E" w:rsidP="005507CE">
      <w:pPr>
        <w:ind w:firstLine="720"/>
        <w:jc w:val="both"/>
      </w:pPr>
      <w:r>
        <w:t>Частью 1 статьи 20.25 КоАП РФ предусмотрено, что неуплата административн</w:t>
      </w:r>
      <w:r>
        <w:t>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>
        <w:t>бо обязательные работы на срок до пятидесяти часов.</w:t>
      </w:r>
    </w:p>
    <w:p w:rsidR="00A77B3E" w:rsidP="005507CE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5507CE">
      <w:pPr>
        <w:jc w:val="both"/>
      </w:pPr>
      <w:r>
        <w:t xml:space="preserve"> </w:t>
      </w:r>
      <w:r>
        <w:tab/>
        <w:t>Отягчающих ответственность Сотнико</w:t>
      </w:r>
      <w:r>
        <w:t>вой И.Н.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5507CE">
      <w:pPr>
        <w:ind w:firstLine="720"/>
        <w:jc w:val="both"/>
      </w:pPr>
      <w:r>
        <w:t xml:space="preserve"> При назначении наказания суд учитывает характер совершенного правонарушения, личность виновного, и считает справедливым </w:t>
      </w:r>
      <w:r>
        <w:t>назначить наказание в виде обязательных работ в пределах санкции статьи.</w:t>
      </w:r>
    </w:p>
    <w:p w:rsidR="00A77B3E" w:rsidP="005507CE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</w:t>
      </w:r>
      <w:r>
        <w:t>ья, нет.</w:t>
      </w:r>
    </w:p>
    <w:p w:rsidR="00A77B3E" w:rsidP="005507CE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5507CE">
      <w:pPr>
        <w:jc w:val="both"/>
      </w:pPr>
    </w:p>
    <w:p w:rsidR="00A77B3E" w:rsidP="005507CE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5507CE" w:rsidP="005507CE">
      <w:pPr>
        <w:jc w:val="both"/>
      </w:pPr>
    </w:p>
    <w:p w:rsidR="00A77B3E" w:rsidP="005507CE">
      <w:pPr>
        <w:ind w:firstLine="720"/>
        <w:jc w:val="both"/>
      </w:pPr>
      <w:r>
        <w:t xml:space="preserve">Сотникову Ирину Николаевну, ПАСПОРТНЫЕ ДАННЫЕ, гражданку Российской </w:t>
      </w:r>
      <w:r>
        <w:t>Федерации,  признать</w:t>
      </w:r>
      <w:r>
        <w:t xml:space="preserve">  виновной  в совершении правонарушения, предусмотренного  ч.1  ст.20.25  </w:t>
      </w:r>
      <w:r>
        <w:t>Кодекса Российской Федерации об административных правонарушениях и  назначить административное наказание в виде обязательных работ сроком на 20 (двадцать) часов.</w:t>
      </w:r>
    </w:p>
    <w:p w:rsidR="00A77B3E" w:rsidP="005507CE">
      <w:pPr>
        <w:ind w:firstLine="720"/>
        <w:jc w:val="both"/>
      </w:pPr>
      <w:r>
        <w:t>Разъяснить Сотниковой И.Н., что она обязана соблюдать правила внутреннего распорядка организац</w:t>
      </w:r>
      <w:r>
        <w:t>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</w:t>
      </w:r>
      <w:r>
        <w:t>кже являться по его вызову.</w:t>
      </w:r>
    </w:p>
    <w:p w:rsidR="00A77B3E" w:rsidP="005507CE">
      <w:pPr>
        <w:ind w:firstLine="720"/>
        <w:jc w:val="both"/>
      </w:pPr>
      <w:r>
        <w:t>Разъяснить Сотниковой И.Н., что в случае ее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</w:t>
      </w:r>
      <w:r>
        <w:t>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5507CE">
      <w:pPr>
        <w:ind w:firstLine="720"/>
        <w:jc w:val="both"/>
      </w:pPr>
      <w:r>
        <w:t>Постановление может бы</w:t>
      </w:r>
      <w:r>
        <w:t xml:space="preserve">ть обжаловано в Черноморский районный суд Республики Крым </w:t>
      </w:r>
      <w:r>
        <w:t>через мирового судью</w:t>
      </w:r>
      <w:r>
        <w:t xml:space="preserve"> судебного участка №92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5507CE">
      <w:pPr>
        <w:jc w:val="both"/>
      </w:pPr>
      <w:r>
        <w:t xml:space="preserve">                 </w:t>
      </w:r>
    </w:p>
    <w:p w:rsidR="00A77B3E" w:rsidP="005507C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</w:t>
      </w:r>
      <w:r>
        <w:t>пись</w:t>
      </w:r>
      <w:r>
        <w:tab/>
      </w:r>
      <w:r>
        <w:tab/>
      </w:r>
      <w:r>
        <w:tab/>
      </w:r>
      <w:r>
        <w:t>О.В. Байбарза</w:t>
      </w:r>
    </w:p>
    <w:p w:rsidR="00A77B3E" w:rsidP="005507CE">
      <w:pPr>
        <w:jc w:val="both"/>
      </w:pPr>
    </w:p>
    <w:sectPr w:rsidSect="005507C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CE"/>
    <w:rsid w:val="005507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4BE27D-FC79-4383-BCCF-586D4423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