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E0FBE">
      <w:pPr>
        <w:jc w:val="right"/>
      </w:pPr>
      <w:r>
        <w:t>Дело №5-92-437/2021</w:t>
      </w:r>
    </w:p>
    <w:p w:rsidR="00A77B3E" w:rsidP="00BE0FBE">
      <w:pPr>
        <w:jc w:val="right"/>
      </w:pPr>
      <w:r>
        <w:t>УИД: 91МS0092-01-2021-001234-70</w:t>
      </w:r>
    </w:p>
    <w:p w:rsidR="00A77B3E" w:rsidP="00BE0FBE">
      <w:pPr>
        <w:jc w:val="both"/>
      </w:pPr>
    </w:p>
    <w:p w:rsidR="00A77B3E" w:rsidP="00BE0FBE">
      <w:pPr>
        <w:jc w:val="both"/>
      </w:pPr>
      <w:r>
        <w:t xml:space="preserve">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BE0FBE">
      <w:pPr>
        <w:jc w:val="both"/>
      </w:pPr>
    </w:p>
    <w:p w:rsidR="00A77B3E" w:rsidP="00BE0FBE">
      <w:pPr>
        <w:jc w:val="both"/>
      </w:pPr>
      <w:r>
        <w:t xml:space="preserve">15 октября 2021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E0FBE">
      <w:pPr>
        <w:jc w:val="both"/>
      </w:pPr>
    </w:p>
    <w:p w:rsidR="00A77B3E" w:rsidP="00BE0FBE">
      <w:pPr>
        <w:ind w:firstLine="720"/>
        <w:jc w:val="both"/>
      </w:pPr>
      <w:r>
        <w:t>Мировой судья судебного</w:t>
      </w:r>
      <w:r>
        <w:t xml:space="preserve">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</w:t>
      </w:r>
      <w:r>
        <w:t>рассмотрев в открытом судебном заседании дело об административном правонар</w:t>
      </w:r>
      <w:r>
        <w:t>ушении в отношении юридического лица – МБОУ «</w:t>
      </w:r>
      <w:r>
        <w:t>Краснополянская</w:t>
      </w:r>
      <w:r>
        <w:t xml:space="preserve"> средняя школа» муниципального образования Черноморский район Республики Крым, ОГРН1159102000265, ИНН 9110088501, юридический </w:t>
      </w:r>
      <w:r>
        <w:t>адрес</w:t>
      </w:r>
      <w:r>
        <w:t>:Р</w:t>
      </w:r>
      <w:r>
        <w:t>еспублика</w:t>
      </w:r>
      <w:r>
        <w:t xml:space="preserve"> Крым, Черноморский район, </w:t>
      </w:r>
      <w:r>
        <w:t>с</w:t>
      </w:r>
      <w:r>
        <w:t xml:space="preserve">. </w:t>
      </w:r>
      <w:r>
        <w:t>Красная</w:t>
      </w:r>
      <w:r>
        <w:t xml:space="preserve"> Поляна, ул. Лени</w:t>
      </w:r>
      <w:r>
        <w:t>на, д.12В,</w:t>
      </w:r>
    </w:p>
    <w:p w:rsidR="00A77B3E" w:rsidP="00BE0FBE">
      <w:pPr>
        <w:ind w:firstLine="720"/>
        <w:jc w:val="both"/>
      </w:pPr>
      <w:r>
        <w:t>о совершении административного правонарушения, предусмотренного ч.1ст.19.5КоАП РФ,</w:t>
      </w:r>
    </w:p>
    <w:p w:rsidR="00A77B3E" w:rsidP="00BE0FBE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BE0FBE">
      <w:pPr>
        <w:jc w:val="both"/>
      </w:pPr>
    </w:p>
    <w:p w:rsidR="00A77B3E" w:rsidP="00BE0FBE">
      <w:pPr>
        <w:ind w:firstLine="720"/>
        <w:jc w:val="both"/>
      </w:pPr>
      <w:r>
        <w:t>ДАТА юридическое лицо – муниципальное бюджетное общеобразовательное учреждение «</w:t>
      </w:r>
      <w:r>
        <w:t>Краснополянская</w:t>
      </w:r>
      <w:r>
        <w:t xml:space="preserve"> ср</w:t>
      </w:r>
      <w:r>
        <w:t xml:space="preserve">едняя школа» муниципального образования Черноморский район Республики Крым совершило административное правонарушение, ответственность за которое предусмотрена ч.1 ст.19.5 КоАП РФ, а именно не выполнило в установленный срок законное </w:t>
      </w:r>
      <w:r>
        <w:t>предписаниеТерриториальн</w:t>
      </w:r>
      <w:r>
        <w:t>ого</w:t>
      </w:r>
      <w:r>
        <w:t xml:space="preserve">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№НОМЕР от</w:t>
      </w:r>
      <w:r>
        <w:t xml:space="preserve"> ДАТА (срок исполнения ДАТА):</w:t>
      </w:r>
    </w:p>
    <w:p w:rsidR="00A77B3E" w:rsidP="00BE0FBE">
      <w:pPr>
        <w:jc w:val="both"/>
      </w:pPr>
      <w:r>
        <w:t>- п.2 – в нарушение пп.2.6.5 п. 2.6 раздела II «Санитарно-</w:t>
      </w:r>
      <w:r>
        <w:t>эпидеомио</w:t>
      </w:r>
      <w:r>
        <w:t>логических</w:t>
      </w:r>
      <w:r>
        <w:t xml:space="preserve"> требований к организациям воспитания и обучения, отдыха и оздоровления детей и молодежи» СП 2.4.2.3648-20 от ДАТА, утв. Постановлением главного государственного санитарного врача Российской Федерации №28 от ДАТА, - не обеспечено наличие горячей </w:t>
      </w:r>
      <w:r>
        <w:t xml:space="preserve">проточной воды в раковинах для мытья и обеззараживания рук учащимися в </w:t>
      </w:r>
      <w:r>
        <w:t>сан.узлах</w:t>
      </w:r>
      <w:r>
        <w:t>;</w:t>
      </w:r>
    </w:p>
    <w:p w:rsidR="00A77B3E" w:rsidP="00BE0FBE">
      <w:pPr>
        <w:jc w:val="both"/>
      </w:pPr>
      <w:r>
        <w:t>- п.3 - в нарушение пп.2.7.5 п. 2.7 раздела II «Санитарно-</w:t>
      </w:r>
      <w:r>
        <w:t>эпидеомиологических</w:t>
      </w:r>
      <w:r>
        <w:t xml:space="preserve"> требований к организациям воспитания и обучения, отдыха и оздоровления детей и молодежи» СП 2.4.</w:t>
      </w:r>
      <w:r>
        <w:t>2.3648-20 от ДАТА, утв. Постановлением главного государственного санитарного врача Российской Федерации №28 от ДАТА, - во всех учебных и вспомогательных помещениях не установлены на отопительные приборы ограждающие устройства;</w:t>
      </w:r>
    </w:p>
    <w:p w:rsidR="00A77B3E" w:rsidP="00BE0FBE">
      <w:pPr>
        <w:jc w:val="both"/>
      </w:pPr>
      <w:r>
        <w:t xml:space="preserve">- п.6 - в нарушение пп.3.4.9 </w:t>
      </w:r>
      <w:r>
        <w:t>п. 3.4 раздела III «Санитарно-</w:t>
      </w:r>
      <w:r>
        <w:t>эпидеомиологических</w:t>
      </w:r>
      <w:r>
        <w:t xml:space="preserve"> требований к организациям воспитания и обучения, отдыха и оздоровления детей и молодежи» СП 2.4.2.3648-20 от ДАТА, утв. Постановлением главного государственного санитарного врача Российской Федерации №28 от</w:t>
      </w:r>
      <w:r>
        <w:t xml:space="preserve"> ДАТА, - в спортивном зале не оборудованы в раздевальных для девочек и мальчиков туалеты и душевые.</w:t>
      </w:r>
    </w:p>
    <w:p w:rsidR="00A77B3E" w:rsidP="00BE0FBE">
      <w:pPr>
        <w:jc w:val="both"/>
      </w:pPr>
      <w:r>
        <w:tab/>
        <w:t>В судебном заседании законный представитель юридического лица –МБОУ «</w:t>
      </w:r>
      <w:r>
        <w:t>Краснополянская</w:t>
      </w:r>
      <w:r>
        <w:t xml:space="preserve"> сельская школа», в лице директора </w:t>
      </w:r>
      <w:r>
        <w:t>Киченко</w:t>
      </w:r>
      <w:r>
        <w:t xml:space="preserve"> О.Д., вину в совершенном адм</w:t>
      </w:r>
      <w:r>
        <w:t>инистративном правонарушении признала, пояснила, что предписание выполнить в полном объеме не представилось возможным, по причине отсутствия достаточного финансирования.</w:t>
      </w:r>
    </w:p>
    <w:p w:rsidR="00A77B3E" w:rsidP="00BE0FBE">
      <w:pPr>
        <w:ind w:firstLine="720"/>
        <w:jc w:val="both"/>
      </w:pPr>
      <w:r>
        <w:t>Мировой судья, заслушав законного представителя юридического лица, исследовав материал</w:t>
      </w:r>
      <w:r>
        <w:t>ы дела, приходит к мнению о правомерности вменения в действия юридического лица МБОУ «</w:t>
      </w:r>
      <w:r>
        <w:t>Краснополянская</w:t>
      </w:r>
      <w:r>
        <w:t xml:space="preserve"> сельская школа» состава административного правонарушения, предусмотренного ч.1 ст. 19.5 КоАП РФ, т.е. невыполнение в установленный срок законного предписа</w:t>
      </w:r>
      <w:r>
        <w:t xml:space="preserve">ния (постановления, представления, решения) органа (должностного лица), осуществляющего государственный надзор (контроль), </w:t>
      </w:r>
      <w:r>
        <w:t>муниципальный контроль, об устранении нарушений законодательства, по следующим</w:t>
      </w:r>
      <w:r>
        <w:t xml:space="preserve"> основаниям.</w:t>
      </w:r>
    </w:p>
    <w:p w:rsidR="00A77B3E" w:rsidP="00BE0FBE">
      <w:pPr>
        <w:ind w:firstLine="720"/>
        <w:jc w:val="both"/>
      </w:pPr>
      <w:r>
        <w:t>В силу п.1 ст.2.1 Кодекса РФ об администра</w:t>
      </w:r>
      <w:r>
        <w:t>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</w:t>
      </w:r>
      <w:r>
        <w:t>министративная ответственность.</w:t>
      </w:r>
    </w:p>
    <w:p w:rsidR="00A77B3E" w:rsidP="00BE0FBE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</w:t>
      </w:r>
      <w: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>
        <w:t>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</w:t>
      </w:r>
      <w:r>
        <w:t>нтами, а также показаниями специальных технических средств, вещественными доказательствами.</w:t>
      </w:r>
    </w:p>
    <w:p w:rsidR="00A77B3E" w:rsidP="00BE0FBE">
      <w:pPr>
        <w:jc w:val="both"/>
      </w:pPr>
      <w:r>
        <w:tab/>
        <w:t>В соответствии с п. 1 ч. 1 ст. 17 Федерального закона от 26 декабря 2008 года № 294-ФЗ «О защите прав юридических лиц и индивидуальных предпринимателей при осущест</w:t>
      </w:r>
      <w:r>
        <w:t>влении государственного контроля (надзора) и муниципального контроля» (далее - Федеральный закон № 294-ФЗ), в случае выявления при проведении проверки нарушений юридическим лицом обязательных требований, должностные лица органа государственного контроля (н</w:t>
      </w:r>
      <w:r>
        <w:t>адзора), проводившие проверку, в пределах полномочий, предусмотренных законодательством Российской Федерации, обязаны выдать предписание юридическому лицу об устранении выявленных нарушений с указанием сроков их устранения.</w:t>
      </w:r>
    </w:p>
    <w:p w:rsidR="00A77B3E" w:rsidP="00BE0FBE">
      <w:pPr>
        <w:ind w:firstLine="720"/>
        <w:jc w:val="both"/>
      </w:pPr>
      <w:r>
        <w:t xml:space="preserve">Исходя из положений ч. 2 ст. 25 </w:t>
      </w:r>
      <w:r>
        <w:t xml:space="preserve">Федерального закона № 294-ФЗ юридические лица,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требований, несут ответственность в </w:t>
      </w:r>
      <w:r>
        <w:t>соответствии с законодательством Российской Федерации.</w:t>
      </w:r>
    </w:p>
    <w:p w:rsidR="00A77B3E" w:rsidP="00BE0FBE">
      <w:pPr>
        <w:ind w:firstLine="720"/>
        <w:jc w:val="both"/>
      </w:pPr>
      <w:r>
        <w:t>Факт совершения МБОУ «</w:t>
      </w:r>
      <w:r>
        <w:t>Краснополянская</w:t>
      </w:r>
      <w:r>
        <w:t xml:space="preserve"> сельская школа» административного правонарушения подтверждается:</w:t>
      </w:r>
    </w:p>
    <w:p w:rsidR="00A77B3E" w:rsidP="00BE0FB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(л.д.2-5);</w:t>
      </w:r>
    </w:p>
    <w:p w:rsidR="00A77B3E" w:rsidP="00BE0FBE">
      <w:pPr>
        <w:ind w:firstLine="720"/>
        <w:jc w:val="both"/>
      </w:pPr>
      <w:r>
        <w:t>- копией решения Межр</w:t>
      </w:r>
      <w:r>
        <w:t xml:space="preserve">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проведении внеплановой выездной проверки (л.д.6-7);</w:t>
      </w:r>
    </w:p>
    <w:p w:rsidR="00A77B3E" w:rsidP="00BE0FBE">
      <w:pPr>
        <w:ind w:firstLine="720"/>
        <w:jc w:val="both"/>
      </w:pPr>
      <w:r>
        <w:t xml:space="preserve">-    копией уведомления о проведении внеплановой выездной проверки (л.д.8); </w:t>
      </w:r>
    </w:p>
    <w:p w:rsidR="00A77B3E" w:rsidP="00BE0FBE">
      <w:pPr>
        <w:ind w:firstLine="720"/>
        <w:jc w:val="both"/>
      </w:pPr>
      <w:r>
        <w:t>- копией предписания Территориаль</w:t>
      </w:r>
      <w:r>
        <w:t xml:space="preserve">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от  ДАТА об устранении выявленных нарушений, срок исполнения которого установлен </w:t>
      </w:r>
      <w:r>
        <w:t>до</w:t>
      </w:r>
      <w:r>
        <w:t xml:space="preserve"> ДАТА (л.д</w:t>
      </w:r>
      <w:r>
        <w:t>.9-11);</w:t>
      </w:r>
    </w:p>
    <w:p w:rsidR="00A77B3E" w:rsidP="00BE0FBE">
      <w:pPr>
        <w:ind w:firstLine="720"/>
        <w:jc w:val="both"/>
      </w:pPr>
      <w:r>
        <w:t>- копией информации о выполнении предписания (л.д.12-14);</w:t>
      </w:r>
    </w:p>
    <w:p w:rsidR="00A77B3E" w:rsidP="00BE0FBE">
      <w:pPr>
        <w:ind w:firstLine="720"/>
        <w:jc w:val="both"/>
      </w:pPr>
      <w:r>
        <w:t>- копией акта выездной проверки №НОМЕР</w:t>
      </w:r>
      <w:r>
        <w:t xml:space="preserve"> </w:t>
      </w:r>
      <w:r>
        <w:t>от</w:t>
      </w:r>
      <w:r>
        <w:t xml:space="preserve"> ДАТА в отношении МБОУ «</w:t>
      </w:r>
      <w:r>
        <w:t>Краснополянская</w:t>
      </w:r>
      <w:r>
        <w:t xml:space="preserve"> сельская школа» (л.д.15-18);</w:t>
      </w:r>
    </w:p>
    <w:p w:rsidR="00A77B3E" w:rsidP="00BE0FBE">
      <w:pPr>
        <w:ind w:firstLine="720"/>
        <w:jc w:val="both"/>
      </w:pPr>
      <w:r>
        <w:t xml:space="preserve">- копией протокола осмотра </w:t>
      </w:r>
      <w:r>
        <w:t>от</w:t>
      </w:r>
      <w:r>
        <w:t xml:space="preserve"> ДАТА, с приложением </w:t>
      </w:r>
      <w:r>
        <w:t>фототаблиц</w:t>
      </w:r>
      <w:r>
        <w:t xml:space="preserve"> (л.д.19-25);</w:t>
      </w:r>
    </w:p>
    <w:p w:rsidR="00A77B3E" w:rsidP="00BE0FBE">
      <w:pPr>
        <w:ind w:firstLine="720"/>
        <w:jc w:val="both"/>
      </w:pPr>
      <w:r>
        <w:t xml:space="preserve">- </w:t>
      </w:r>
      <w:r>
        <w:t xml:space="preserve">копией распоряжения (приказа)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проведении внеплановой выездной проверки МБОУ «</w:t>
      </w:r>
      <w:r>
        <w:t>Краснополянская</w:t>
      </w:r>
      <w:r>
        <w:t xml:space="preserve"> сельская школа» (л.д.31-33);</w:t>
      </w:r>
    </w:p>
    <w:p w:rsidR="00A77B3E" w:rsidP="00BE0FBE">
      <w:pPr>
        <w:ind w:firstLine="720"/>
        <w:jc w:val="both"/>
      </w:pPr>
      <w:r>
        <w:t>- актом проверки территориаль</w:t>
      </w:r>
      <w:r>
        <w:t xml:space="preserve">ным отделом по Черноморскому и </w:t>
      </w:r>
      <w:r>
        <w:t>Раздольненскому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МБОУ «</w:t>
      </w:r>
      <w:r>
        <w:t>Краснополянская</w:t>
      </w:r>
      <w:r>
        <w:t xml:space="preserve"> сельская школа», с приложением </w:t>
      </w:r>
      <w:r>
        <w:t>фототаблиц</w:t>
      </w:r>
      <w:r>
        <w:t xml:space="preserve"> </w:t>
      </w:r>
      <w:r>
        <w:t>(л.д.35-48);</w:t>
      </w:r>
    </w:p>
    <w:p w:rsidR="00A77B3E" w:rsidP="00BE0FBE">
      <w:pPr>
        <w:ind w:firstLine="720"/>
        <w:jc w:val="both"/>
      </w:pPr>
      <w:r>
        <w:t>- копией постановления №НОМЕР</w:t>
      </w:r>
      <w:r>
        <w:t xml:space="preserve"> </w:t>
      </w:r>
      <w:r>
        <w:t>от</w:t>
      </w:r>
      <w:r>
        <w:t xml:space="preserve"> ДАТА о прив</w:t>
      </w:r>
      <w:r>
        <w:t>лечении МБОУ «</w:t>
      </w:r>
      <w:r>
        <w:t>Краснополянская</w:t>
      </w:r>
      <w:r>
        <w:t xml:space="preserve"> сельская школа» к административной ответственности по ч.1 ст.6.7. КоАП РФ (л.д.60-65);</w:t>
      </w:r>
    </w:p>
    <w:p w:rsidR="00A77B3E" w:rsidP="00BE0FBE">
      <w:pPr>
        <w:ind w:firstLine="720"/>
        <w:jc w:val="both"/>
      </w:pPr>
      <w:r>
        <w:t>- выпиской из ЕГРЮЛ  в отношении МБОУ «</w:t>
      </w:r>
      <w:r>
        <w:t>Краснополянская</w:t>
      </w:r>
      <w:r>
        <w:t xml:space="preserve"> сельская школа» МО Черноморский район Республики Крым (л.д.66-70).</w:t>
      </w:r>
    </w:p>
    <w:p w:rsidR="00A77B3E" w:rsidP="00BE0FBE">
      <w:pPr>
        <w:ind w:firstLine="720"/>
        <w:jc w:val="both"/>
      </w:pPr>
      <w:r>
        <w:t>При вынесении пос</w:t>
      </w:r>
      <w:r>
        <w:t>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BE0FBE">
      <w:pPr>
        <w:jc w:val="both"/>
      </w:pPr>
      <w:r>
        <w:t xml:space="preserve">          В соответствии</w:t>
      </w:r>
      <w:r>
        <w:t xml:space="preserve">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</w:t>
      </w:r>
      <w:r>
        <w:t>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</w:t>
      </w:r>
      <w:r>
        <w:t xml:space="preserve"> рублей</w:t>
      </w:r>
    </w:p>
    <w:p w:rsidR="00A77B3E" w:rsidP="00BE0FBE">
      <w:pPr>
        <w:jc w:val="both"/>
      </w:pPr>
      <w:r>
        <w:tab/>
        <w:t>При назначении наказания, согласно ст. 4.1 КоАП РФ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</w:t>
      </w:r>
      <w:r>
        <w:t>етственность.</w:t>
      </w:r>
    </w:p>
    <w:p w:rsidR="00A77B3E" w:rsidP="00BE0FBE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 судом не установлено.</w:t>
      </w:r>
    </w:p>
    <w:p w:rsidR="00A77B3E" w:rsidP="00BE0FBE">
      <w:pPr>
        <w:jc w:val="both"/>
      </w:pPr>
      <w:r>
        <w:tab/>
        <w:t xml:space="preserve">С учетом </w:t>
      </w:r>
      <w:r>
        <w:t>изложенного,суд</w:t>
      </w:r>
      <w:r>
        <w:t xml:space="preserve"> считает возможным назначить юридическому лицу МБОУ «</w:t>
      </w:r>
      <w:r>
        <w:t>Краснополянская</w:t>
      </w:r>
      <w:r>
        <w:t xml:space="preserve"> сельская школа</w:t>
      </w:r>
      <w:r>
        <w:t>» МО Черноморский район Республики Крым наказание в пределах санкции статьи в виде административного штрафа в минимальном размере.</w:t>
      </w:r>
    </w:p>
    <w:p w:rsidR="00A77B3E" w:rsidP="00BE0FBE">
      <w:pPr>
        <w:ind w:firstLine="720"/>
        <w:jc w:val="both"/>
      </w:pPr>
      <w:r>
        <w:t>На основании ч.1 ст.19.5 Кодекса Российской Федерации об административных правонарушениях, и руководствуясь ст.ст.23.1, 29.9-</w:t>
      </w:r>
      <w:r>
        <w:t>29.11 КоАП РФ, мировой судья,</w:t>
      </w:r>
    </w:p>
    <w:p w:rsidR="00A77B3E" w:rsidP="00BE0FBE">
      <w:pPr>
        <w:jc w:val="both"/>
      </w:pPr>
    </w:p>
    <w:p w:rsidR="00A77B3E" w:rsidP="00BE0FBE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BE0FBE">
      <w:pPr>
        <w:jc w:val="both"/>
      </w:pPr>
    </w:p>
    <w:p w:rsidR="00A77B3E" w:rsidP="00BE0FBE">
      <w:pPr>
        <w:ind w:firstLine="720"/>
        <w:jc w:val="both"/>
      </w:pPr>
      <w:r>
        <w:t>Юридическое лицо - МБОУ «</w:t>
      </w:r>
      <w:r>
        <w:t>Краснополянская</w:t>
      </w:r>
      <w:r>
        <w:t xml:space="preserve"> средняя школа» муниципального образования Черноморский район Республики Крым, ОГРН 1159102000265, признать виновным в совершении административного правонарушения, предусмо</w:t>
      </w:r>
      <w:r>
        <w:t>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BE0FBE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</w:t>
      </w:r>
      <w:r>
        <w:t xml:space="preserve">м.60-летия СССР, 28; почтовый </w:t>
      </w:r>
      <w:r>
        <w:t>адрес</w:t>
      </w:r>
      <w:r>
        <w:t>:Р</w:t>
      </w:r>
      <w:r>
        <w:t>оссия</w:t>
      </w:r>
      <w:r>
        <w:t>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</w:t>
      </w:r>
      <w:r>
        <w:t>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</w:t>
      </w:r>
      <w:r>
        <w:t>публике Крым; Код Сводного реестра 35220323; КБК 828 1 16 01193 01 0005 140; ОКТМО телефон; постановление №5-92-437/2021.</w:t>
      </w:r>
    </w:p>
    <w:p w:rsidR="00A77B3E" w:rsidP="00BE0FB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E0FBE">
      <w:pPr>
        <w:ind w:firstLine="720"/>
        <w:jc w:val="both"/>
      </w:pPr>
      <w:r>
        <w:t>Неуплата администрат</w:t>
      </w:r>
      <w:r>
        <w:t xml:space="preserve"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</w:t>
      </w:r>
      <w:r>
        <w:t xml:space="preserve"> либо обязательные работы на срок до пятидесяти часов (ч.1 ст.20.25 КоАП РФ).</w:t>
      </w:r>
    </w:p>
    <w:p w:rsidR="00A77B3E" w:rsidP="00BE0FBE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</w:t>
      </w:r>
      <w:r>
        <w:t>ня вручения или получения копии постановления.</w:t>
      </w:r>
    </w:p>
    <w:p w:rsidR="00A77B3E" w:rsidP="00BE0FBE">
      <w:pPr>
        <w:jc w:val="both"/>
      </w:pPr>
    </w:p>
    <w:p w:rsidR="00A77B3E" w:rsidP="00BE0FB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      О.В. </w:t>
      </w:r>
      <w:r>
        <w:t>Байбарза</w:t>
      </w:r>
    </w:p>
    <w:p w:rsidR="00A77B3E" w:rsidP="00BE0FBE">
      <w:pPr>
        <w:jc w:val="both"/>
      </w:pPr>
      <w:r>
        <w:tab/>
      </w:r>
      <w:r>
        <w:tab/>
      </w:r>
    </w:p>
    <w:p w:rsidR="00BE0FBE" w:rsidRPr="006D51A8" w:rsidP="00BE0FBE">
      <w:pPr>
        <w:ind w:firstLine="720"/>
        <w:jc w:val="both"/>
      </w:pPr>
      <w:r w:rsidRPr="006D51A8">
        <w:t>«СОГЛАСОВАНО»</w:t>
      </w:r>
    </w:p>
    <w:p w:rsidR="00BE0FBE" w:rsidRPr="006D51A8" w:rsidP="00BE0FBE">
      <w:pPr>
        <w:ind w:firstLine="720"/>
        <w:jc w:val="both"/>
      </w:pPr>
    </w:p>
    <w:p w:rsidR="00BE0FBE" w:rsidRPr="006D51A8" w:rsidP="00BE0FBE">
      <w:pPr>
        <w:ind w:firstLine="720"/>
        <w:jc w:val="both"/>
      </w:pPr>
      <w:r w:rsidRPr="006D51A8">
        <w:t>Мировой судья</w:t>
      </w:r>
    </w:p>
    <w:p w:rsidR="00BE0FBE" w:rsidRPr="006D51A8" w:rsidP="00BE0FBE">
      <w:pPr>
        <w:ind w:firstLine="720"/>
        <w:jc w:val="both"/>
      </w:pPr>
      <w:r w:rsidRPr="006D51A8">
        <w:t>судебного участка №92</w:t>
      </w:r>
    </w:p>
    <w:p w:rsidR="00BE0FBE" w:rsidRPr="006D51A8" w:rsidP="00BE0FB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E0FBE">
      <w:pPr>
        <w:jc w:val="both"/>
      </w:pPr>
    </w:p>
    <w:sectPr w:rsidSect="00BE0F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BE"/>
    <w:rsid w:val="006D51A8"/>
    <w:rsid w:val="00A77B3E"/>
    <w:rsid w:val="00BE0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