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</w:t>
      </w:r>
    </w:p>
    <w:p w:rsidR="00A77B3E" w:rsidP="008E4177">
      <w:pPr>
        <w:jc w:val="both"/>
      </w:pPr>
      <w:r>
        <w:t xml:space="preserve">                                                                                                                          </w:t>
      </w:r>
      <w:r>
        <w:t>Дело №5-92-443/2017</w:t>
      </w:r>
    </w:p>
    <w:p w:rsidR="00A77B3E" w:rsidP="008E4177">
      <w:pPr>
        <w:jc w:val="both"/>
      </w:pPr>
      <w:r>
        <w:t xml:space="preserve">                                                     П О С Т А Н О В Л Е Н И Е</w:t>
      </w:r>
    </w:p>
    <w:p w:rsidR="008E4177" w:rsidP="008E4177">
      <w:pPr>
        <w:jc w:val="both"/>
      </w:pPr>
    </w:p>
    <w:p w:rsidR="00A77B3E" w:rsidP="008E4177">
      <w:pPr>
        <w:jc w:val="both"/>
      </w:pPr>
      <w:r>
        <w:t xml:space="preserve">26 октября </w:t>
      </w:r>
      <w:r>
        <w:t xml:space="preserve">2017 года                                                             </w:t>
      </w:r>
      <w:r>
        <w:t>пгт.Черноморское</w:t>
      </w:r>
      <w:r>
        <w:t>, Республика Крым</w:t>
      </w:r>
    </w:p>
    <w:p w:rsidR="008E4177" w:rsidP="008E4177">
      <w:pPr>
        <w:jc w:val="both"/>
      </w:pPr>
    </w:p>
    <w:p w:rsidR="00A77B3E" w:rsidP="008E4177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</w:t>
      </w:r>
      <w:r>
        <w:t>,  рассмотрев</w:t>
      </w:r>
      <w:r>
        <w:t xml:space="preserve"> в открытом судебном заседании дело об администр</w:t>
      </w:r>
      <w:r>
        <w:t xml:space="preserve">ативном правонарушении, предусмотренном ч.4 ст.20.25 КоАП РФ в отношении Тищенко Юрия Леонидовича, ПАСПОРТНЫЕ ДАННЫЕ, </w:t>
      </w:r>
      <w:r>
        <w:t>гражданина Российской Федерации, зарегистрированного по адресу: АДРЕС, проживающего по адресу: АДРЕС,</w:t>
      </w:r>
    </w:p>
    <w:p w:rsidR="008E4177" w:rsidP="008E4177">
      <w:pPr>
        <w:ind w:firstLine="720"/>
        <w:jc w:val="both"/>
      </w:pPr>
    </w:p>
    <w:p w:rsidR="00A77B3E" w:rsidP="008E4177">
      <w:pPr>
        <w:jc w:val="both"/>
      </w:pPr>
      <w:r>
        <w:t xml:space="preserve">                                                               </w:t>
      </w:r>
      <w:r>
        <w:t>У С Т А Н О В И Л:</w:t>
      </w:r>
    </w:p>
    <w:p w:rsidR="008E4177" w:rsidP="008E4177">
      <w:pPr>
        <w:jc w:val="both"/>
      </w:pPr>
    </w:p>
    <w:p w:rsidR="00A77B3E" w:rsidP="008E4177">
      <w:pPr>
        <w:jc w:val="both"/>
      </w:pPr>
      <w:r>
        <w:t xml:space="preserve"> </w:t>
      </w:r>
      <w:r>
        <w:tab/>
      </w:r>
      <w:r>
        <w:t xml:space="preserve"> ДАТА</w:t>
      </w:r>
      <w:r>
        <w:t>, Тищенко Ю.Л., находясь по адресу: АДРЕС, умышленно и беспричинно, не приступил к обязательным работам, назначенным ему постановлением мирового судьи судебного участка №92 Черноморского судебного района от ДАТА по административному делу №5-92-358/2017, вс</w:t>
      </w:r>
      <w:r>
        <w:t xml:space="preserve">тупившему в законную силу ДАТА, о привлечении Тищенко Ю.Л.  к административной ответственности по ч.1 ст.20.25 КоАП РФ.  </w:t>
      </w:r>
    </w:p>
    <w:p w:rsidR="00A77B3E" w:rsidP="008E4177">
      <w:pPr>
        <w:ind w:firstLine="720"/>
        <w:jc w:val="both"/>
      </w:pPr>
      <w:r>
        <w:t>Своими действиями Тищенко Ю.Л. совершил административное правонарушение, предусмотренное ч.4 ст.20.25 Кодекса РФ об административных п</w:t>
      </w:r>
      <w:r>
        <w:t xml:space="preserve">равонарушениях, то есть уклонение от отбывания обязательных работ. </w:t>
      </w:r>
    </w:p>
    <w:p w:rsidR="00A77B3E" w:rsidP="008E4177">
      <w:pPr>
        <w:ind w:firstLine="720"/>
        <w:jc w:val="both"/>
      </w:pPr>
      <w:r>
        <w:t>В судебном заседании Тищенко Ю.Л., вину признал полностью, в содеянном раскаивается.</w:t>
      </w:r>
    </w:p>
    <w:p w:rsidR="00A77B3E" w:rsidP="008E4177">
      <w:pPr>
        <w:ind w:firstLine="720"/>
        <w:jc w:val="both"/>
      </w:pPr>
      <w:r>
        <w:t>Выслушав пояснения правонарушителя, исследовав материалы дела, суд приходит к выводу, что виновность Ти</w:t>
      </w:r>
      <w:r>
        <w:t xml:space="preserve">щенко Ю.Л. в совершении административного правонарушения, предусмотренного частью 4 статьи 20.25 Кодекса РФ об административных правонарушениях, установлена. </w:t>
      </w:r>
    </w:p>
    <w:p w:rsidR="00A77B3E" w:rsidP="008E4177">
      <w:pPr>
        <w:jc w:val="both"/>
      </w:pPr>
      <w:r>
        <w:tab/>
        <w:t xml:space="preserve">Факт совершения Тищенко Ю.Л. указанного правонарушения подтверждается: </w:t>
      </w:r>
    </w:p>
    <w:p w:rsidR="00A77B3E" w:rsidP="008E4177">
      <w:pPr>
        <w:jc w:val="both"/>
      </w:pPr>
      <w:r>
        <w:t xml:space="preserve"> </w:t>
      </w:r>
      <w:r>
        <w:tab/>
        <w:t>- протоколом об админи</w:t>
      </w:r>
      <w:r>
        <w:t>стративном правонарушении № 589/17/82024-АП от ДАТА, из которого следует, что ДАТА, Тищенко Ю.Л., находясь по адресу: АДРЕС, умышленно и беспричинно, не приступил к обязательным работам, назначенным ему постановлением мирового судьи судебного участка №92 Ч</w:t>
      </w:r>
      <w:r>
        <w:t>ерноморского судебного района от ДАТА по административному делу №5-92-358/2017, вступившему в законную силу ДАТА, о привлечении Тищенко Ю.Л.  к административной ответственности по ч.1 ст.20.25 КоАП РФ (л.д.1-2);</w:t>
      </w:r>
    </w:p>
    <w:p w:rsidR="00A77B3E" w:rsidP="008E4177">
      <w:pPr>
        <w:ind w:firstLine="720"/>
        <w:jc w:val="both"/>
      </w:pPr>
      <w:r>
        <w:t>- копией постановления мирового судьи судебн</w:t>
      </w:r>
      <w:r>
        <w:t>ого участка №92 Черноморского судебного района от ДАТА по административному делу №5-92-358/2017, вступившему в законную силу ДАТА, о привлечении Тищенко Ю.Л.  к административной ответственности по ч.1 ст.20.25 КоАП РФ и назначением ему наказания в виде обя</w:t>
      </w:r>
      <w:r>
        <w:t>зательных работ сроком на 20 часов (л.д.3);</w:t>
      </w:r>
    </w:p>
    <w:p w:rsidR="00A77B3E" w:rsidP="008E4177">
      <w:pPr>
        <w:ind w:firstLine="720"/>
        <w:jc w:val="both"/>
      </w:pPr>
      <w:r>
        <w:t>- копией постановления о возбуждении исполнительного производства от ДАТА №82024/17/14475 (л.д.4);</w:t>
      </w:r>
    </w:p>
    <w:p w:rsidR="00A77B3E" w:rsidP="008E4177">
      <w:pPr>
        <w:ind w:firstLine="720"/>
        <w:jc w:val="both"/>
      </w:pPr>
      <w:r>
        <w:t>- копией памятки лицу, которому назначено административное наказание в виде обязательных работ, с которой Тищенко</w:t>
      </w:r>
      <w:r>
        <w:t xml:space="preserve"> Ю.Л. ознакомлен ДАТА (л.д.5);</w:t>
      </w:r>
    </w:p>
    <w:p w:rsidR="00A77B3E" w:rsidP="008E4177">
      <w:pPr>
        <w:ind w:firstLine="720"/>
        <w:jc w:val="both"/>
      </w:pPr>
      <w:r>
        <w:t>- копией предупреждения об ответственности за неисполнение административного наказания в виде обязательных работ (л.д.6);</w:t>
      </w:r>
    </w:p>
    <w:p w:rsidR="00A77B3E" w:rsidP="008E4177">
      <w:pPr>
        <w:ind w:firstLine="720"/>
        <w:jc w:val="both"/>
      </w:pPr>
      <w:r>
        <w:t>- копией анкеты лица, которому назначено административное наказание в виде обязательных работ (л.д.7);</w:t>
      </w:r>
    </w:p>
    <w:p w:rsidR="00A77B3E" w:rsidP="008E4177">
      <w:pPr>
        <w:ind w:firstLine="720"/>
        <w:jc w:val="both"/>
      </w:pPr>
      <w:r>
        <w:t>- копией извещения о вызове Тищенко Ю.Л. на прием к судебном приставу-исполнителю ДАТА (л.д.8);</w:t>
      </w:r>
    </w:p>
    <w:p w:rsidR="00A77B3E" w:rsidP="008E4177">
      <w:pPr>
        <w:ind w:firstLine="720"/>
        <w:jc w:val="both"/>
      </w:pPr>
      <w:r>
        <w:t>- копией постановления о приводе должника по ИП от ДАТА (л.д.9);</w:t>
      </w:r>
    </w:p>
    <w:p w:rsidR="00A77B3E" w:rsidP="008E4177">
      <w:pPr>
        <w:ind w:firstLine="720"/>
        <w:jc w:val="both"/>
      </w:pPr>
      <w:r>
        <w:t>- копией письма МКУ «Административно-хозяйственная служба» №02-03/98 от ДАТА, согласно которого</w:t>
      </w:r>
      <w:r>
        <w:t xml:space="preserve"> должник Тищенко Ю.Л. по состоянию на ДАТА к отбытию административного наказания в виде обязательных работ не приступил (л.д.10).</w:t>
      </w:r>
    </w:p>
    <w:p w:rsidR="00A77B3E" w:rsidP="008E4177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</w:t>
      </w:r>
      <w:r>
        <w:t xml:space="preserve"> составлены в соответствии с требованиями КоАП РФ и не вызывают сомнений в их объективности.</w:t>
      </w:r>
    </w:p>
    <w:p w:rsidR="00A77B3E" w:rsidP="008E4177">
      <w:pPr>
        <w:ind w:firstLine="720"/>
        <w:jc w:val="both"/>
      </w:pPr>
      <w:r>
        <w:t>Частью 4 статьи 20.25 КоАП РФ предусмотрено, что уклонение от отбывания обязательных работ, влечет наложение административного штрафа в размере от ста пятидесяти т</w:t>
      </w:r>
      <w:r>
        <w:t>ысяч до трехсот тысяч рублей или административный арест на срок до пятнадцати суток.</w:t>
      </w:r>
    </w:p>
    <w:p w:rsidR="00A77B3E" w:rsidP="008E4177">
      <w:pPr>
        <w:ind w:firstLine="720"/>
        <w:jc w:val="both"/>
      </w:pPr>
      <w:r>
        <w:t>Отягчающих ответственность Тищенко Ю.Л.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8E4177">
      <w:pPr>
        <w:jc w:val="both"/>
      </w:pPr>
      <w:r>
        <w:t xml:space="preserve"> </w:t>
      </w:r>
      <w:r>
        <w:tab/>
      </w:r>
      <w:r>
        <w:t xml:space="preserve">При </w:t>
      </w:r>
      <w:r>
        <w:t>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ареста.</w:t>
      </w:r>
    </w:p>
    <w:p w:rsidR="00A77B3E" w:rsidP="008E4177">
      <w:pPr>
        <w:ind w:firstLine="720"/>
        <w:jc w:val="both"/>
      </w:pPr>
      <w:r>
        <w:t>Оснований, предусмотренных ст.3.9 Кодекса Российской Федерации об административных прав</w:t>
      </w:r>
      <w:r>
        <w:t>онарушениях, препятствующих отбытию данного вида наказания, в том числе по состоянию здоровья, нет.</w:t>
      </w:r>
    </w:p>
    <w:p w:rsidR="00A77B3E" w:rsidP="008E4177">
      <w:pPr>
        <w:ind w:firstLine="720"/>
        <w:jc w:val="both"/>
      </w:pPr>
      <w:r>
        <w:t>Руководствуясь ст.ст.23.1, 29.9-29.11 КРФ о АП, мировой судья</w:t>
      </w:r>
    </w:p>
    <w:p w:rsidR="00A77B3E" w:rsidP="008E4177">
      <w:pPr>
        <w:jc w:val="both"/>
      </w:pPr>
    </w:p>
    <w:p w:rsidR="00A77B3E" w:rsidP="008E4177">
      <w:pPr>
        <w:jc w:val="both"/>
      </w:pPr>
      <w:r>
        <w:t xml:space="preserve">                                                           </w:t>
      </w:r>
      <w:r>
        <w:t>П О С Т А Н О В И Л:</w:t>
      </w:r>
    </w:p>
    <w:p w:rsidR="008E4177" w:rsidP="008E4177">
      <w:pPr>
        <w:jc w:val="both"/>
      </w:pPr>
    </w:p>
    <w:p w:rsidR="00A77B3E" w:rsidP="008E4177">
      <w:pPr>
        <w:ind w:firstLine="720"/>
        <w:jc w:val="both"/>
      </w:pPr>
      <w:r>
        <w:t xml:space="preserve">Тищенко Юрия Леонидовича, ПАСПОРТНЫЕ ДАННЫЕ, </w:t>
      </w:r>
      <w:r>
        <w:t>гражданина Росси</w:t>
      </w:r>
      <w:r>
        <w:t>йской Федерации, признать виновным в совершении правонарушения, предусмотренного ч.4 ст.20.25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5 (пять) суто</w:t>
      </w:r>
      <w:r>
        <w:t>к.</w:t>
      </w:r>
    </w:p>
    <w:p w:rsidR="00A77B3E" w:rsidP="008E4177">
      <w:pPr>
        <w:ind w:firstLine="720"/>
        <w:jc w:val="both"/>
      </w:pPr>
      <w:r>
        <w:t>Срок административного ареста исчислять с 10-00 часов 26 октября 2017 года.</w:t>
      </w:r>
    </w:p>
    <w:p w:rsidR="00A77B3E" w:rsidP="008E4177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мирового судью</w:t>
      </w:r>
      <w:r>
        <w:t xml:space="preserve"> судебного участка №92 Черноморского судебного района Республики Крым в </w:t>
      </w:r>
      <w:r>
        <w:t>течение десяти суток со дня вручения или получения копии настоящего постановления.</w:t>
      </w:r>
    </w:p>
    <w:p w:rsidR="00A77B3E" w:rsidP="008E4177">
      <w:pPr>
        <w:jc w:val="both"/>
      </w:pPr>
    </w:p>
    <w:p w:rsidR="00A77B3E" w:rsidP="008E417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8E4177">
      <w:pPr>
        <w:jc w:val="both"/>
      </w:pPr>
    </w:p>
    <w:p w:rsidR="00A77B3E" w:rsidP="008E4177">
      <w:pPr>
        <w:jc w:val="both"/>
      </w:pPr>
    </w:p>
    <w:sectPr w:rsidSect="008E417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77"/>
    <w:rsid w:val="008E417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C6685F-0F7B-438C-A359-A2DB3D5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