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C2ED6">
      <w:pPr>
        <w:jc w:val="right"/>
      </w:pPr>
      <w:r>
        <w:t xml:space="preserve">                                                                                                    Дело №5-92-446/2021</w:t>
      </w:r>
    </w:p>
    <w:p w:rsidR="00A77B3E" w:rsidP="000C2ED6">
      <w:pPr>
        <w:jc w:val="right"/>
      </w:pPr>
      <w:r>
        <w:t xml:space="preserve">                                                                            УИД: 91МS0092-01-2021-001270-59</w:t>
      </w:r>
    </w:p>
    <w:p w:rsidR="00A77B3E" w:rsidP="000C2ED6">
      <w:pPr>
        <w:jc w:val="both"/>
      </w:pPr>
    </w:p>
    <w:p w:rsidR="00A77B3E" w:rsidP="000C2ED6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0C2ED6">
      <w:pPr>
        <w:jc w:val="both"/>
      </w:pPr>
    </w:p>
    <w:p w:rsidR="00A77B3E" w:rsidP="000C2ED6">
      <w:pPr>
        <w:jc w:val="both"/>
      </w:pPr>
      <w:r>
        <w:t xml:space="preserve">15 октября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0C2ED6">
      <w:pPr>
        <w:jc w:val="both"/>
      </w:pPr>
    </w:p>
    <w:p w:rsidR="00A77B3E" w:rsidP="000C2ED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</w:t>
      </w:r>
      <w:r>
        <w:t xml:space="preserve">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управляющего-индивидуального предпринимателя ООО  «Среда» - </w:t>
      </w:r>
      <w:r>
        <w:t>Чехр</w:t>
      </w:r>
      <w:r>
        <w:t>анова</w:t>
      </w:r>
      <w:r>
        <w:t xml:space="preserve"> Алексея Юрьевича, ПАСПОРТНЫЕ ДАННЫЕ</w:t>
      </w:r>
      <w:r>
        <w:t>, гражданина Российской Федерации, зарегистрированного и проживающего по адресу</w:t>
      </w:r>
      <w:r>
        <w:t xml:space="preserve">: АДРЕС, </w:t>
      </w:r>
    </w:p>
    <w:p w:rsidR="00A77B3E" w:rsidP="000C2ED6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0C2ED6">
      <w:pPr>
        <w:jc w:val="both"/>
      </w:pPr>
      <w:r>
        <w:t xml:space="preserve">                                       </w:t>
      </w:r>
      <w:r>
        <w:t xml:space="preserve">                       </w:t>
      </w:r>
      <w:r>
        <w:t>У С Т А Н О В И Л:</w:t>
      </w:r>
    </w:p>
    <w:p w:rsidR="00A77B3E" w:rsidP="000C2ED6">
      <w:pPr>
        <w:jc w:val="both"/>
      </w:pPr>
    </w:p>
    <w:p w:rsidR="00A77B3E" w:rsidP="000C2ED6">
      <w:pPr>
        <w:jc w:val="both"/>
      </w:pPr>
      <w:r>
        <w:t xml:space="preserve"> </w:t>
      </w:r>
      <w:r>
        <w:tab/>
        <w:t xml:space="preserve"> </w:t>
      </w:r>
      <w:r>
        <w:t xml:space="preserve">ДАТА, </w:t>
      </w:r>
      <w:r>
        <w:t>Чехранов</w:t>
      </w:r>
      <w:r>
        <w:t xml:space="preserve"> А.Ю., являясь должностным лицом, а именно управляющим-индивидуальным предпринимателем ООО  «Среда» (юридический адрес:</w:t>
      </w:r>
      <w:r>
        <w:t xml:space="preserve"> Республика Крым, </w:t>
      </w:r>
      <w:r>
        <w:t>пгт</w:t>
      </w:r>
      <w:r>
        <w:t>. Черноморское, ул. Кооперативная, д.4А, помещ.3), нарушил законодательство</w:t>
      </w:r>
      <w:r>
        <w:t xml:space="preserve"> Российской Федерации о налогах и сборах, в части непредставления в установленный п.7 ст. 431 НК РФ срок расчета по страховым взносам за 9 месяцев 2020 г., т.е. совершил административное правонарушение, предусмотренное ст.15.5 КоАП РФ.</w:t>
      </w:r>
    </w:p>
    <w:p w:rsidR="00A77B3E" w:rsidP="000C2ED6">
      <w:pPr>
        <w:ind w:firstLine="720"/>
        <w:jc w:val="both"/>
      </w:pPr>
      <w:r>
        <w:t>Фактически расчет по</w:t>
      </w:r>
      <w:r>
        <w:t xml:space="preserve"> страховым взносам за 9 месяцев 2020 г. представлен ООО  «Среда» с нарушением сроков – ДАТА, предельный срок представления которой не позднее ДАТА (включительно) в электронном виде по телекоммуникационным каналам связи.</w:t>
      </w:r>
    </w:p>
    <w:p w:rsidR="00A77B3E" w:rsidP="000C2ED6">
      <w:pPr>
        <w:ind w:firstLine="720"/>
        <w:jc w:val="both"/>
      </w:pPr>
      <w:r>
        <w:t>В судебное заседание должностное  ли</w:t>
      </w:r>
      <w:r>
        <w:t xml:space="preserve">цо, в отношении которого ведется производство по делу об административном правонарушении, - </w:t>
      </w:r>
      <w:r>
        <w:t>Чехранов</w:t>
      </w:r>
      <w:r>
        <w:t xml:space="preserve"> А.Ю. не явился, о дне, времени и месте рассмотрения дела извещен в установленном законом порядке, о чем деле имеется телефонограмма, согласно которой привл</w:t>
      </w:r>
      <w:r>
        <w:t xml:space="preserve">екаемое лицо ходатайствует о рассмотрении дела в его отсутствие, с правонарушением по ч.1 ст.15.6 КоАП РФ согласен. </w:t>
      </w:r>
    </w:p>
    <w:p w:rsidR="00A77B3E" w:rsidP="000C2ED6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</w:t>
      </w:r>
      <w:r>
        <w:t>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</w:t>
      </w:r>
      <w:r>
        <w:t>ссмотрению дела.</w:t>
      </w:r>
    </w:p>
    <w:p w:rsidR="00A77B3E" w:rsidP="000C2ED6">
      <w:pPr>
        <w:ind w:firstLine="720"/>
        <w:jc w:val="both"/>
      </w:pPr>
      <w:r>
        <w:t xml:space="preserve">Изучив материалы дела, приходит к мнению о правомерности вменения в действия </w:t>
      </w:r>
      <w:r>
        <w:t>Чехранова</w:t>
      </w:r>
      <w:r>
        <w:t xml:space="preserve"> А.Ю. состава административного правонарушения, предусмотренного ст. 15.5 Кодекса РФ об административных правонарушениях, т.е. нарушение установленных за</w:t>
      </w:r>
      <w:r>
        <w:t>конодательством о налогах и сборах сроков представления налоговой декларации (расчета по страховым взносам) в налоговый орган по месту учета, по следующим основаниям.</w:t>
      </w:r>
    </w:p>
    <w:p w:rsidR="00A77B3E" w:rsidP="000C2ED6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</w:t>
      </w:r>
      <w:r>
        <w:t>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C2ED6">
      <w:pPr>
        <w:ind w:firstLine="720"/>
        <w:jc w:val="both"/>
      </w:pPr>
      <w:r>
        <w:t>Главой 26 КоАП РФ предус</w:t>
      </w:r>
      <w:r>
        <w:t>мотрены предмет доказывания, доказательства, оценка доказательств.</w:t>
      </w:r>
    </w:p>
    <w:p w:rsidR="00A77B3E" w:rsidP="000C2ED6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>
        <w:t xml:space="preserve">оторых находится дело, устанавливают наличие или </w:t>
      </w:r>
      <w:r>
        <w:t xml:space="preserve"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0C2ED6">
      <w:pPr>
        <w:ind w:firstLine="720"/>
        <w:jc w:val="both"/>
      </w:pPr>
      <w:r>
        <w:t>В соотв</w:t>
      </w:r>
      <w:r>
        <w:t xml:space="preserve">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>
        <w:t>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</w:t>
      </w:r>
      <w:r>
        <w:t>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0C2ED6">
      <w:pPr>
        <w:ind w:firstLine="720"/>
        <w:jc w:val="both"/>
      </w:pPr>
      <w:r>
        <w:t>В силу ст. 2.4 Кодекса Российской Федерации об адми</w:t>
      </w:r>
      <w:r>
        <w:t>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C2ED6">
      <w:pPr>
        <w:ind w:firstLine="720"/>
        <w:jc w:val="both"/>
      </w:pPr>
      <w:r>
        <w:t>Согласно выписке из ЕГРЮЛ о</w:t>
      </w:r>
      <w:r>
        <w:t xml:space="preserve">т ДАТА, </w:t>
      </w:r>
      <w:r>
        <w:t>Чехранов</w:t>
      </w:r>
      <w:r>
        <w:t xml:space="preserve"> А.Ю. является управляющим-индивидуальным предпринимателем ООО  «Среда» </w:t>
      </w:r>
      <w:r>
        <w:t>с</w:t>
      </w:r>
      <w:r>
        <w:t xml:space="preserve"> ДАТА</w:t>
      </w:r>
    </w:p>
    <w:p w:rsidR="00A77B3E" w:rsidP="000C2ED6">
      <w:pPr>
        <w:ind w:firstLine="720"/>
        <w:jc w:val="both"/>
      </w:pPr>
      <w:r>
        <w:t xml:space="preserve">Факт совершения </w:t>
      </w:r>
      <w:r>
        <w:t>Чехрановым</w:t>
      </w:r>
      <w:r>
        <w:t xml:space="preserve"> А.Ю. административного правонарушения подтверждается:</w:t>
      </w:r>
    </w:p>
    <w:p w:rsidR="00A77B3E" w:rsidP="000C2ED6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</w:t>
      </w:r>
      <w:r>
        <w:t>-2);</w:t>
      </w:r>
    </w:p>
    <w:p w:rsidR="00A77B3E" w:rsidP="000C2ED6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0C2ED6">
      <w:pPr>
        <w:ind w:firstLine="720"/>
        <w:jc w:val="both"/>
      </w:pPr>
      <w:r>
        <w:t>- копией квитанции о приеме налоговой декларации (расчета), бухгалте</w:t>
      </w:r>
      <w:r>
        <w:t>рской (финансовой) отчетности в электронном виде (л.д.7).</w:t>
      </w:r>
    </w:p>
    <w:p w:rsidR="00A77B3E" w:rsidP="000C2ED6">
      <w:pPr>
        <w:ind w:firstLine="720"/>
        <w:jc w:val="both"/>
      </w:pPr>
      <w:r>
        <w:t>Оснований не доверять, находящимся в материалах дела</w:t>
      </w:r>
      <w:r>
        <w:t xml:space="preserve">, доказательствам у суда не имеется. </w:t>
      </w:r>
    </w:p>
    <w:p w:rsidR="00A77B3E" w:rsidP="000C2ED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Чехранова</w:t>
      </w:r>
      <w:r>
        <w:t xml:space="preserve"> А.Ю. в совершении административного правонарушения установлена, и его действия правильно квалифицированы ст</w:t>
      </w:r>
      <w:r>
        <w:t xml:space="preserve">.15.5 КоАП РФ. </w:t>
      </w:r>
    </w:p>
    <w:p w:rsidR="00A77B3E" w:rsidP="000C2ED6">
      <w:pPr>
        <w:ind w:firstLine="720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</w:t>
      </w:r>
      <w:r>
        <w:t xml:space="preserve"> должностных лиц в размере от трехсот до пятисот рублей.</w:t>
      </w:r>
    </w:p>
    <w:p w:rsidR="00A77B3E" w:rsidP="000C2ED6">
      <w:pPr>
        <w:ind w:firstLine="720"/>
        <w:jc w:val="both"/>
      </w:pPr>
      <w:r>
        <w:t>Смягчающих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0C2ED6">
      <w:pPr>
        <w:ind w:firstLine="720"/>
        <w:jc w:val="both"/>
      </w:pPr>
      <w:r>
        <w:t xml:space="preserve">При назначении наказания суд, в соответствии с ч.2 ст.4.1 КоАП РФ </w:t>
      </w:r>
      <w:r>
        <w:t xml:space="preserve">учитывает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обстоятельств, и считает необходимым назначить </w:t>
      </w:r>
      <w:r>
        <w:t>Чехранову</w:t>
      </w:r>
      <w:r>
        <w:t xml:space="preserve"> А.Ю. наказание в пределах санкции статьи </w:t>
      </w:r>
      <w:r>
        <w:t xml:space="preserve">в виде административного штрафа. </w:t>
      </w:r>
    </w:p>
    <w:p w:rsidR="00A77B3E" w:rsidP="000C2ED6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0C2ED6" w:rsidP="000C2ED6">
      <w:pPr>
        <w:ind w:firstLine="720"/>
        <w:jc w:val="both"/>
      </w:pPr>
    </w:p>
    <w:p w:rsidR="00A77B3E" w:rsidP="000C2ED6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0C2ED6">
      <w:pPr>
        <w:jc w:val="both"/>
      </w:pPr>
    </w:p>
    <w:p w:rsidR="00A77B3E" w:rsidP="000C2ED6">
      <w:pPr>
        <w:jc w:val="both"/>
      </w:pPr>
      <w:r>
        <w:t xml:space="preserve"> </w:t>
      </w:r>
      <w:r>
        <w:tab/>
        <w:t xml:space="preserve"> </w:t>
      </w:r>
      <w:r>
        <w:t>Должностн</w:t>
      </w:r>
      <w:r>
        <w:t xml:space="preserve">ое лицо – </w:t>
      </w:r>
      <w:r>
        <w:t>управляющего-индивидуального</w:t>
      </w:r>
      <w:r>
        <w:t xml:space="preserve"> предпринимателя ООО  «Среда» - </w:t>
      </w:r>
      <w:r>
        <w:t>Чехранова</w:t>
      </w:r>
      <w:r>
        <w:t xml:space="preserve"> Алексея Юрьевича,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ст.15.5 КоАП РФ и п</w:t>
      </w:r>
      <w:r>
        <w:t>одвергнуть административному наказанию в виде административного штрафа в размере 300 (триста) рублей.</w:t>
      </w:r>
    </w:p>
    <w:p w:rsidR="00A77B3E" w:rsidP="000C2ED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</w:t>
      </w:r>
      <w:r>
        <w:t xml:space="preserve">ия, Республика Крым, 295000, г. Симферополь, ул. Набережная им.60-летия СССР, 28; ОГРН 1149102019164; </w:t>
      </w:r>
      <w:r>
        <w:t>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</w:t>
      </w:r>
      <w:r>
        <w:t>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</w:t>
      </w:r>
      <w:r>
        <w:t>323; КБК 828 1 16 01153 01 0005 140; ОКТМО 35656000; постановление №5-92-446/2021.</w:t>
      </w:r>
    </w:p>
    <w:p w:rsidR="00A77B3E" w:rsidP="000C2ED6">
      <w:pPr>
        <w:ind w:firstLine="720"/>
        <w:jc w:val="both"/>
      </w:pPr>
      <w:r>
        <w:t xml:space="preserve">Разъяснить </w:t>
      </w:r>
      <w:r>
        <w:t>Чехранову</w:t>
      </w:r>
      <w:r>
        <w:t xml:space="preserve"> А.Ю., что в соответствии со ст. 32.2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2ED6">
      <w:pPr>
        <w:ind w:firstLine="720"/>
        <w:jc w:val="both"/>
      </w:pPr>
      <w:r>
        <w:t>Документ, свидетельствующий об уплате админи</w:t>
      </w:r>
      <w: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C2ED6">
      <w:pPr>
        <w:ind w:firstLine="720"/>
        <w:jc w:val="both"/>
      </w:pPr>
      <w:r>
        <w:t xml:space="preserve">Разъяснить </w:t>
      </w:r>
      <w:r>
        <w:t>Чехранову</w:t>
      </w:r>
      <w:r>
        <w:t xml:space="preserve"> А.Ю. положения ч.1 ст.20.25 КоАП РФ, в соответствии с которыми неуплата административного штрафа в срок, предусмотре</w:t>
      </w:r>
      <w:r>
        <w:t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0C2ED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C2ED6">
      <w:pPr>
        <w:jc w:val="both"/>
      </w:pPr>
    </w:p>
    <w:p w:rsidR="00A77B3E" w:rsidP="000C2ED6">
      <w:pPr>
        <w:jc w:val="both"/>
      </w:pPr>
    </w:p>
    <w:p w:rsidR="00A77B3E" w:rsidP="000C2ED6">
      <w:pPr>
        <w:jc w:val="both"/>
      </w:pPr>
      <w:r>
        <w:t xml:space="preserve"> </w:t>
      </w:r>
      <w:r>
        <w:tab/>
      </w:r>
      <w:r>
        <w:t>Мировой</w:t>
      </w:r>
      <w:r>
        <w:t xml:space="preserve"> судья </w:t>
      </w:r>
      <w:r>
        <w:tab/>
      </w:r>
      <w:r>
        <w:tab/>
        <w:t xml:space="preserve">               </w:t>
      </w:r>
      <w:r>
        <w:t xml:space="preserve">подпись                           О.В. </w:t>
      </w:r>
      <w:r>
        <w:t>Байбарза</w:t>
      </w:r>
    </w:p>
    <w:p w:rsidR="000C2ED6" w:rsidP="000C2ED6">
      <w:pPr>
        <w:jc w:val="both"/>
      </w:pPr>
    </w:p>
    <w:p w:rsidR="000C2ED6" w:rsidRPr="006D51A8" w:rsidP="000C2ED6">
      <w:pPr>
        <w:ind w:firstLine="720"/>
        <w:jc w:val="both"/>
      </w:pPr>
      <w:r w:rsidRPr="006D51A8">
        <w:t>«СОГЛАСОВАНО»</w:t>
      </w:r>
    </w:p>
    <w:p w:rsidR="000C2ED6" w:rsidRPr="006D51A8" w:rsidP="000C2ED6">
      <w:pPr>
        <w:ind w:firstLine="720"/>
        <w:jc w:val="both"/>
      </w:pPr>
    </w:p>
    <w:p w:rsidR="000C2ED6" w:rsidRPr="006D51A8" w:rsidP="000C2ED6">
      <w:pPr>
        <w:ind w:firstLine="720"/>
        <w:jc w:val="both"/>
      </w:pPr>
      <w:r w:rsidRPr="006D51A8">
        <w:t>Мировой судья</w:t>
      </w:r>
    </w:p>
    <w:p w:rsidR="000C2ED6" w:rsidRPr="006D51A8" w:rsidP="000C2ED6">
      <w:pPr>
        <w:ind w:firstLine="720"/>
        <w:jc w:val="both"/>
      </w:pPr>
      <w:r w:rsidRPr="006D51A8">
        <w:t>судебного участка №92</w:t>
      </w:r>
    </w:p>
    <w:p w:rsidR="000C2ED6" w:rsidRPr="006D51A8" w:rsidP="000C2ED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C2ED6">
      <w:pPr>
        <w:jc w:val="both"/>
      </w:pPr>
    </w:p>
    <w:sectPr w:rsidSect="000C2E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D6"/>
    <w:rsid w:val="000C2ED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