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8C2A58">
      <w:pPr>
        <w:jc w:val="right"/>
      </w:pPr>
      <w:r>
        <w:t xml:space="preserve">            Дело №5-92-454/2021</w:t>
      </w:r>
    </w:p>
    <w:p w:rsidR="00A77B3E" w:rsidP="008C2A58">
      <w:pPr>
        <w:jc w:val="right"/>
      </w:pPr>
      <w:r>
        <w:t xml:space="preserve">                                                           УИД: 91MS0092-01-2021-001095-02</w:t>
      </w:r>
    </w:p>
    <w:p w:rsidR="00A77B3E" w:rsidP="008C2A58">
      <w:pPr>
        <w:jc w:val="both"/>
      </w:pPr>
    </w:p>
    <w:p w:rsidR="00A77B3E" w:rsidP="008C2A58">
      <w:pPr>
        <w:jc w:val="both"/>
      </w:pPr>
      <w:r>
        <w:t xml:space="preserve">                                              </w:t>
      </w:r>
      <w:r>
        <w:t xml:space="preserve">    </w:t>
      </w:r>
      <w:r>
        <w:t>П</w:t>
      </w:r>
      <w:r>
        <w:t xml:space="preserve"> О С Т А Н О В Л Е Н И Е</w:t>
      </w:r>
    </w:p>
    <w:p w:rsidR="008C2A58" w:rsidP="008C2A58">
      <w:pPr>
        <w:jc w:val="both"/>
      </w:pPr>
    </w:p>
    <w:p w:rsidR="00A77B3E" w:rsidP="008C2A58">
      <w:pPr>
        <w:jc w:val="both"/>
      </w:pPr>
      <w:r>
        <w:t xml:space="preserve"> 29 октября 2021 года                          </w:t>
      </w:r>
      <w:r>
        <w:t xml:space="preserve">                                 </w:t>
      </w:r>
      <w:r>
        <w:t>пгт</w:t>
      </w:r>
      <w:r>
        <w:t xml:space="preserve">. </w:t>
      </w:r>
      <w:r>
        <w:t>Черноморское</w:t>
      </w:r>
      <w:r>
        <w:t>, Республика Крым</w:t>
      </w:r>
    </w:p>
    <w:p w:rsidR="008C2A58" w:rsidP="008C2A58">
      <w:pPr>
        <w:jc w:val="both"/>
      </w:pPr>
    </w:p>
    <w:p w:rsidR="00A77B3E" w:rsidP="008C2A58">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w:t>
      </w:r>
      <w:r>
        <w:t>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ч.2 ст.12.7 КоАП РФ в отношении Капля Сергея Петровича, ПАСПОРТНЫ</w:t>
      </w:r>
      <w:r>
        <w:t>Е ДАННЫЕ, гражданина РФ, не работающего, зарегистрированного и проживающего</w:t>
      </w:r>
      <w:r>
        <w:t xml:space="preserve"> по адресу: АДРЕС, </w:t>
      </w:r>
    </w:p>
    <w:p w:rsidR="008C2A58" w:rsidP="008C2A58">
      <w:pPr>
        <w:ind w:firstLine="720"/>
        <w:jc w:val="both"/>
      </w:pPr>
    </w:p>
    <w:p w:rsidR="00A77B3E" w:rsidP="008C2A58">
      <w:pPr>
        <w:jc w:val="both"/>
      </w:pPr>
      <w:r>
        <w:t xml:space="preserve">                                                           </w:t>
      </w:r>
      <w:r>
        <w:t>У С Т А Н О В И Л:</w:t>
      </w:r>
    </w:p>
    <w:p w:rsidR="008C2A58" w:rsidP="008C2A58">
      <w:pPr>
        <w:jc w:val="both"/>
      </w:pPr>
    </w:p>
    <w:p w:rsidR="00A77B3E" w:rsidP="008C2A58">
      <w:pPr>
        <w:ind w:firstLine="720"/>
        <w:jc w:val="both"/>
      </w:pPr>
      <w:r>
        <w:t xml:space="preserve">Капля С.П. в нарушение Правил дорожного движения, управлял транспортным средством, будучи </w:t>
      </w:r>
      <w:r>
        <w:t>л</w:t>
      </w:r>
      <w:r>
        <w:t>ишенным</w:t>
      </w:r>
      <w:r>
        <w:t xml:space="preserve"> права управления транспортными средствами, при следующих обстоятельствах:</w:t>
      </w:r>
    </w:p>
    <w:p w:rsidR="00A77B3E" w:rsidP="008C2A58">
      <w:pPr>
        <w:ind w:firstLine="720"/>
        <w:jc w:val="both"/>
      </w:pPr>
      <w:r>
        <w:t>ДАТА в ВРЕМЯ</w:t>
      </w:r>
      <w:r>
        <w:t xml:space="preserve"> часов, на объездной дороге АДРЕС (ИЗЪЯТО</w:t>
      </w:r>
      <w:r>
        <w:t>), водитель Капля С.П. управлял принадлежащим ему транспортным средством – мотоциклом марки «МАРКА</w:t>
      </w:r>
      <w:r>
        <w:t xml:space="preserve">», без государственного регистрационного знака, будучи </w:t>
      </w:r>
      <w:r>
        <w:t>лишенным</w:t>
      </w:r>
      <w:r>
        <w:t xml:space="preserve"> права управления транспортным средством по постановлению мирового судьи судебного участка №92 Черноморского судебного района Республики Крым №НОМЕР</w:t>
      </w:r>
      <w:r>
        <w:t xml:space="preserve"> от ДАТА, вступив</w:t>
      </w:r>
      <w:r>
        <w:t>шим в законную силу ДАТА, водительское удостоверение не сдано, т.е. совершил административное правонарушение, ответственность за которое предусмотрена ч.2 ст. 12.7 КоАП РФ.</w:t>
      </w:r>
    </w:p>
    <w:p w:rsidR="00A77B3E" w:rsidP="008C2A58">
      <w:pPr>
        <w:ind w:firstLine="720"/>
        <w:jc w:val="both"/>
      </w:pPr>
      <w:r>
        <w:t xml:space="preserve">В судебном заседании Капля С.П. вину не признал, суду пояснил, что </w:t>
      </w:r>
      <w:r>
        <w:t>с</w:t>
      </w:r>
      <w:r>
        <w:t xml:space="preserve"> </w:t>
      </w:r>
      <w:r>
        <w:t>ДАТА</w:t>
      </w:r>
      <w:r>
        <w:t xml:space="preserve"> он прожив</w:t>
      </w:r>
      <w:r>
        <w:t>ал в АДРЕС, так как работал электриком НАИМЕНОВАНИЕ ОРГАНИЗАЦИИ. После работы  иногда ездил кататься на спортивном горном велосипеде с широкими колесами, который он купил на рынке в г. Симферополь. Документов на данный велосипед у него нет. ДАТА после рабо</w:t>
      </w:r>
      <w:r>
        <w:t>ты, между шестью и семью часами вечера, он катался по  объездной дороге АДРЕС, рядом с трассой. Переезжал через канаву и упал. Когда понял, что не может двигаться, позвонил ребятам, с которыми вместе работал и кто-то из них вызвал скорую. «Скорая» приехала</w:t>
      </w:r>
      <w:r>
        <w:t xml:space="preserve"> минут через 30-40, ему укололи обезболивающее и еще какие-то два укола и повезли его в больницу. Велосипед остался на месте падения. В больнице ему сразу сделали рентген и   МРТ, после чего перевезли в палату, положили на кровать, поставили кольца, зафикс</w:t>
      </w:r>
      <w:r>
        <w:t xml:space="preserve">ировали ключицу. Все это время он находился в сознании,  операцию ему не делали. В больницу к нему приехали сотрудники ГИБДД, они не представились. Он им объяснил, что ехал на велосипеде и упал, никакого ДТП не было. Протокол сотрудники ГИБДД составляли в </w:t>
      </w:r>
      <w:r>
        <w:t>коридоре, его с ним не ознакомили, требовали, что бы он его подписал. Забрать велосипед с места, где он упал, он просил своих знакомых, с которыми работал, однако знакомым объяснили, что такие вещи забирать с места ДТП нельзя, они испугались и оставили его</w:t>
      </w:r>
      <w:r>
        <w:t xml:space="preserve"> на объездной дороге. Где в настоящее время находится велосипед, он не знает. По факту пропажи велосипеда в полицию не обращался. С жалобой на неправомерные действия работников ГИБДД никуда не обращался. Просил производство по  делу об административном пра</w:t>
      </w:r>
      <w:r>
        <w:t xml:space="preserve">вонарушении прекратить в связи с отсутствием прямых доказательств против него. </w:t>
      </w:r>
    </w:p>
    <w:p w:rsidR="00A77B3E" w:rsidP="008C2A58">
      <w:pPr>
        <w:jc w:val="both"/>
      </w:pPr>
      <w:r>
        <w:t xml:space="preserve"> </w:t>
      </w:r>
      <w:r>
        <w:tab/>
      </w:r>
      <w:r>
        <w:t>В судебном заседании, защитник лица, привлекаемого к административной ответственности, - Капитонов Д.А., действующий на основании доверенности №НОМЕР</w:t>
      </w:r>
      <w:r>
        <w:t xml:space="preserve"> </w:t>
      </w:r>
      <w:r>
        <w:t>от</w:t>
      </w:r>
      <w:r>
        <w:t xml:space="preserve"> </w:t>
      </w:r>
      <w:r>
        <w:t>ДАТА</w:t>
      </w:r>
      <w:r>
        <w:t>,  полагал, что в мат</w:t>
      </w:r>
      <w:r>
        <w:t xml:space="preserve">ериалах дела об административном правонарушении отсутствуют доказательства управления Капля С.П. транспортным средством - мотоциклом, так как </w:t>
      </w:r>
      <w:r>
        <w:t>последний управлял спортивным велосипедом. Просил прекратить производство по  делу, в связи с отсутствием в действ</w:t>
      </w:r>
      <w:r>
        <w:t xml:space="preserve">иях Капля С.П. состава административного правонарушения, предусмотренного ч.2 ст.12.7 КоАП РФ. </w:t>
      </w:r>
    </w:p>
    <w:p w:rsidR="00A77B3E" w:rsidP="008C2A58">
      <w:pPr>
        <w:jc w:val="both"/>
      </w:pPr>
      <w:r>
        <w:t xml:space="preserve"> </w:t>
      </w:r>
      <w:r>
        <w:tab/>
      </w:r>
      <w:r>
        <w:t>Допрошенный в судебном заседании должностное лицо, составившее протокол об административном правонарушении - инспектор ДПС ГДПС ГИБДД ОМВД России по Черноморск</w:t>
      </w:r>
      <w:r>
        <w:t xml:space="preserve">ому району Республики Крым – ФИО,  пояснил, что ранее с Капля С.П. он знаком не был, неприязненных отношений к нему не испытывает, цели оговора не имеет.  ДАТА он совместно с инспектором ГИБДД ФИО заступил на службу по надзору за дорожным движением. Около </w:t>
      </w:r>
      <w:r>
        <w:t>семи часов вечера поступило сообщение оперативного дежурного о том, что  на объездной дороге АДРЕС произошло ДТП с пострадавшим. Выехав на место происшествия, ДТП не обнаружили. Созвонившись с дежурной частью, им  пояснили, что пострадавшего забрала «скора</w:t>
      </w:r>
      <w:r>
        <w:t>я помощь».  Они вызвали на место ДТП свидетеля ФИО, опросили его. Он описал транспортное средство, указал место совершения ДТП, которое было зафиксировано на схеме. Был составлен протокол осмотра места происшествия, после чего они поехали в Черноморскую ЦР</w:t>
      </w:r>
      <w:r>
        <w:t>Б, где в отношении Капля С.П. была проведена процедура составления административного материала. Марка и модель  транспортного средства были внесены в протокол со слов Капля С.П., который подтвердил, что им управлял.  Также Капля С.П. пояснил, что транспорт</w:t>
      </w:r>
      <w:r>
        <w:t>ное средство забрали его друзья, однако указать его местонахождение для проведения осмотра отказался. Сам протокол писали на кушетке в коридоре, при открытой  двери, чтобы не мешать другим больным.  Права Капля С.П. были разъяснены дважды - первый раз зачи</w:t>
      </w:r>
      <w:r>
        <w:t xml:space="preserve">таны  до составления материала, а второй, по просьбе Капля С.П.,  после составления протокола, во время ознакомления с ним. </w:t>
      </w:r>
    </w:p>
    <w:p w:rsidR="00A77B3E" w:rsidP="008C2A58">
      <w:pPr>
        <w:ind w:firstLine="720"/>
        <w:jc w:val="both"/>
      </w:pPr>
      <w:r>
        <w:t xml:space="preserve">Допрошенный в судебном заседании в качестве свидетеля, инспектор ДПС ГДПС ГИБДД ОМВД России по Черноморскому району ФИО, пояснил,  </w:t>
      </w:r>
      <w:r>
        <w:t xml:space="preserve">что   ранее с Капля С.П. он знаком не был, неприязненных отношений </w:t>
      </w:r>
      <w:r>
        <w:t>к несу</w:t>
      </w:r>
      <w:r>
        <w:t xml:space="preserve"> не испытывает, цели оговора не имеет.  Дал пояснения, аналогичные пояснениям ФИО      </w:t>
      </w:r>
    </w:p>
    <w:p w:rsidR="00A77B3E" w:rsidP="008C2A58">
      <w:pPr>
        <w:ind w:firstLine="720"/>
        <w:jc w:val="both"/>
      </w:pPr>
      <w:r>
        <w:t>Допрошенная в судебном заседании в качестве свидетеля, фельдшер Евпаторийской подстанции №28 ГБ</w:t>
      </w:r>
      <w:r>
        <w:t>УЗ «КРЦМК «СМП» (</w:t>
      </w:r>
      <w:r>
        <w:t>пгт</w:t>
      </w:r>
      <w:r>
        <w:t>.</w:t>
      </w:r>
      <w:r>
        <w:t xml:space="preserve"> Черноморское) ФИО, суду  пояснила, что ранее с Капля С.П. она знакома не была, неприязненных отношений к нему не испытывает, цели оговора не имеет.  ДАТА она в составе дежурной  бригады скорой помощи выезжали на вызов о ДТП, произошед</w:t>
      </w:r>
      <w:r>
        <w:t>шем на объездной дороге АДРЕС. По прибытии на  место ДТП, они увидели, что пострадавший – Капля С.П. лежал в кювете. При осмотре были установлены повреждения - перелом ключицы, состояние было тяжелое, сильный болевой синдром.  Ему укололи «</w:t>
      </w:r>
      <w:r>
        <w:t>трамадол</w:t>
      </w:r>
      <w:r>
        <w:t>», внутр</w:t>
      </w:r>
      <w:r>
        <w:t>ивенно подключили «</w:t>
      </w:r>
      <w:r>
        <w:t>кеторолак</w:t>
      </w:r>
      <w:r>
        <w:t>» и отвезли его в стационар. При осмотре Капля С.П. сообщил, что он упал с мотоцикла, так как заклинило колесо. Само транспортное средство – мотоцикл, стоял в стороне. В карте вызова данные о случившемся были записаны со слов Ка</w:t>
      </w:r>
      <w:r>
        <w:t xml:space="preserve">пля С.П. Также уточнила, что она видела мотоцикл либо мопед, никакого велосипеда рядом не было. </w:t>
      </w:r>
    </w:p>
    <w:p w:rsidR="00A77B3E" w:rsidP="008C2A58">
      <w:pPr>
        <w:ind w:firstLine="720"/>
        <w:jc w:val="both"/>
      </w:pPr>
      <w:r>
        <w:t>Допрошенная в судебном заседании в качестве свидетеля, медсестра Евпаторийской подстанции №28 ГБУЗ «КРЦМК «СМП» (</w:t>
      </w:r>
      <w:r>
        <w:t>пгт</w:t>
      </w:r>
      <w:r>
        <w:t>.</w:t>
      </w:r>
      <w:r>
        <w:t xml:space="preserve"> Черноморское) ФИО, суду  пояснила, что ра</w:t>
      </w:r>
      <w:r>
        <w:t>нее с Капля С.П. она знакома не была, неприязненных отношений к нему не испытывает, цели оговора не имеет.  ДАТА, во второй половине дня, она в качестве медсестры,  в составе бригады скорой помощи, прибыли к месту ДТП на объездную АДРЕС по вызову, поступив</w:t>
      </w:r>
      <w:r>
        <w:t>шему от диспетчера.  Мужчина – Капля С.П. был одет в обмундирование для мотоциклиста, лежал в кювете, неподалеку был мотоцикл. Каплю С.П. погрузили на твердый щит, оказали первую помощь и транспортировали в Черноморскую ЦРБ. Она, как медсестра, выполняла н</w:t>
      </w:r>
      <w:r>
        <w:t xml:space="preserve">азначения старшего бригады. Капля С.П. пояснил им, что падение случилось во время езды на мотоцикле. Также уточнила, что видела мотоцикл или мопед, но не велосипед. </w:t>
      </w:r>
    </w:p>
    <w:p w:rsidR="00A77B3E" w:rsidP="008C2A58">
      <w:pPr>
        <w:ind w:firstLine="720"/>
        <w:jc w:val="both"/>
      </w:pPr>
      <w:r>
        <w:t>Допрошенный в судебном заседании в качестве свидетеля заместитель генерального директора Н</w:t>
      </w:r>
      <w:r>
        <w:t xml:space="preserve">АИМЕНОВАНИЕ ОРГАНИЗАЦИИ -  ФИО суду пояснил, что с  Капля С.П. знаком,  так как они работали вместе на одном предприятии, неприязненных отношений нет, цели оговора не преследует. В этом сезоне Капля С.П. работал электриком и проживал на </w:t>
      </w:r>
      <w:r>
        <w:t>АДРЕС. Он видел, чт</w:t>
      </w:r>
      <w:r>
        <w:t>о Капля С.П. периодически приезжал к кемпинговому поселку на китайском мопеде. Капля С.П. ставил его на стоянке. Подобный мопед был также еще у одного работника.</w:t>
      </w:r>
    </w:p>
    <w:p w:rsidR="00A77B3E" w:rsidP="008C2A58">
      <w:pPr>
        <w:ind w:firstLine="720"/>
        <w:jc w:val="both"/>
      </w:pPr>
      <w:r>
        <w:t>Допрошенная в судебном заседании в качестве свидетеля, по ходатайству лица, привлекаемого к ад</w:t>
      </w:r>
      <w:r>
        <w:t>министративной ответственности, ФИО  пояснила, что с Капля С.П. знакома, он является ее соседом в АДРЕС, знает его с детства, взаимоотношения соседские, дружеские, цели оговора не преследует.</w:t>
      </w:r>
      <w:r>
        <w:t xml:space="preserve"> Летом к ней из Москвы прилетел сын, с которым они каждый день и </w:t>
      </w:r>
      <w:r>
        <w:t>каждый вечер ездили на море. ДАТА они ездили на «</w:t>
      </w:r>
      <w:r>
        <w:t>Тарханкут</w:t>
      </w:r>
      <w:r>
        <w:t>». Когда возвращались по объездной дороге, на повороте увидели столпившихся людей. Когда подошли к ним, она увидела, что Капля С.П. «валяется» на спине, он пояснил, что упал с велосипеда и у него бо</w:t>
      </w:r>
      <w:r>
        <w:t>лит плечо. Она сказала сыну вызвать «скорую», но Капля С.П. сказал, что  все в порядке, что «скорую» уже вызвали. Велосипед лежал в траве в 2-3 метрах от него. Она видела, что в АДРЕС Капля С.П. ездил на спортивном велосипеде с широкими колесами.</w:t>
      </w:r>
    </w:p>
    <w:p w:rsidR="00A77B3E" w:rsidP="008C2A58">
      <w:pPr>
        <w:jc w:val="both"/>
      </w:pPr>
      <w:r>
        <w:t>Допрошенн</w:t>
      </w:r>
      <w:r>
        <w:t xml:space="preserve">ый в судебном заседании в качестве свидетеля, по ходатайству лица, привлекаемого к административной ответственности,  ФИО суду пояснил, что с Капля С.П. знаком, это его друг детства, проживают в одной деревне, отношения между ними хорошие, дружеские, цели </w:t>
      </w:r>
      <w:r>
        <w:t xml:space="preserve">оговора не преследует.  ДАТА он ехал из АДРЕС, на объездной, где то в районе </w:t>
      </w:r>
      <w:r>
        <w:t>автокартинга</w:t>
      </w:r>
      <w:r>
        <w:t xml:space="preserve"> с правой стороны, увидел ехавшего на велосипеде Капля С.П. Он  остановился, спросил как дела, попросил  покататься на велосипеде, обменялись фразами, и он поехал домо</w:t>
      </w:r>
      <w:r>
        <w:t>й, купался на пляже. Впоследствии, примерно через неделю, Капля С.П. ему позвонил и рассказал, что он попал где-то в аварию. После этого он забирал его из больницы.</w:t>
      </w:r>
    </w:p>
    <w:p w:rsidR="00A77B3E" w:rsidP="008C2A58">
      <w:pPr>
        <w:ind w:firstLine="720"/>
        <w:jc w:val="both"/>
      </w:pPr>
      <w:r>
        <w:t>Выслушав пояснения лица, в отношении которого ведется производство по делу об административ</w:t>
      </w:r>
      <w:r>
        <w:t xml:space="preserve">ном правонарушении, защитника, свидетелей, исследовав материалы дела об административном правонарушении, оценив имеющиеся доказательства в их совокупности и каждое в отдельности, мировой судья приходит к следующим выводам.    </w:t>
      </w:r>
    </w:p>
    <w:p w:rsidR="00A77B3E" w:rsidP="008C2A58">
      <w:pPr>
        <w:ind w:firstLine="720"/>
        <w:jc w:val="both"/>
      </w:pPr>
      <w:r>
        <w:t>В соответствии со ст. 24.1 Ко</w:t>
      </w:r>
      <w:r>
        <w:t>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w:t>
      </w:r>
      <w:r>
        <w:t>ния, а также выявление причин и условий, способствовавших совершению административных правонарушений.</w:t>
      </w:r>
    </w:p>
    <w:p w:rsidR="00A77B3E" w:rsidP="008C2A58">
      <w:pPr>
        <w:jc w:val="both"/>
      </w:pPr>
      <w:r>
        <w:t xml:space="preserve"> </w:t>
      </w:r>
      <w:r>
        <w:tab/>
      </w:r>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w:t>
      </w:r>
      <w:r>
        <w:t>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w:t>
      </w:r>
      <w:r>
        <w:t>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w:t>
      </w:r>
      <w:r>
        <w:t xml:space="preserve"> правонарушением, обстоятельства, исклю</w:t>
      </w:r>
      <w:r>
        <w:t xml:space="preserve">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sidP="008C2A58">
      <w:pPr>
        <w:ind w:firstLine="720"/>
        <w:jc w:val="both"/>
      </w:pPr>
      <w:r>
        <w:t>В соответствии с ч.1 ст. 26.2 КоАП РФ, док</w:t>
      </w:r>
      <w:r>
        <w:t>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w:t>
      </w:r>
      <w:r>
        <w:t>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8C2A58">
      <w:pPr>
        <w:ind w:firstLine="720"/>
        <w:jc w:val="both"/>
      </w:pPr>
      <w:r>
        <w:t>В силу ч.2 указанной выше статьи, эти данные устанавливаются протоколом об административном правонаруше</w:t>
      </w:r>
      <w:r>
        <w:t xml:space="preserve">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w:t>
      </w:r>
      <w:r>
        <w:t>эксперта, иными документами, а также по</w:t>
      </w:r>
      <w:r>
        <w:t>казаниями специальных технических средств, вещественными доказательствами.</w:t>
      </w:r>
    </w:p>
    <w:p w:rsidR="00A77B3E" w:rsidP="008C2A58">
      <w:pPr>
        <w:ind w:firstLine="720"/>
        <w:jc w:val="both"/>
      </w:pPr>
      <w:r>
        <w:t xml:space="preserve">В соответствии с ч.3 ст.26.2 КоАП РФ, не допускается использование доказательств, полученных с нарушением закона. </w:t>
      </w:r>
    </w:p>
    <w:p w:rsidR="00A77B3E" w:rsidP="008C2A58">
      <w:pPr>
        <w:ind w:firstLine="720"/>
        <w:jc w:val="both"/>
      </w:pPr>
      <w:r>
        <w:t xml:space="preserve">Согласно статье 26.11 КоАП РФ судья, члены коллегиального органа, </w:t>
      </w:r>
      <w:r>
        <w:t>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w:t>
      </w:r>
      <w:r>
        <w:t>какие доказательства не могут иметь заранее установленную силу.</w:t>
      </w:r>
    </w:p>
    <w:p w:rsidR="00A77B3E" w:rsidP="008C2A58">
      <w:pPr>
        <w:ind w:firstLine="720"/>
        <w:jc w:val="both"/>
      </w:pPr>
      <w:r>
        <w:t>Факт совершения Капля С.П. административного правонарушения, предусмотренного ч.2 ст.12.7 КоАП РФ, и его вина, подтверждается исследованными по делу доказательствами:</w:t>
      </w:r>
    </w:p>
    <w:p w:rsidR="00A77B3E" w:rsidP="008C2A58">
      <w:pPr>
        <w:ind w:firstLine="720"/>
        <w:jc w:val="both"/>
      </w:pPr>
      <w:r>
        <w:t>- протоколом об администр</w:t>
      </w:r>
      <w:r>
        <w:t>ативном правонарушении 82 АП № НОМЕР</w:t>
      </w:r>
      <w:r>
        <w:t xml:space="preserve"> от ДАТА, согласно которому ДАТА в ВРЕМЯ</w:t>
      </w:r>
      <w:r>
        <w:t xml:space="preserve"> часов, на объездной дороге АДРЕС (ИЗЪЯТО)</w:t>
      </w:r>
      <w:r>
        <w:t>, водитель Капля С.П. управлял принадлежащим ему транспортным средством – мотоциклом марки «МАРКА</w:t>
      </w:r>
      <w:r>
        <w:t xml:space="preserve">», без государственного регистрационного знака, будучи </w:t>
      </w:r>
      <w:r>
        <w:t>лишенным</w:t>
      </w:r>
      <w:r>
        <w:t xml:space="preserve"> права управления транспортным средством  (л.д.1);</w:t>
      </w:r>
    </w:p>
    <w:p w:rsidR="00A77B3E" w:rsidP="008C2A58">
      <w:pPr>
        <w:ind w:firstLine="720"/>
        <w:jc w:val="both"/>
      </w:pPr>
      <w:r>
        <w:t xml:space="preserve">- протоколом об отстранении от управления транспортным средством 82 </w:t>
      </w:r>
      <w:r>
        <w:t>ОТ</w:t>
      </w:r>
      <w:r>
        <w:t xml:space="preserve"> №НОМЕР </w:t>
      </w:r>
      <w:r>
        <w:t>от ДАТА (л.д.2);</w:t>
      </w:r>
    </w:p>
    <w:p w:rsidR="00A77B3E" w:rsidP="008C2A58">
      <w:pPr>
        <w:ind w:firstLine="720"/>
        <w:jc w:val="both"/>
      </w:pPr>
      <w:r>
        <w:t xml:space="preserve">- копией постановления мирового судьи </w:t>
      </w:r>
      <w:r>
        <w:t>судебного участка №92 Черноморского судебного района Республики Крым от ДАТА по  делу об административном правонарушении №НОМЕР</w:t>
      </w:r>
      <w:r>
        <w:t xml:space="preserve"> по ч.1 ст.12.26 КоАП РФ,  вступившего в законную силу ДАТА, в соответствии с которым Капля С.П. назначено наказание в ви</w:t>
      </w:r>
      <w:r>
        <w:t>де административного штрафа в размере СУММА с лишением права управления транспортными средствами на срок 1 год 6 месяцев</w:t>
      </w:r>
      <w:r>
        <w:t xml:space="preserve"> (л.д.3-4);</w:t>
      </w:r>
    </w:p>
    <w:p w:rsidR="00A77B3E" w:rsidP="008C2A58">
      <w:pPr>
        <w:ind w:firstLine="720"/>
        <w:jc w:val="both"/>
      </w:pPr>
      <w:r>
        <w:t>- видеозаписью (л.д.5):</w:t>
      </w:r>
    </w:p>
    <w:p w:rsidR="00A77B3E" w:rsidP="008C2A58">
      <w:pPr>
        <w:ind w:firstLine="720"/>
        <w:jc w:val="both"/>
      </w:pPr>
      <w:r>
        <w:t>- рапортом  оперативного дежурного ОМВД по Черноморскому району (л.д.6)</w:t>
      </w:r>
    </w:p>
    <w:p w:rsidR="00A77B3E" w:rsidP="008C2A58">
      <w:pPr>
        <w:ind w:firstLine="720"/>
        <w:jc w:val="both"/>
      </w:pPr>
      <w:r>
        <w:t xml:space="preserve">- объяснением Капля С.П. </w:t>
      </w:r>
      <w:r>
        <w:t>от</w:t>
      </w:r>
      <w:r>
        <w:t xml:space="preserve"> </w:t>
      </w:r>
      <w:r>
        <w:t>ДАТА (л.д.7);</w:t>
      </w:r>
    </w:p>
    <w:p w:rsidR="00A77B3E" w:rsidP="008C2A58">
      <w:pPr>
        <w:ind w:firstLine="720"/>
        <w:jc w:val="both"/>
      </w:pPr>
      <w:r>
        <w:t xml:space="preserve">- объяснениями ФИО, ФИО </w:t>
      </w:r>
      <w:r>
        <w:t>от</w:t>
      </w:r>
      <w:r>
        <w:t xml:space="preserve"> ДАТА (л.д.8)</w:t>
      </w:r>
    </w:p>
    <w:p w:rsidR="00A77B3E" w:rsidP="008C2A58">
      <w:pPr>
        <w:ind w:firstLine="720"/>
        <w:jc w:val="both"/>
      </w:pPr>
      <w:r>
        <w:t>- копией протокола осмотра места совершения административного правонарушения (л.д.9-10);</w:t>
      </w:r>
    </w:p>
    <w:p w:rsidR="00A77B3E" w:rsidP="008C2A58">
      <w:pPr>
        <w:ind w:firstLine="720"/>
        <w:jc w:val="both"/>
      </w:pPr>
      <w:r>
        <w:t>- распечаткой результатов поиска правонарушений (л.д.11);</w:t>
      </w:r>
    </w:p>
    <w:p w:rsidR="00A77B3E" w:rsidP="008C2A58">
      <w:pPr>
        <w:ind w:firstLine="720"/>
        <w:jc w:val="both"/>
      </w:pPr>
      <w:r>
        <w:t>- дополнением к протоколу об административном правонару</w:t>
      </w:r>
      <w:r>
        <w:t>шении от ДАТА, согласно которому по информации ФИС ГИБДД-М Капля С.П. по состоянию на ДАТА значится среди лишенных права управления транспортными средствами на срок 18 месяцев.</w:t>
      </w:r>
      <w:r>
        <w:t xml:space="preserve"> От сдачи водительского удостоверения Капля С.П. уклонился (л.д.13).</w:t>
      </w:r>
    </w:p>
    <w:p w:rsidR="00A77B3E" w:rsidP="008C2A58">
      <w:pPr>
        <w:ind w:firstLine="720"/>
        <w:jc w:val="both"/>
      </w:pPr>
      <w:r>
        <w:t>- скриншото</w:t>
      </w:r>
      <w:r>
        <w:t>м, с указанием информации о технических характеристиках мотоцикла «МАРКА</w:t>
      </w:r>
      <w:r>
        <w:t>» класс «</w:t>
      </w:r>
      <w:r>
        <w:t>enduro</w:t>
      </w:r>
      <w:r>
        <w:t>», согласно которой максимальная скорость мотоцикла - до 120 км/ч, мощность двигателя – 7500 об/мин., объем двигателя – 224 см3 (л.д.18).</w:t>
      </w:r>
    </w:p>
    <w:p w:rsidR="00A77B3E" w:rsidP="008C2A58">
      <w:pPr>
        <w:ind w:firstLine="720"/>
        <w:jc w:val="both"/>
      </w:pPr>
      <w:r>
        <w:t xml:space="preserve">Приведенные письменные </w:t>
      </w:r>
      <w:r>
        <w:t>доказательства суд находит допустимыми и достоверными, как собранные с соблюдением требований КоАП РФ, поскольку они подтверждаются иными исследованными в судебном заседании доказательствами, и объективно ничем не опровергнуты. Оснований для признания дока</w:t>
      </w:r>
      <w:r>
        <w:t xml:space="preserve">зательств недопустимыми у суда не имеется. </w:t>
      </w:r>
    </w:p>
    <w:p w:rsidR="00A77B3E" w:rsidP="008C2A58">
      <w:pPr>
        <w:ind w:firstLine="720"/>
        <w:jc w:val="both"/>
      </w:pPr>
      <w:r>
        <w:t>В соответствии с пунктом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w:t>
      </w:r>
      <w:r>
        <w:t xml:space="preserve">вижения обязаны знать и соблюдать относящиеся к ним, требования Правил.  </w:t>
      </w:r>
    </w:p>
    <w:p w:rsidR="00A77B3E" w:rsidP="008C2A58">
      <w:pPr>
        <w:ind w:firstLine="720"/>
        <w:jc w:val="both"/>
      </w:pPr>
      <w:r>
        <w:t>Согласно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w:t>
      </w:r>
      <w:r>
        <w:t>,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sidP="008C2A58">
      <w:pPr>
        <w:ind w:firstLine="720"/>
        <w:jc w:val="both"/>
      </w:pPr>
      <w:r>
        <w:t>В соответствии с ч. 2 ст. 12.7 Кодекса Российской Федерации об административных правонарушениях правле</w:t>
      </w:r>
      <w:r>
        <w:t xml:space="preserve">ние транспортным средством водителем, лишенным права </w:t>
      </w:r>
      <w:r>
        <w:t>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w:t>
      </w:r>
      <w:r>
        <w:t>т ста до двухсот часов.</w:t>
      </w:r>
    </w:p>
    <w:p w:rsidR="00A77B3E" w:rsidP="008C2A58">
      <w:pPr>
        <w:ind w:firstLine="720"/>
        <w:jc w:val="both"/>
      </w:pPr>
      <w:r>
        <w:t xml:space="preserve">Как разъяснено в п. 8, 9 Постановления Пленума Верховного Суда РФ от 25 июня </w:t>
      </w:r>
      <w:r>
        <w:t>2019 года N 20 "О некоторых вопросах, возникающих в судебной практике при рассмотрении дел об административных правонарушениях, предусмотренных главой 12 К</w:t>
      </w:r>
      <w:r>
        <w:t>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w:t>
      </w:r>
      <w:r>
        <w:t xml:space="preserve"> назначено админис</w:t>
      </w:r>
      <w:r>
        <w:t xml:space="preserve">тративное наказание в виде лишения права управления транспортными средствами. </w:t>
      </w:r>
      <w:r>
        <w:t>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w:t>
      </w:r>
      <w:r>
        <w:t>о управлению транспортными средствами лицо не является лишенным права управления транспортными средствами.</w:t>
      </w:r>
    </w:p>
    <w:p w:rsidR="00A77B3E" w:rsidP="008C2A58">
      <w:pPr>
        <w:ind w:firstLine="720"/>
        <w:jc w:val="both"/>
      </w:pPr>
      <w:r>
        <w:t>В силу статей 32.6 - 32.7 Кодекса Российской Федерации об административных правонарушениях исполнение постановления о лишении права управления трансп</w:t>
      </w:r>
      <w:r>
        <w:t>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w:t>
      </w:r>
      <w:r>
        <w:t>е маломерными) или удостоверения тракториста-машиниста (тракториста), если водитель, судоводитель или тракторист-машинист (тракторист) лишен</w:t>
      </w:r>
      <w:r>
        <w:t xml:space="preserve"> права управления всеми видами транспортных средств, судов (в том числе маломерных) и другой техники.</w:t>
      </w:r>
    </w:p>
    <w:p w:rsidR="00A77B3E" w:rsidP="008C2A58">
      <w:pPr>
        <w:ind w:firstLine="720"/>
        <w:jc w:val="both"/>
      </w:pPr>
      <w:r>
        <w:t xml:space="preserve">Течение срока </w:t>
      </w:r>
      <w:r>
        <w:t>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8C2A58">
      <w:pPr>
        <w:ind w:firstLine="720"/>
        <w:jc w:val="both"/>
      </w:pPr>
      <w:r>
        <w:t>В течение трех рабочих дней со дня вступления в законную силу постановления о</w:t>
      </w:r>
      <w:r>
        <w:t xml:space="preserve">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w:t>
      </w:r>
      <w:r>
        <w:t>ях, в орган, исполняющий этот вид административного наказания, а в случае утраты указанных документов заявить об этом в указанный орган</w:t>
      </w:r>
      <w:r>
        <w:t xml:space="preserve"> в тот же срок.</w:t>
      </w:r>
    </w:p>
    <w:p w:rsidR="00A77B3E" w:rsidP="008C2A58">
      <w:pPr>
        <w:ind w:firstLine="720"/>
        <w:jc w:val="both"/>
      </w:pPr>
      <w:r>
        <w:t>В случае уклонения лица, лишенного специального права, от сдачи соответствующего удостоверения (специальн</w:t>
      </w:r>
      <w:r>
        <w:t>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w:t>
      </w:r>
      <w:r>
        <w:t>ментов, а равно получения органом, исполняющим этот вид административного наказания, заявления лица об утрате указанных документов</w:t>
      </w:r>
    </w:p>
    <w:p w:rsidR="00A77B3E" w:rsidP="008C2A58">
      <w:pPr>
        <w:ind w:firstLine="720"/>
        <w:jc w:val="both"/>
      </w:pPr>
      <w:r>
        <w:t>ак</w:t>
      </w:r>
      <w:r>
        <w:t xml:space="preserve"> следует из материалов дела, ДАТА в ВРЕМЯ</w:t>
      </w:r>
      <w:r>
        <w:t xml:space="preserve"> часов, на объездной дороге АДРЕС (ИЗЪЯТО</w:t>
      </w:r>
      <w:r>
        <w:t xml:space="preserve">), водитель Капля </w:t>
      </w:r>
      <w:r>
        <w:t>С.П. управлял принадлежащим ему транспортным средством – мотоциклом марки «МАРКА</w:t>
      </w:r>
      <w:r>
        <w:t xml:space="preserve">», без государственного регистрационного знака, будучи </w:t>
      </w:r>
      <w:r>
        <w:t>лишенным</w:t>
      </w:r>
      <w:r>
        <w:t xml:space="preserve"> права управления транспортным средством по постановлению мирового судьи судебного участка №</w:t>
      </w:r>
      <w:r>
        <w:t>92 Черноморского судебного района Республики Крым №НОМЕР</w:t>
      </w:r>
      <w:r>
        <w:t xml:space="preserve"> от ДАТА, вступившим в законную силу ДАТА </w:t>
      </w:r>
    </w:p>
    <w:p w:rsidR="00A77B3E" w:rsidP="008C2A58">
      <w:pPr>
        <w:ind w:firstLine="720"/>
        <w:jc w:val="both"/>
      </w:pPr>
      <w:r>
        <w:t>Согласно   дополнению к протоколу об административном правонарушении от ДАТА (л.д.13), по информации ФИС ГИБДД-М Капля С.П. по состоянию на ДАТА знач</w:t>
      </w:r>
      <w:r>
        <w:t>ится среди лишенных права управления транспортными средствами на срок 18 месяцев.</w:t>
      </w:r>
      <w:r>
        <w:t xml:space="preserve"> От сдачи водительского удостоверения Капля С.П. уклонился, в связи с чем, срок лишения права управления транспортными средствами, установленный мировым судьей, прерван.</w:t>
      </w:r>
    </w:p>
    <w:p w:rsidR="00A77B3E" w:rsidP="008C2A58">
      <w:pPr>
        <w:ind w:firstLine="720"/>
        <w:jc w:val="both"/>
      </w:pPr>
      <w:r>
        <w:t>Довод</w:t>
      </w:r>
      <w:r>
        <w:t xml:space="preserve"> Капля С.П. о том, что водительское удостоверение  он сдал в МРЭО г. Евпатории суд считает надуманным, так как доказательств, подтверждающих указанный факт лицо, в отношении которого слушается дело, суду не предоставил, кроме того, данный факт противоречит</w:t>
      </w:r>
      <w:r>
        <w:t xml:space="preserve"> совокупности собранных по делу доказательств.</w:t>
      </w:r>
    </w:p>
    <w:p w:rsidR="00A77B3E" w:rsidP="008C2A58">
      <w:pPr>
        <w:ind w:firstLine="720"/>
        <w:jc w:val="both"/>
      </w:pPr>
      <w:r>
        <w:t>Приведенные письменные доказательства суд находит допустимыми и достоверными, как собранные с соблюдением требований КоАП РФ, поскольку они подтверждаются иными исследованными в судебном заседании доказательст</w:t>
      </w:r>
      <w:r>
        <w:t xml:space="preserve">вами, и объективно ничем не опровергнуты. Оснований для признания доказательств недопустимыми у суда не имеется. </w:t>
      </w:r>
    </w:p>
    <w:p w:rsidR="00A77B3E" w:rsidP="008C2A58">
      <w:pPr>
        <w:ind w:firstLine="720"/>
        <w:jc w:val="both"/>
      </w:pPr>
      <w:r>
        <w:t>Документы, имеющиеся в материалах дела, противоречий не имеют. Настоящее правонарушение выявлено уполномоченными должностными лицами. Основани</w:t>
      </w:r>
      <w:r>
        <w:t>й сомневаться в достоверности сведений, изложенных в письменных доказательствах, нет, поскольку они составлены должностным лицом, находящимся при исполнении своих служебных обязанностей. Нарушений порядка составления и оформления материалов дела об админис</w:t>
      </w:r>
      <w:r>
        <w:t>тративном правонарушении судьей не установлено.</w:t>
      </w:r>
    </w:p>
    <w:p w:rsidR="00A77B3E" w:rsidP="008C2A58">
      <w:pPr>
        <w:ind w:firstLine="720"/>
        <w:jc w:val="both"/>
      </w:pPr>
      <w:r>
        <w:t xml:space="preserve">К показаниям Капля С.П., данным им в ходе рассмотрения дела об административном правонарушении,  о том, что он управлял велосипедом, а не мотоциклом, суд относится критически, так как согласно пояснениям свидетелей ФИО, ФИО, которые прибыли на место ДТП в </w:t>
      </w:r>
      <w:r>
        <w:t xml:space="preserve">составе бригады «скорой помощи», Капля С.П. пояснял им о том, что он упал с мотоцикла, в </w:t>
      </w:r>
      <w:r>
        <w:t>связи</w:t>
      </w:r>
      <w:r>
        <w:t xml:space="preserve"> с чем эти данные также были занесены в карту вызова скорой медицинской помощи, указанные свидетели подтвердили суду, что на месте  ДТП находился мотоцикл. Основа</w:t>
      </w:r>
      <w:r>
        <w:t>ний не доверять показаниям свидетелей у суда не имеется, так как данные свидетели находились при исполнении своих служебных обязанностей, данные о причине ДТП заносились ими в медицинские документы непосредственно со слов Капля С.П. на месте совершения ДТП</w:t>
      </w:r>
      <w:r>
        <w:t xml:space="preserve">. </w:t>
      </w:r>
    </w:p>
    <w:p w:rsidR="00A77B3E" w:rsidP="008C2A58">
      <w:pPr>
        <w:ind w:firstLine="720"/>
        <w:jc w:val="both"/>
      </w:pPr>
      <w:r>
        <w:t>Кроме того, при составлении протокола об административном правонарушении Капля С.П. сам сообщил сотрудникам ГИБДД марку мотоцикла -   «МАРКА</w:t>
      </w:r>
      <w:r>
        <w:t>», а так же указал, что с места ДТП его транспортное средство забрали знакомые, с которыми о</w:t>
      </w:r>
      <w:r>
        <w:t xml:space="preserve">н работал. </w:t>
      </w:r>
    </w:p>
    <w:p w:rsidR="00A77B3E" w:rsidP="008C2A58">
      <w:pPr>
        <w:ind w:firstLine="720"/>
        <w:jc w:val="both"/>
      </w:pPr>
      <w:r>
        <w:t>В судебном заседании   Капля С.П. свои показания изменил, суду пояснил, что у него был велосипед «МАРКА</w:t>
      </w:r>
      <w:r>
        <w:t xml:space="preserve">», на котором он катался и упал, его знакомые велосипед не забирали, в настоящее время его местонахождение ему не известно. По </w:t>
      </w:r>
      <w:r>
        <w:t xml:space="preserve">факту пропажи велосипеда он никуда не обращался,  каких либо документов, подтверждающих, что у него в собственности находился спортивный инвентарь – велосипед, суду не предоставил.  </w:t>
      </w:r>
    </w:p>
    <w:p w:rsidR="00A77B3E" w:rsidP="008C2A58">
      <w:pPr>
        <w:ind w:firstLine="720"/>
        <w:jc w:val="both"/>
      </w:pPr>
      <w:r>
        <w:t xml:space="preserve">В соответствии с п. 1.2 Правил дорожного движения транспортным средством </w:t>
      </w:r>
      <w:r>
        <w:t>признается устройство, предназначенное для перевозки по дорогам людей, грузов или оборудования, установленного на нем.</w:t>
      </w:r>
    </w:p>
    <w:p w:rsidR="00A77B3E" w:rsidP="008C2A58">
      <w:pPr>
        <w:ind w:firstLine="720"/>
        <w:jc w:val="both"/>
      </w:pPr>
      <w:r>
        <w:t>Под транспортными средствами понимаются также иные транспортные средства, на управление которыми в соответствии с законодательством Росси</w:t>
      </w:r>
      <w:r>
        <w:t>йской Федерации о безопасности дорожного движения предоставляется специальное право.</w:t>
      </w:r>
    </w:p>
    <w:p w:rsidR="00A77B3E" w:rsidP="008C2A58">
      <w:pPr>
        <w:ind w:firstLine="720"/>
        <w:jc w:val="both"/>
      </w:pPr>
      <w:r>
        <w:t>Механическое транспортное средство - транспортное средство, приводимое в движение двигателем.</w:t>
      </w:r>
    </w:p>
    <w:p w:rsidR="00A77B3E" w:rsidP="008C2A58">
      <w:pPr>
        <w:ind w:firstLine="720"/>
        <w:jc w:val="both"/>
      </w:pPr>
      <w:r>
        <w:t xml:space="preserve">Мопед - это двух или трехколесное механическое транспортное средство, </w:t>
      </w:r>
      <w:r>
        <w:t>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w:t>
      </w:r>
      <w:r>
        <w:t xml:space="preserve">ее 0,25 кВт и менее 4 кВт. К мопедам приравниваются </w:t>
      </w:r>
      <w:r>
        <w:t>квадроциклы</w:t>
      </w:r>
      <w:r>
        <w:t>, имеющие аналогичные технические характеристики (пункт 1.2 Правил дорожного движения).</w:t>
      </w:r>
    </w:p>
    <w:p w:rsidR="00A77B3E" w:rsidP="008C2A58">
      <w:pPr>
        <w:ind w:firstLine="720"/>
        <w:jc w:val="both"/>
      </w:pPr>
      <w:r>
        <w:t>Мотоцикл - двухколесное механическое транспортное средство с боковым прицепом или без него, рабочий объем</w:t>
      </w:r>
      <w:r>
        <w:t xml:space="preserve">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r>
        <w:t>трициклы</w:t>
      </w:r>
      <w:r>
        <w:t xml:space="preserve">, а также </w:t>
      </w:r>
      <w:r>
        <w:t>квадрициклы</w:t>
      </w:r>
      <w:r>
        <w:t xml:space="preserve"> с мотоциклетной посадкой или руле</w:t>
      </w:r>
      <w:r>
        <w:t>м мотоциклетного типа, имеющие ненагруженную массу, не превышающую 400 кг (550 кг для транспортных</w:t>
      </w:r>
      <w: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w:t>
      </w:r>
      <w:r>
        <w:t>ть двигателя, не превышающую 15 кВт.</w:t>
      </w:r>
    </w:p>
    <w:p w:rsidR="00A77B3E" w:rsidP="008C2A58">
      <w:pPr>
        <w:ind w:firstLine="720"/>
        <w:jc w:val="both"/>
      </w:pPr>
      <w: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w:t>
      </w:r>
      <w:r>
        <w:t>перечислены в п. 1 ст. 25 Федерального закона Федеральный зако</w:t>
      </w:r>
      <w:r>
        <w:t xml:space="preserve">н от 10.12.1995 N 196-ФЗ (ред. </w:t>
      </w:r>
      <w:r>
        <w:t>от</w:t>
      </w:r>
      <w:r>
        <w:t xml:space="preserve"> </w:t>
      </w:r>
      <w:r>
        <w:t>ДАТА</w:t>
      </w:r>
      <w:r>
        <w:t>) "О безопасности дорожного движения".</w:t>
      </w:r>
    </w:p>
    <w:p w:rsidR="00A77B3E" w:rsidP="008C2A58">
      <w:pPr>
        <w:ind w:firstLine="720"/>
        <w:jc w:val="both"/>
      </w:pPr>
      <w:r>
        <w:t>В соответствии с данной нормой мотоциклы относятся к категории "А", а мопеды относятся к категории "М", на управление такими транспортными средствами предоставляется специальное п</w:t>
      </w:r>
      <w:r>
        <w:t>раво.</w:t>
      </w:r>
    </w:p>
    <w:p w:rsidR="00A77B3E" w:rsidP="008C2A58">
      <w:pPr>
        <w:ind w:firstLine="720"/>
        <w:jc w:val="both"/>
      </w:pPr>
      <w:r>
        <w:t>Суд критически относится к показаниям свидетелей ФИО и ФИО, допрошенных по ходатайству лица, привлекаемого к административной ответственности, которые в судебном заседании пояснили, что никогда у Капли С.П. не видели мотоцикла либо мопеда, а ездил он</w:t>
      </w:r>
      <w:r>
        <w:t xml:space="preserve"> на велосипеде, кроме того, на месте ДТП находился велосипед, так как данные свидетели являются знакомыми Капля С.П., и таким образом заинтересованы в ходе</w:t>
      </w:r>
      <w:r>
        <w:t xml:space="preserve"> рассмотрения данного дела.  </w:t>
      </w:r>
    </w:p>
    <w:p w:rsidR="00A77B3E" w:rsidP="008C2A58">
      <w:pPr>
        <w:ind w:firstLine="720"/>
        <w:jc w:val="both"/>
      </w:pPr>
      <w:r>
        <w:t>Довод защитника лица, в отношении которого ведется производство по делу</w:t>
      </w:r>
      <w:r>
        <w:t xml:space="preserve"> об административном правонарушении – Капитонова Д.А., о том, что при составлении протокола об административном правонарушении, Капля С.П. не были разъяснены права, не нашел своего подтверждения в ходе судебного разбирательства по делу и опровергается виде</w:t>
      </w:r>
      <w:r>
        <w:t>озаписью, находящейся в материалах дела и исследованной в ходе судебного заседания, а также показаниями свидетелей ФИО</w:t>
      </w:r>
      <w:r>
        <w:t xml:space="preserve"> и ФИО, в </w:t>
      </w:r>
      <w:r>
        <w:t>связи</w:t>
      </w:r>
      <w:r>
        <w:t xml:space="preserve"> с чем суд   расценивает его критически, как стремление Капля С.П. ввести суд в заблуждение относительно фактических обстоя</w:t>
      </w:r>
      <w:r>
        <w:t>тельств исследуемого события. Просмотренная в ходе судебного разбирательства видеозапись, не доказывает обратного.</w:t>
      </w:r>
    </w:p>
    <w:p w:rsidR="00A77B3E" w:rsidP="008C2A58">
      <w:pPr>
        <w:ind w:firstLine="720"/>
        <w:jc w:val="both"/>
      </w:pPr>
      <w:r>
        <w:t xml:space="preserve">С учетом изложенного, непризнание вины Капля С.П. в совершении правонарушения, предусмотренного ч.2 ст.12.7 КоАП РФ, расценивается судом как </w:t>
      </w:r>
      <w:r>
        <w:t>способ защиты своих прав, в целях избежать ответственности за совершенное правонарушение.</w:t>
      </w:r>
    </w:p>
    <w:p w:rsidR="00A77B3E" w:rsidP="008C2A58">
      <w:pPr>
        <w:ind w:firstLine="720"/>
        <w:jc w:val="both"/>
      </w:pPr>
      <w:r>
        <w:t>Оценив в совокупности представленные доказательства, судья приходит к выводу о доказанности вины Капля С.П.  и наличии в его действиях состава административного право</w:t>
      </w:r>
      <w:r>
        <w:t xml:space="preserve">нарушения, предусмотренного ч.2 ст. 12.7 КоАП РФ, как управление транспортным средством водителем, будучи </w:t>
      </w:r>
      <w:r>
        <w:t>лишенным</w:t>
      </w:r>
      <w:r>
        <w:t xml:space="preserve"> права управления транспортными средствами.</w:t>
      </w:r>
    </w:p>
    <w:p w:rsidR="00A77B3E" w:rsidP="008C2A58">
      <w:pPr>
        <w:ind w:firstLine="720"/>
        <w:jc w:val="both"/>
      </w:pPr>
      <w:r>
        <w:t>В соответствии с частью 2 ст. 12.7   КоАП РФ, управление транспортным средством водителем, лишенны</w:t>
      </w:r>
      <w:r>
        <w:t>м права управления транспортными средствами, влечет наложение административного наказания в виде административного штрафа в размере тридцати тысяч рублей, либо административного ареста на срок до пятнадцати суток, либо обязательных работы на срок от ста до</w:t>
      </w:r>
      <w:r>
        <w:t xml:space="preserve"> двухсот часов. </w:t>
      </w:r>
    </w:p>
    <w:p w:rsidR="00A77B3E" w:rsidP="008C2A58">
      <w:pPr>
        <w:ind w:firstLine="720"/>
        <w:jc w:val="both"/>
      </w:pPr>
      <w:r>
        <w:t xml:space="preserve">Срок привлечения лица к административной ответственности на момент рассмотрения дела   не истек. </w:t>
      </w:r>
    </w:p>
    <w:p w:rsidR="00A77B3E" w:rsidP="008C2A58">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8C2A58">
      <w:pPr>
        <w:jc w:val="both"/>
      </w:pPr>
      <w:r>
        <w:t xml:space="preserve"> </w:t>
      </w:r>
      <w:r>
        <w:tab/>
      </w:r>
      <w:r>
        <w:t>Обстоятельств, смягчающих и отягчающих ответственность, предусмотренных ст.ст.4.2, 4.3 КоАП РФ судом не установлено.</w:t>
      </w:r>
    </w:p>
    <w:p w:rsidR="00A77B3E" w:rsidP="008C2A58">
      <w:pPr>
        <w:ind w:firstLine="720"/>
        <w:jc w:val="both"/>
      </w:pPr>
      <w:r>
        <w:t>Принимая во внимание характер совершенного Капля С.П.</w:t>
      </w:r>
      <w:r>
        <w:t xml:space="preserve">   административного правонарушения, с учетом данных о личности привлекаемого лица, от</w:t>
      </w:r>
      <w:r>
        <w:t>сутствие смягчающих и отягчающих обстоятельств, и считает справедливым назначить Капля С.П. наказание в виде административного штрафа в пределах санкции статьи.</w:t>
      </w:r>
    </w:p>
    <w:p w:rsidR="00A77B3E" w:rsidP="008C2A58">
      <w:pPr>
        <w:ind w:firstLine="720"/>
        <w:jc w:val="both"/>
      </w:pPr>
      <w:r>
        <w:t>На основании ч.2 ст.12.7 Кодекса Российской Федерации об административных правонарушениях, и ру</w:t>
      </w:r>
      <w:r>
        <w:t>ководствуясь ст.ст.23.1, 29.9-29.10 КоАП РФ, мировой судья, –</w:t>
      </w:r>
    </w:p>
    <w:p w:rsidR="00A77B3E" w:rsidP="008C2A58">
      <w:pPr>
        <w:jc w:val="both"/>
      </w:pPr>
    </w:p>
    <w:p w:rsidR="00A77B3E" w:rsidP="008C2A58">
      <w:pPr>
        <w:jc w:val="both"/>
      </w:pPr>
      <w:r>
        <w:t xml:space="preserve">                                                       </w:t>
      </w:r>
      <w:r>
        <w:t>П</w:t>
      </w:r>
      <w:r>
        <w:t xml:space="preserve"> О С Т А Н О В И Л:</w:t>
      </w:r>
    </w:p>
    <w:p w:rsidR="00A77B3E" w:rsidP="008C2A58">
      <w:pPr>
        <w:jc w:val="both"/>
      </w:pPr>
    </w:p>
    <w:p w:rsidR="00A77B3E" w:rsidP="008C2A58">
      <w:pPr>
        <w:ind w:firstLine="720"/>
        <w:jc w:val="both"/>
      </w:pPr>
      <w:r>
        <w:t xml:space="preserve">Капля Сергея Петровича, ПАСПОРТНЫЕ ДАННЫЕ, гражданина РФ, признать виновным в совершении правонарушения, предусмотренного </w:t>
      </w:r>
      <w:r>
        <w:t>ч.2 ст.12.7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(тридцать тысяч) рублей.</w:t>
      </w:r>
    </w:p>
    <w:p w:rsidR="00A77B3E" w:rsidP="008C2A58">
      <w:pPr>
        <w:ind w:firstLine="720"/>
        <w:jc w:val="both"/>
      </w:pPr>
      <w:r>
        <w:t>Реквизиты для уплаты штрафа: Отделение Республика Крым Банка Рос</w:t>
      </w:r>
      <w:r>
        <w:t xml:space="preserve">сия; </w:t>
      </w:r>
      <w:r>
        <w:t>р</w:t>
      </w:r>
      <w:r>
        <w:t>/счет № 03100643000000017500, получатель – УФК по Республике Крым (ОМВД России по Черноморскому району); БИК – 013510002; КПП 911001001; ОКТМО 35656401; ИНН 9110000232; КБК 18811601123010001140; УИН 18810491213100000997, постановление №5-92-454/2021.</w:t>
      </w:r>
    </w:p>
    <w:p w:rsidR="00A77B3E" w:rsidP="008C2A58">
      <w:pPr>
        <w:ind w:firstLine="720"/>
        <w:jc w:val="both"/>
      </w:pPr>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w:t>
      </w:r>
      <w:r>
        <w:t>стью 1.1 настоящей статьи, либо со дня истечения срока отсрочки или срока рассрочки, предусмотренных статьей 31.5 настоящего Кодекса.</w:t>
      </w:r>
    </w:p>
    <w:p w:rsidR="00A77B3E" w:rsidP="008C2A58">
      <w:pPr>
        <w:ind w:firstLine="720"/>
        <w:jc w:val="both"/>
      </w:pPr>
      <w:r>
        <w:t>При уплате административного штрафа лицом, привлеченным к административной ответственности за совершение административного</w:t>
      </w:r>
      <w:r>
        <w:t xml:space="preserve">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w:t>
      </w:r>
      <w:r>
        <w:t xml:space="preserve"> 12.16, статьями 12.24, 12.26, частью 3 статьи 12.27 настоящего Кодекса, не позднее двадцати дней</w:t>
      </w:r>
      <w: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w:t>
      </w:r>
      <w:r>
        <w:t>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sidP="008C2A58">
      <w:pPr>
        <w:jc w:val="both"/>
      </w:pPr>
      <w:r>
        <w:t>Неуплата админист</w:t>
      </w:r>
      <w:r>
        <w:t>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w:t>
      </w:r>
      <w:r>
        <w:t>уток, либо обязательные работы на срок до пятидесяти часов.</w:t>
      </w:r>
    </w:p>
    <w:p w:rsidR="00A77B3E" w:rsidP="008C2A58">
      <w:pPr>
        <w:ind w:firstLine="720"/>
        <w:jc w:val="both"/>
      </w:pPr>
      <w: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t>вынесшим</w:t>
      </w:r>
      <w:r>
        <w:t xml:space="preserve"> постановлен</w:t>
      </w:r>
      <w:r>
        <w:t>ие.</w:t>
      </w:r>
    </w:p>
    <w:p w:rsidR="00A77B3E" w:rsidP="008C2A58">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8C2A58">
      <w:pPr>
        <w:jc w:val="both"/>
      </w:pPr>
    </w:p>
    <w:p w:rsidR="00A77B3E" w:rsidP="008C2A58">
      <w:pPr>
        <w:ind w:firstLine="720"/>
        <w:jc w:val="both"/>
      </w:pPr>
      <w:r>
        <w:t>Мотивированное постановлени</w:t>
      </w:r>
      <w:r>
        <w:t>е составлено 02 ноября 2021 года.</w:t>
      </w:r>
    </w:p>
    <w:p w:rsidR="00A77B3E" w:rsidP="008C2A58">
      <w:pPr>
        <w:jc w:val="both"/>
      </w:pPr>
    </w:p>
    <w:p w:rsidR="00A77B3E" w:rsidP="008C2A58">
      <w:pPr>
        <w:jc w:val="both"/>
      </w:pPr>
    </w:p>
    <w:p w:rsidR="00A77B3E" w:rsidP="008C2A58">
      <w:pPr>
        <w:ind w:firstLine="720"/>
        <w:jc w:val="both"/>
      </w:pPr>
      <w:r>
        <w:t xml:space="preserve">Мировой судья </w:t>
      </w:r>
      <w:r>
        <w:tab/>
      </w:r>
      <w:r>
        <w:tab/>
      </w:r>
      <w:r>
        <w:tab/>
        <w:t xml:space="preserve">       подпись                </w:t>
      </w:r>
      <w:r>
        <w:t xml:space="preserve">         О.В. </w:t>
      </w:r>
      <w:r>
        <w:t>Байбарза</w:t>
      </w:r>
    </w:p>
    <w:p w:rsidR="00A77B3E" w:rsidP="008C2A58">
      <w:pPr>
        <w:jc w:val="both"/>
      </w:pPr>
    </w:p>
    <w:p w:rsidR="00A77B3E" w:rsidP="008C2A58">
      <w:pPr>
        <w:jc w:val="both"/>
      </w:pPr>
      <w:r>
        <w:t xml:space="preserve"> </w:t>
      </w:r>
    </w:p>
    <w:p w:rsidR="00A77B3E" w:rsidP="008C2A58">
      <w:pPr>
        <w:jc w:val="both"/>
      </w:pPr>
      <w:r>
        <w:t xml:space="preserve"> </w:t>
      </w:r>
    </w:p>
    <w:p w:rsidR="008C2A58" w:rsidRPr="006D51A8" w:rsidP="008C2A58">
      <w:pPr>
        <w:ind w:firstLine="720"/>
        <w:jc w:val="both"/>
      </w:pPr>
      <w:r>
        <w:t xml:space="preserve"> </w:t>
      </w:r>
      <w:r w:rsidRPr="006D51A8">
        <w:t>«СОГЛАСОВАНО»</w:t>
      </w:r>
    </w:p>
    <w:p w:rsidR="008C2A58" w:rsidRPr="006D51A8" w:rsidP="008C2A58">
      <w:pPr>
        <w:ind w:firstLine="720"/>
        <w:jc w:val="both"/>
      </w:pPr>
    </w:p>
    <w:p w:rsidR="008C2A58" w:rsidRPr="006D51A8" w:rsidP="008C2A58">
      <w:pPr>
        <w:ind w:firstLine="720"/>
        <w:jc w:val="both"/>
      </w:pPr>
      <w:r w:rsidRPr="006D51A8">
        <w:t>Мировой судья</w:t>
      </w:r>
    </w:p>
    <w:p w:rsidR="008C2A58" w:rsidRPr="006D51A8" w:rsidP="008C2A58">
      <w:pPr>
        <w:ind w:firstLine="720"/>
        <w:jc w:val="both"/>
      </w:pPr>
      <w:r w:rsidRPr="006D51A8">
        <w:t>судебного участка №92</w:t>
      </w:r>
    </w:p>
    <w:p w:rsidR="008C2A58" w:rsidRPr="006D51A8" w:rsidP="008C2A5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8C2A58">
      <w:pPr>
        <w:jc w:val="both"/>
      </w:pPr>
    </w:p>
    <w:p w:rsidR="00A77B3E" w:rsidP="008C2A58">
      <w:pPr>
        <w:jc w:val="both"/>
      </w:pPr>
    </w:p>
    <w:p w:rsidR="00A77B3E" w:rsidP="008C2A58">
      <w:pPr>
        <w:jc w:val="both"/>
      </w:pPr>
    </w:p>
    <w:sectPr w:rsidSect="008C2A5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58"/>
    <w:rsid w:val="006D51A8"/>
    <w:rsid w:val="008C2A5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