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3BE7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№5-92-455/2019</w:t>
      </w:r>
    </w:p>
    <w:p w:rsidR="00A77B3E" w:rsidP="00883BE7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883BE7">
      <w:pPr>
        <w:jc w:val="both"/>
      </w:pPr>
    </w:p>
    <w:p w:rsidR="00A77B3E" w:rsidP="00883BE7">
      <w:pPr>
        <w:jc w:val="both"/>
      </w:pPr>
      <w:r>
        <w:t xml:space="preserve">02 декабря  2019 года                                                            </w:t>
      </w:r>
      <w:r>
        <w:t>пгт.Черноморское, Республика Крым</w:t>
      </w:r>
    </w:p>
    <w:p w:rsidR="00A77B3E" w:rsidP="00883BE7">
      <w:pPr>
        <w:jc w:val="both"/>
      </w:pPr>
    </w:p>
    <w:p w:rsidR="00A77B3E" w:rsidP="00883BE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ст.6.9.1 КоАП РФ в отношении Зарубина Виталия Михайловича, ПАСПОРТНЫЕ ДАННЫЕ, гражданина Российской Федерации, работающего по найму,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  </w:t>
      </w:r>
      <w:r>
        <w:t xml:space="preserve"> </w:t>
      </w:r>
    </w:p>
    <w:p w:rsidR="00A77B3E" w:rsidP="00883BE7">
      <w:pPr>
        <w:jc w:val="both"/>
      </w:pPr>
      <w:r>
        <w:t xml:space="preserve">  </w:t>
      </w:r>
      <w:r>
        <w:t xml:space="preserve">                                                       </w:t>
      </w:r>
      <w:r>
        <w:t xml:space="preserve"> У С Т А Н О В И Л:</w:t>
      </w:r>
    </w:p>
    <w:p w:rsidR="00A77B3E" w:rsidP="00883BE7">
      <w:pPr>
        <w:jc w:val="both"/>
      </w:pPr>
    </w:p>
    <w:p w:rsidR="00A77B3E" w:rsidP="00883BE7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Зарубин В.М., находясь по адресу: </w:t>
      </w:r>
      <w:r>
        <w:t>АДРЕС, уклонился от выполнения обязанности о прохождении в месячный срок диагностики в связи с употреблением наркотических средств, согласно поста</w:t>
      </w:r>
      <w:r>
        <w:t>новлению мирового судьи судебного участка №93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ст.6.9.1 КоАП РФ.</w:t>
      </w:r>
    </w:p>
    <w:p w:rsidR="00A77B3E" w:rsidP="00883BE7">
      <w:pPr>
        <w:jc w:val="both"/>
      </w:pPr>
      <w:r>
        <w:t xml:space="preserve">  </w:t>
      </w:r>
      <w:r>
        <w:tab/>
        <w:t>В судебном заседании З</w:t>
      </w:r>
      <w:r>
        <w:t>арубин В.М. свою вину признал, в содеянном раскаивается.</w:t>
      </w:r>
    </w:p>
    <w:p w:rsidR="00A77B3E" w:rsidP="00883BE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Зарубина В.М. в совершении административного правонарушения, предусмотренного ст. 6.9.1 Кодекса </w:t>
      </w:r>
      <w:r>
        <w:t xml:space="preserve">РФ об административных правонарушениях, установлена. </w:t>
      </w:r>
    </w:p>
    <w:p w:rsidR="00A77B3E" w:rsidP="00883BE7">
      <w:pPr>
        <w:ind w:firstLine="720"/>
        <w:jc w:val="both"/>
      </w:pPr>
      <w:r>
        <w:t>Согласно положений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</w:t>
      </w:r>
      <w:r>
        <w:t xml:space="preserve">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</w:t>
      </w:r>
      <w:r>
        <w:t>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</w:t>
      </w:r>
      <w:r>
        <w:t>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83BE7">
      <w:pPr>
        <w:ind w:firstLine="720"/>
        <w:jc w:val="both"/>
      </w:pPr>
      <w:r>
        <w:t xml:space="preserve">Согласно ч.1 ст.3 Федерального закона от 08.01.1998 года N 3-ФЗ </w:t>
      </w:r>
      <w:r>
        <w:t xml:space="preserve">"О наркотических средствах и психотропных веществах" законодательство Российской Федерации о наркотических средствах, психотропных веществах и об их </w:t>
      </w:r>
      <w:r>
        <w:t>прекурсорах</w:t>
      </w:r>
      <w:r>
        <w:t xml:space="preserve"> состоит из настоящего Федерального закона, других федеральных законов и принимаемых в соответст</w:t>
      </w:r>
      <w:r>
        <w:t>вии с ними иных нормативных правовых актов Российской Федерации.</w:t>
      </w:r>
    </w:p>
    <w:p w:rsidR="00A77B3E" w:rsidP="00883BE7">
      <w:pPr>
        <w:ind w:firstLine="720"/>
        <w:jc w:val="both"/>
      </w:pPr>
      <w:r>
        <w:t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</w:t>
      </w:r>
      <w:r>
        <w:t>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>
        <w:t xml:space="preserve"> </w:t>
      </w:r>
      <w:r>
        <w:t>психоактивных</w:t>
      </w:r>
      <w:r>
        <w:t xml:space="preserve"> веществ", предусмотрено, что</w:t>
      </w:r>
      <w: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A77B3E" w:rsidP="00883BE7">
      <w:pPr>
        <w:ind w:firstLine="720"/>
        <w:jc w:val="both"/>
      </w:pPr>
      <w:r>
        <w:t xml:space="preserve">Факт совершения Зарубиным В.М. указанного правонарушения подтверждается: </w:t>
      </w:r>
    </w:p>
    <w:p w:rsidR="00A77B3E" w:rsidP="00883BE7">
      <w:pPr>
        <w:jc w:val="both"/>
      </w:pPr>
      <w:r>
        <w:t xml:space="preserve"> </w:t>
      </w:r>
      <w:r>
        <w:tab/>
        <w:t xml:space="preserve">- протоколом об </w:t>
      </w:r>
      <w:r>
        <w:t>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час., Зарубин В.М., находясь по адресу: АДРЕС, уклонился от выполнения обязанности о прохождении в месячный срок диагностики в связи </w:t>
      </w:r>
      <w:r>
        <w:t>с употреблением наркотически</w:t>
      </w:r>
      <w:r>
        <w:t>х средств, согласно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883BE7">
      <w:pPr>
        <w:ind w:firstLine="720"/>
        <w:jc w:val="both"/>
      </w:pPr>
      <w:r>
        <w:t xml:space="preserve">- письменным объяснением правонарушителя Зарубина В.М. </w:t>
      </w:r>
      <w:r>
        <w:t>от</w:t>
      </w:r>
      <w:r>
        <w:t xml:space="preserve"> ДАТА (л.д.2);</w:t>
      </w:r>
    </w:p>
    <w:p w:rsidR="00A77B3E" w:rsidP="00883BE7">
      <w:pPr>
        <w:ind w:firstLine="720"/>
        <w:jc w:val="both"/>
      </w:pPr>
      <w:r>
        <w:t>-</w:t>
      </w:r>
      <w:r>
        <w:t xml:space="preserve"> рапортом сотрудника полиции </w:t>
      </w:r>
      <w:r>
        <w:t>от</w:t>
      </w:r>
      <w:r>
        <w:t xml:space="preserve"> ДАТА (л.д.3);</w:t>
      </w:r>
    </w:p>
    <w:p w:rsidR="00A77B3E" w:rsidP="00883BE7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(л.д.8-9);</w:t>
      </w:r>
    </w:p>
    <w:p w:rsidR="00A77B3E" w:rsidP="00883BE7">
      <w:pPr>
        <w:ind w:firstLine="720"/>
        <w:jc w:val="both"/>
      </w:pPr>
      <w:r>
        <w:t>- сообщением ГБУЗ РК «Крымский научн</w:t>
      </w:r>
      <w:r>
        <w:t>о-практический центр наркологии»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Зарубин В.М.  для прохождения диагностического обследования в ГБУЗ РК «Крымский Научно-практический центр наркологии» не обращался (л.д.11);</w:t>
      </w:r>
    </w:p>
    <w:p w:rsidR="00A77B3E" w:rsidP="00883BE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</w:t>
      </w:r>
      <w:r>
        <w:t>13-15).</w:t>
      </w:r>
    </w:p>
    <w:p w:rsidR="00A77B3E" w:rsidP="00883BE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83BE7">
      <w:pPr>
        <w:ind w:firstLine="720"/>
        <w:jc w:val="both"/>
      </w:pPr>
      <w:r>
        <w:t>Совокупность представленных д</w:t>
      </w:r>
      <w:r>
        <w:t>оказательств, соответствующих требованиям относимости, допустимости и достаточности, подтверждает наличие вины Зарубина В.М.  в совершении правонарушения.</w:t>
      </w:r>
    </w:p>
    <w:p w:rsidR="00A77B3E" w:rsidP="00883BE7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</w:t>
      </w:r>
      <w:r>
        <w:t>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</w:t>
      </w:r>
      <w:r>
        <w:t xml:space="preserve">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</w:t>
      </w:r>
      <w:r>
        <w:t xml:space="preserve">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883BE7">
      <w:pPr>
        <w:ind w:firstLine="720"/>
        <w:jc w:val="both"/>
      </w:pPr>
      <w:r>
        <w:t>К числ</w:t>
      </w:r>
      <w:r>
        <w:t>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83BE7">
      <w:pPr>
        <w:jc w:val="both"/>
      </w:pPr>
      <w:r>
        <w:t xml:space="preserve"> </w:t>
      </w:r>
      <w:r>
        <w:tab/>
        <w:t>Отягчающих ответственность Зарубина В.М. обстоятельств, предусмотренных ст.4.3 Кодекса Росси</w:t>
      </w:r>
      <w:r>
        <w:t>йской  Федерации об административных  правонарушениях,  судом  не  установлено.</w:t>
      </w:r>
    </w:p>
    <w:p w:rsidR="00A77B3E" w:rsidP="00883BE7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</w:t>
      </w:r>
      <w:r>
        <w:t>пределах санкции статьи.</w:t>
      </w:r>
    </w:p>
    <w:p w:rsidR="00A77B3E" w:rsidP="00883BE7">
      <w:pPr>
        <w:ind w:firstLine="720"/>
        <w:jc w:val="both"/>
      </w:pPr>
      <w: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>
        <w:t>контроль за</w:t>
      </w:r>
      <w:r>
        <w:t xml:space="preserve"> исполнением которой </w:t>
      </w:r>
      <w:r>
        <w:t>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 w:rsidP="00883BE7">
      <w:pPr>
        <w:jc w:val="both"/>
      </w:pPr>
      <w:r>
        <w:t xml:space="preserve"> </w:t>
      </w:r>
      <w:r>
        <w:tab/>
      </w:r>
      <w:r>
        <w:t>На основании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83BE7">
      <w:pPr>
        <w:jc w:val="both"/>
      </w:pPr>
    </w:p>
    <w:p w:rsidR="00A77B3E" w:rsidP="00883BE7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883BE7" w:rsidP="00883BE7">
      <w:pPr>
        <w:jc w:val="both"/>
      </w:pPr>
    </w:p>
    <w:p w:rsidR="00A77B3E" w:rsidP="00883BE7">
      <w:pPr>
        <w:ind w:firstLine="720"/>
        <w:jc w:val="both"/>
      </w:pPr>
      <w:r>
        <w:t>Зарубина Виталия Михайловича, ПАСПОР</w:t>
      </w:r>
      <w:r>
        <w:t xml:space="preserve">ТНЫЕ ДАННЫЕ, гражданина Российской Федерации, признать виновным в совершении правонарушения, предусмотренного  ст.6.9.1 Кодекса об административных правонарушениях Российской Федерации и подвергнуть </w:t>
      </w:r>
      <w:r>
        <w:t>административному наказанию в виде административного штра</w:t>
      </w:r>
      <w:r>
        <w:t>фа в размере 4000 (четыре тысячи) рублей.</w:t>
      </w:r>
    </w:p>
    <w:p w:rsidR="00A77B3E" w:rsidP="00883BE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</w:t>
      </w:r>
      <w:r>
        <w:t>01, ОКТМО 35656000, ИНН 9110000232, КБК 18811690050056000140, УИН 18880491190002186031, постановление №5-92-455/2019.</w:t>
      </w:r>
    </w:p>
    <w:p w:rsidR="00A77B3E" w:rsidP="00883BE7">
      <w:pPr>
        <w:jc w:val="both"/>
      </w:pPr>
      <w: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3BE7">
      <w:pPr>
        <w:ind w:firstLine="720"/>
        <w:jc w:val="both"/>
      </w:pPr>
      <w:r>
        <w:t>Квитанцию об уп</w:t>
      </w:r>
      <w:r>
        <w:t>лате штрафа необходимо представить (направить) в судебный участок № 92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</w:t>
      </w:r>
      <w:r>
        <w:t>ения.</w:t>
      </w:r>
    </w:p>
    <w:p w:rsidR="00A77B3E" w:rsidP="00883BE7">
      <w:pPr>
        <w:ind w:firstLine="720"/>
        <w:jc w:val="both"/>
      </w:pPr>
      <w:r>
        <w:t>Разъяснить Зарубину В.М.,  что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883BE7">
      <w:pPr>
        <w:ind w:firstLine="720"/>
        <w:jc w:val="both"/>
      </w:pPr>
      <w:r>
        <w:t>Возложить на Зарубина Виталия Михайловича обязанность в течение десяти дней со дня вступления настоящего постановления в законную силу обратит</w:t>
      </w:r>
      <w:r>
        <w:t>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</w:t>
      </w:r>
      <w:r>
        <w:t xml:space="preserve">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883BE7">
      <w:pPr>
        <w:ind w:firstLine="720"/>
        <w:jc w:val="both"/>
      </w:pPr>
      <w:r>
        <w:t>Разъяснить Зарубину Виталию Михайловичу, что уклонение от исполнения вышеуказанной обязанности влечет административную ответственность  по ст.6.9.1 КоАП РФ, а также то, ч</w:t>
      </w:r>
      <w:r>
        <w:t>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</w:t>
      </w:r>
      <w:r>
        <w:t>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883BE7">
      <w:pPr>
        <w:jc w:val="both"/>
      </w:pPr>
      <w:r>
        <w:t xml:space="preserve">        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883BE7">
      <w:pPr>
        <w:jc w:val="both"/>
      </w:pPr>
    </w:p>
    <w:p w:rsidR="00A77B3E" w:rsidP="00883BE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>подпись                             Байбарза О.В.</w:t>
      </w:r>
    </w:p>
    <w:p w:rsidR="00A77B3E" w:rsidP="00883BE7">
      <w:pPr>
        <w:jc w:val="both"/>
      </w:pPr>
    </w:p>
    <w:p w:rsidR="00883BE7" w:rsidRPr="006D51A8" w:rsidP="00883BE7">
      <w:pPr>
        <w:ind w:firstLine="720"/>
        <w:jc w:val="both"/>
      </w:pPr>
      <w:r w:rsidRPr="006D51A8">
        <w:t>«СОГЛАСОВАНО»</w:t>
      </w:r>
    </w:p>
    <w:p w:rsidR="00883BE7" w:rsidRPr="006D51A8" w:rsidP="00883BE7">
      <w:pPr>
        <w:ind w:firstLine="720"/>
        <w:jc w:val="both"/>
      </w:pPr>
    </w:p>
    <w:p w:rsidR="00883BE7" w:rsidRPr="006D51A8" w:rsidP="00883BE7">
      <w:pPr>
        <w:ind w:firstLine="720"/>
        <w:jc w:val="both"/>
      </w:pPr>
      <w:r w:rsidRPr="006D51A8">
        <w:t>Мировой судья</w:t>
      </w:r>
    </w:p>
    <w:p w:rsidR="00883BE7" w:rsidRPr="006D51A8" w:rsidP="00883BE7">
      <w:pPr>
        <w:ind w:firstLine="720"/>
        <w:jc w:val="both"/>
      </w:pPr>
      <w:r w:rsidRPr="006D51A8">
        <w:t>судебного участка №92</w:t>
      </w:r>
    </w:p>
    <w:p w:rsidR="00883BE7" w:rsidRPr="006D51A8" w:rsidP="00883BE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83BE7" w:rsidRPr="006D51A8" w:rsidP="00883BE7">
      <w:pPr>
        <w:jc w:val="both"/>
      </w:pPr>
    </w:p>
    <w:p w:rsidR="00883BE7" w:rsidP="00883BE7">
      <w:pPr>
        <w:jc w:val="both"/>
      </w:pPr>
    </w:p>
    <w:sectPr w:rsidSect="00883B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7"/>
    <w:rsid w:val="006D51A8"/>
    <w:rsid w:val="00883B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