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77B3E" w:rsidP="002A51B6">
      <w:pPr>
        <w:ind w:firstLine="709"/>
        <w:jc w:val="right"/>
      </w:pPr>
      <w:r>
        <w:t>Дело №5-92-457/2022</w:t>
      </w:r>
    </w:p>
    <w:p w:rsidR="00A77B3E" w:rsidP="002A51B6">
      <w:pPr>
        <w:ind w:firstLine="709"/>
        <w:jc w:val="right"/>
      </w:pPr>
      <w:r>
        <w:t>УИД: 91МS0092-01-2022-002099-13</w:t>
      </w:r>
    </w:p>
    <w:p w:rsidR="00A77B3E" w:rsidP="002A51B6">
      <w:pPr>
        <w:ind w:firstLine="709"/>
        <w:jc w:val="both"/>
      </w:pPr>
    </w:p>
    <w:p w:rsidR="00A77B3E" w:rsidP="002A51B6">
      <w:pPr>
        <w:ind w:firstLine="709"/>
        <w:jc w:val="center"/>
      </w:pPr>
      <w:r>
        <w:t>П</w:t>
      </w:r>
      <w:r>
        <w:t xml:space="preserve"> О С Т А Н О В Л Е Н И Е</w:t>
      </w:r>
    </w:p>
    <w:p w:rsidR="002A51B6" w:rsidP="002A51B6">
      <w:pPr>
        <w:ind w:firstLine="709"/>
        <w:jc w:val="center"/>
      </w:pPr>
    </w:p>
    <w:p w:rsidR="00A77B3E" w:rsidP="002A51B6">
      <w:pPr>
        <w:jc w:val="both"/>
      </w:pPr>
      <w:r>
        <w:t xml:space="preserve">10 ноября 2022 года                                     </w:t>
      </w:r>
      <w:r>
        <w:t xml:space="preserve">                         </w:t>
      </w:r>
      <w:r>
        <w:t>пгт</w:t>
      </w:r>
      <w:r>
        <w:t xml:space="preserve">. </w:t>
      </w:r>
      <w:r>
        <w:t>Черноморское</w:t>
      </w:r>
      <w:r>
        <w:t xml:space="preserve">, </w:t>
      </w:r>
      <w:r>
        <w:t>Республика Крым</w:t>
      </w:r>
    </w:p>
    <w:p w:rsidR="002A51B6" w:rsidP="002A51B6">
      <w:pPr>
        <w:jc w:val="both"/>
      </w:pPr>
    </w:p>
    <w:p w:rsidR="00A77B3E" w:rsidP="002A51B6">
      <w:pPr>
        <w:ind w:firstLine="709"/>
        <w:jc w:val="both"/>
      </w:pPr>
      <w:r>
        <w:t xml:space="preserve">Мировой судья судебного участка №92 Черноморского судебного района Республики Крым </w:t>
      </w:r>
      <w:r>
        <w:t>Байбарза</w:t>
      </w:r>
      <w:r>
        <w:t xml:space="preserve"> О.В., с соблюдением требований, предусмотренных ст.51 Конституции РФ, ст.ст.24.2, 24.3, 24.4, 25.1, 29.7 КоАП РФ, рассмотрев в открытом судебном зас</w:t>
      </w:r>
      <w:r>
        <w:t>едании дело об административном правонарушении, предусмотренном ч.2.1 ст.14.16 КоАП РФ, в отношении Маловой Татьяны Константиновны, ПАСПОРТНЫЕ ДАННЫЕ, гражданки Российской Федерации, ПАСПОРТНЫЕ ДАННЫЕ, работающей продавцом</w:t>
      </w:r>
      <w:r>
        <w:t xml:space="preserve"> </w:t>
      </w:r>
      <w:r>
        <w:t>магазина «ИЗЪЯТО</w:t>
      </w:r>
      <w:r>
        <w:t>» (</w:t>
      </w:r>
      <w:r>
        <w:t>пгт</w:t>
      </w:r>
      <w:r>
        <w:t>.</w:t>
      </w:r>
      <w:r>
        <w:t xml:space="preserve"> </w:t>
      </w:r>
      <w:r>
        <w:t>Черноморс</w:t>
      </w:r>
      <w:r>
        <w:t>кое), зарегистрированной и проживающей по адресу:</w:t>
      </w:r>
      <w:r>
        <w:t xml:space="preserve"> АДРЕС, </w:t>
      </w:r>
    </w:p>
    <w:p w:rsidR="002A51B6" w:rsidP="002A51B6">
      <w:pPr>
        <w:ind w:firstLine="709"/>
        <w:jc w:val="both"/>
      </w:pPr>
    </w:p>
    <w:p w:rsidR="00A77B3E" w:rsidP="002A51B6">
      <w:pPr>
        <w:ind w:firstLine="709"/>
        <w:jc w:val="center"/>
      </w:pPr>
      <w:r>
        <w:t>У С Т А Н О В И Л:</w:t>
      </w:r>
    </w:p>
    <w:p w:rsidR="002A51B6" w:rsidP="002A51B6">
      <w:pPr>
        <w:ind w:firstLine="709"/>
        <w:jc w:val="center"/>
      </w:pPr>
    </w:p>
    <w:p w:rsidR="00A77B3E" w:rsidP="002A51B6">
      <w:pPr>
        <w:ind w:firstLine="709"/>
        <w:jc w:val="both"/>
      </w:pPr>
      <w:r>
        <w:t>ДАТА в ВРЕМЯ</w:t>
      </w:r>
      <w:r>
        <w:t xml:space="preserve"> часов, Малова Т.К., являясь продавцом продуктового магазина «ИЗЪЯТО</w:t>
      </w:r>
      <w:r>
        <w:t>», расположенного по адресу: АДРЕС, осуществила продаж</w:t>
      </w:r>
      <w:r>
        <w:t>у алкогольной продукции несовершеннолетней ФИО, ПАСПОРТНЫЕ ДАННЫЕ, а именно реализовала ей одну бутылку пива «Гараж», объемом 0,44 литра, с содержанием этилового спирта не менее 4,6 %, при отсутствии в ее действиях уголовно наказуемого деяния, тем самым со</w:t>
      </w:r>
      <w:r>
        <w:t>вершила административное правонарушение, предусмотренного ч. 2.1 ст. 14.16 КоАП Российской Федерации.</w:t>
      </w:r>
    </w:p>
    <w:p w:rsidR="00A77B3E" w:rsidP="002A51B6">
      <w:pPr>
        <w:ind w:firstLine="709"/>
        <w:jc w:val="both"/>
      </w:pPr>
      <w:r>
        <w:t>В судебном заседании лицо, в отношении которого ведется производство по делу об административном правонарушении – Малова Т.К. свою вину признала, в содеян</w:t>
      </w:r>
      <w:r>
        <w:t>ном раскаялась, пояснила, что девушка, которой она продала алкоголь выглядела взрослой, поэтому у нее не возникло сомнений в том, что она совершеннолетняя. Просила назначить наказание в виде административного штрафа в размере менее минимального размера адм</w:t>
      </w:r>
      <w:r>
        <w:t xml:space="preserve">инистративного штрафа, предусмотренного санкцией ч. 2.1 ст. 14.16 КоАП РФ, ссылаясь на то, что штраф, предусмотренный за данное нарушение вдвое превышает ее ежемесячный заработок, другого источника дохода она не имеет, кроме того на ее иждивении находится </w:t>
      </w:r>
      <w:r>
        <w:t xml:space="preserve">несовершеннолетний сын и восемнадцатилетняя дочь, которая обучается в колледже на платной основе. </w:t>
      </w:r>
    </w:p>
    <w:p w:rsidR="00A77B3E" w:rsidP="002A51B6">
      <w:pPr>
        <w:ind w:firstLine="709"/>
        <w:jc w:val="both"/>
      </w:pPr>
      <w:r>
        <w:t>Выслушав пояснения лица, в отношении которого ведется производство по делу об административном правонарушении, исследовав материалы дела, суд приходит к выво</w:t>
      </w:r>
      <w:r>
        <w:t>ду, исследовав представленные материалы дела об административном правонарушении, мировой судья приходит к следующему.</w:t>
      </w:r>
    </w:p>
    <w:p w:rsidR="00A77B3E" w:rsidP="002A51B6">
      <w:pPr>
        <w:ind w:firstLine="709"/>
        <w:jc w:val="both"/>
      </w:pPr>
      <w:r>
        <w:t>Частью 2.1 статьи 14.16 Кодекса Российской Федерации об административных правонарушениях предусмотрена административная ответственность за</w:t>
      </w:r>
      <w:r>
        <w:t xml:space="preserve"> розничную продажу несовершеннолетнему алкогольной продукции, если это действие не содержит уголовно наказуемого деяния, что влечет наложение административного штрафа на граждан в размере от тридцати тысяч до пятидесяти тысяч рублей; на должностных лиц - о</w:t>
      </w:r>
      <w:r>
        <w:t>т ста тысяч до двухсот тысяч рублей; на юридических лиц - от трехсот тысяч до пятисот тысяч рублей.</w:t>
      </w:r>
    </w:p>
    <w:p w:rsidR="00A77B3E" w:rsidP="002A51B6">
      <w:pPr>
        <w:ind w:firstLine="709"/>
        <w:jc w:val="both"/>
      </w:pPr>
      <w:r>
        <w:t xml:space="preserve">В силу подпункта 11 пункта 2 статьи 16 Федерального закона от 22.11.1995 N 171-ФЗ "О государственном регулировании производства и оборота этилового спирта, </w:t>
      </w:r>
      <w:r>
        <w:t>алкогольной и спиртосодержащей продукции и об ограничении потребления (распития) алкогольной продукции" не допускается розничная продажа алкогольной продукции и розничная продажа алкогольной продукции при оказании услуг общественного питания, за исключение</w:t>
      </w:r>
      <w:r>
        <w:t xml:space="preserve">м случаев, указанных в пунктах 3 и 6 данной статьи, несовершеннолетним. В случае возникновения у лица, непосредственно осуществляющего отпуск алкогольной продукции (продавца), сомнения в достижении покупателем совершеннолетия продавец вправе потребовать у </w:t>
      </w:r>
      <w:r>
        <w:t xml:space="preserve">этого покупателя документ, позволяющий установить возраст этого </w:t>
      </w:r>
      <w:r>
        <w:t>покупателя. Перечень соответствующих документов устанавливается уполномоченным Правительством Российской Федерации федеральным органом исполнительной власти.</w:t>
      </w:r>
    </w:p>
    <w:p w:rsidR="00A77B3E" w:rsidP="002A51B6">
      <w:pPr>
        <w:ind w:firstLine="709"/>
        <w:jc w:val="both"/>
      </w:pPr>
      <w:r>
        <w:t>Согласно ст. 2 п. 7 указанного зак</w:t>
      </w:r>
      <w:r>
        <w:t>она, алкогольная продукция - пищевая продукция, которая произведена с использованием или без использования этилового спирта, произведенного из пищевого сырья, и (или) спиртосодержащей пищевой продукции, с содержанием этилового спирта более 0,5 процента объ</w:t>
      </w:r>
      <w:r>
        <w:t>ема готовой продукции, за исключением пищевой продукции в соответствии с перечнем, установленным Правительством Российской Федерации. Алкогольная продукция подразделяется на такие виды, как спиртные напитки (в том числе водка), вино, фруктовое вино, ликерн</w:t>
      </w:r>
      <w:r>
        <w:t xml:space="preserve">ое вино, игристое вино (шампанское), винные напитки, пиво и напитки, изготавливаемые на основе пива, сидр, </w:t>
      </w:r>
      <w:r>
        <w:t>пуаре</w:t>
      </w:r>
      <w:r>
        <w:t>, медовуха.</w:t>
      </w:r>
    </w:p>
    <w:p w:rsidR="00A77B3E" w:rsidP="002A51B6">
      <w:pPr>
        <w:ind w:firstLine="709"/>
        <w:jc w:val="both"/>
      </w:pPr>
      <w:r>
        <w:t>Согласно пункту 3 статьи 26 указанного закона юридические лица, должностные лица и граждане, нарушающие требования настоящего Федера</w:t>
      </w:r>
      <w:r>
        <w:t>льного закона, несут ответственность в соответствии с законодательством Российской Федерации.</w:t>
      </w:r>
    </w:p>
    <w:p w:rsidR="00A77B3E" w:rsidP="002A51B6">
      <w:pPr>
        <w:ind w:firstLine="709"/>
        <w:jc w:val="both"/>
      </w:pPr>
      <w:r>
        <w:t>Как установлено при рассмотрении дела, Малова Т.К., являясь продавцом продуктового магазина «ИЗЪЯТО</w:t>
      </w:r>
      <w:r>
        <w:t>», расположенного по адресу: АДРЕС, осуществила продажу алкогол</w:t>
      </w:r>
      <w:r>
        <w:t>ьной продукции несовершеннолетней ФИО, ПАСПОРТНЫЕ ДАННЫЕ, а именно реализовала ей одну бутылку пива «Гараж», объемом 0,44 литра, с содержанием этилового спирта не менее 4,6 %. Это действие не содержит уголовно наказуемого деяния.</w:t>
      </w:r>
    </w:p>
    <w:p w:rsidR="00A77B3E" w:rsidP="002A51B6">
      <w:pPr>
        <w:ind w:firstLine="709"/>
        <w:jc w:val="both"/>
      </w:pPr>
      <w:r>
        <w:t xml:space="preserve">Изложенные обстоятельства </w:t>
      </w:r>
      <w:r>
        <w:t>послужили основанием для составления ДАТА в отношении Маловой Т.К. протокола об административном правонарушении, предусмотренном частью 2.1 статьи 14.16 Кодекса Российской Федерации об административных правонарушениях.</w:t>
      </w:r>
    </w:p>
    <w:p w:rsidR="00A77B3E" w:rsidP="002A51B6">
      <w:pPr>
        <w:ind w:firstLine="709"/>
        <w:jc w:val="both"/>
      </w:pPr>
      <w:r>
        <w:t>Факт совершения Маловой Т.К. админист</w:t>
      </w:r>
      <w:r>
        <w:t>ративного правонарушения, предусмотренного частью 2.1 статьи 14.16 Кодекса Российской Федерации об административных правонарушениях, подтверждается материалами дела, а именно:</w:t>
      </w:r>
    </w:p>
    <w:p w:rsidR="00A77B3E" w:rsidP="002A51B6">
      <w:pPr>
        <w:ind w:firstLine="709"/>
        <w:jc w:val="both"/>
      </w:pPr>
      <w:r>
        <w:t>- протоколом об административном правонарушении 8201 № НОМЕР</w:t>
      </w:r>
      <w:r>
        <w:t xml:space="preserve"> </w:t>
      </w:r>
      <w:r>
        <w:t>от</w:t>
      </w:r>
      <w:r>
        <w:t xml:space="preserve"> </w:t>
      </w:r>
      <w:r>
        <w:t>ДАТА</w:t>
      </w:r>
      <w:r>
        <w:t>, в котором</w:t>
      </w:r>
      <w:r>
        <w:t xml:space="preserve"> зафиксировано существо правонарушения  (л.д.1);</w:t>
      </w:r>
    </w:p>
    <w:p w:rsidR="00A77B3E" w:rsidP="002A51B6">
      <w:pPr>
        <w:ind w:firstLine="709"/>
        <w:jc w:val="both"/>
      </w:pPr>
      <w:r>
        <w:t>- рапортом инспектора ПДН ОУУП и ПДН ОМВД России по Черноморскому району от ДАТА (л.д.3);</w:t>
      </w:r>
    </w:p>
    <w:p w:rsidR="00A77B3E" w:rsidP="002A51B6">
      <w:pPr>
        <w:ind w:firstLine="709"/>
        <w:jc w:val="both"/>
      </w:pPr>
      <w:r>
        <w:t>- копией письменного объяснения несовершеннолетней ФИО, ПАСПОРТНЫЕ ДАННЫЕ, от ДАТА (л.д.11);</w:t>
      </w:r>
    </w:p>
    <w:p w:rsidR="00A77B3E" w:rsidP="002A51B6">
      <w:pPr>
        <w:ind w:firstLine="709"/>
        <w:jc w:val="both"/>
      </w:pPr>
      <w:r>
        <w:t>- копией трудового догов</w:t>
      </w:r>
      <w:r>
        <w:t>ора № НОМЕР</w:t>
      </w:r>
      <w:r>
        <w:t xml:space="preserve"> от ДАТА, согласно которому Малова Т.К. принята на должность продавца продовольственных товаров НАИМЕНОВАНИЕ ОРГАНИЗАЦИИ </w:t>
      </w:r>
      <w:r>
        <w:t>с</w:t>
      </w:r>
      <w:r>
        <w:t xml:space="preserve"> ДАТА (л.д.17-21).</w:t>
      </w:r>
    </w:p>
    <w:p w:rsidR="00A77B3E" w:rsidP="002A51B6">
      <w:pPr>
        <w:ind w:firstLine="709"/>
        <w:jc w:val="both"/>
      </w:pPr>
      <w:r>
        <w:t>Оценивая собранные по делу доказательства в их совокупности, суд считает вину Маловой Т.К. в соверш</w:t>
      </w:r>
      <w:r>
        <w:t>ении правонарушения, предусмотренного ч.2.1 ст.14.16 КоАП РФ, установленной в судебном заседании, а доказательства положенные в основу постановления, полученными с соблюдением требований КоАП РФ.</w:t>
      </w:r>
    </w:p>
    <w:p w:rsidR="00A77B3E" w:rsidP="002A51B6">
      <w:pPr>
        <w:ind w:firstLine="709"/>
        <w:jc w:val="both"/>
      </w:pPr>
      <w:r>
        <w:t>Согласно п.11 ч.2 ст.16 ФЗ №171 от 22.11.1995 г. «О государс</w:t>
      </w:r>
      <w:r>
        <w:t>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 розничная продажа алкогольной продукции и розничная продажа алкогольной продукции при о</w:t>
      </w:r>
      <w:r>
        <w:t xml:space="preserve">казании услуг общественного питания, за исключением случаев, указанных в пунктах 3 и 6 настоящей статьи, не допускаются: несовершеннолетним. В случае возникновения у лица, непосредственно осуществляющего отпуск алкогольной продукции (продавца), сомнения в </w:t>
      </w:r>
      <w:r>
        <w:t>достижении покупателем совершеннолетия продавец вправе потребовать у этого покупателя документ, позволяющий установить возраст этого покупателя. Перечень соответствующих документов устанавливается уполномоченным Правительством Российской Федерации федераль</w:t>
      </w:r>
      <w:r>
        <w:t>ным органом исполнительной власти.</w:t>
      </w:r>
    </w:p>
    <w:p w:rsidR="00A77B3E" w:rsidP="002A51B6">
      <w:pPr>
        <w:ind w:firstLine="709"/>
        <w:jc w:val="both"/>
      </w:pPr>
      <w:r>
        <w:t>Суд квалифицирует действия Маловой Т.К. по ч.2.1 ст.14.16 Кодекса РФ об административных правонарушениях, т.е.  розничная продажа несовершеннолетнему алкогольной продукции, если это действие не содержит уголовно наказуемо</w:t>
      </w:r>
      <w:r>
        <w:t>го деяния.</w:t>
      </w:r>
    </w:p>
    <w:p w:rsidR="00A77B3E" w:rsidP="002A51B6">
      <w:pPr>
        <w:ind w:firstLine="709"/>
        <w:jc w:val="both"/>
      </w:pPr>
      <w:r>
        <w:t>За совершенное Маловой Т.К. административное правонарушение предусмотрена ответственность по ч.2.1 ст.14.16 КоАП РФ, согласно которой розничная продажа несовершеннолетнему алкогольной продукции, если это действие не содержит уголовно наказуемого</w:t>
      </w:r>
      <w:r>
        <w:t xml:space="preserve"> деяния, влечет наложение административного штрафа на граждан в размере от тридцати тысяч до пятидесяти тысяч рублей; на должностных лиц - от ста тысяч до двухсот тысяч рублей; на юридических лиц - от трехсот тысяч до пятисот тысяч рублей.</w:t>
      </w:r>
    </w:p>
    <w:p w:rsidR="00A77B3E" w:rsidP="002A51B6">
      <w:pPr>
        <w:ind w:firstLine="709"/>
        <w:jc w:val="both"/>
      </w:pPr>
      <w:r>
        <w:t>К числу обстояте</w:t>
      </w:r>
      <w:r>
        <w:t>льств, смягчающих административную ответственность, согласно ст. 4.2 КоАП РФ, суд относит раскаяние лица, совершившего административное правонарушение, совершение административного правонарушения женщиной, имеющей несовершеннолетнего ребенка.</w:t>
      </w:r>
    </w:p>
    <w:p w:rsidR="00A77B3E" w:rsidP="002A51B6">
      <w:pPr>
        <w:ind w:firstLine="709"/>
        <w:jc w:val="both"/>
      </w:pPr>
      <w:r>
        <w:t xml:space="preserve"> </w:t>
      </w:r>
      <w:r>
        <w:t>Обстоятельс</w:t>
      </w:r>
      <w:r>
        <w:t>тв, отягчающих административную ответственность, в соответствии со ст. 4.3 КоАП РФ, по делу не установлено.</w:t>
      </w:r>
    </w:p>
    <w:p w:rsidR="00A77B3E" w:rsidP="002A51B6">
      <w:pPr>
        <w:ind w:firstLine="709"/>
        <w:jc w:val="both"/>
      </w:pPr>
      <w:r>
        <w:t>Согласно части 2.2 статьи 4.1 КоАП РФ при наличии исключительных обстоятельств, связанных с характером совершенного административного правонарушения</w:t>
      </w:r>
      <w:r>
        <w:t xml:space="preserve"> и его последствиями, личностью и имущественным положением привлекаемого к административной ответственности физического лица, судья, орган, должностное лицо, рассматривающие дела об административных правонарушениях либо жалобы, протесты на постановления и </w:t>
      </w:r>
      <w:r>
        <w:t>(или) решения по делам об административных правонарушениях, могут назначить наказание в виде административного штрафа в размере менее минимального размера административного штрафа, предусмотренного соответствующей статьей или частью статьи раздела II назва</w:t>
      </w:r>
      <w:r>
        <w:t>нного Кодекса, в случае, если минимальный размер административного штрафа для граждан составляет не менее десяти тысяч рублей, а для должностных лиц - не менее пятидесяти тысяч рублей.</w:t>
      </w:r>
    </w:p>
    <w:p w:rsidR="00A77B3E" w:rsidP="002A51B6">
      <w:pPr>
        <w:ind w:firstLine="709"/>
        <w:jc w:val="both"/>
      </w:pPr>
      <w:r>
        <w:t xml:space="preserve">При назначении административного наказания в соответствии с частью 2.2 </w:t>
      </w:r>
      <w:r>
        <w:t>указанной статьи размер административного штрафа не может составлять менее половины минимального размера административного штрафа, предусмотренного для граждан или должностных лиц соответствующей статьей или частью статьи раздела II КоАП РФ (часть 2.3 стат</w:t>
      </w:r>
      <w:r>
        <w:t>ьи 4.1 названного Кодекса).</w:t>
      </w:r>
    </w:p>
    <w:p w:rsidR="00A77B3E" w:rsidP="002A51B6">
      <w:pPr>
        <w:ind w:firstLine="709"/>
        <w:jc w:val="both"/>
      </w:pPr>
      <w:r>
        <w:t xml:space="preserve">В судебном заседании Малова Т.К. просила при назначении наказания учесть её затруднительное материальное положение, пояснила, что ее заработная плата по месту работы составляет СУММА в месяц, она имеет на иждивении </w:t>
      </w:r>
      <w:r>
        <w:t>несовершеннолетнего ребенка  - ФИО, ПАСПОРТНЫЕ ДАННЫЕ, а также оплачивает обучение в НАИМЕНОВАНИЕ ОРГАНИЗАЦИИ своей дочери ФИО, ПАСПОРТНЫЕ ДАННЫЕ, о чем предоставила подтверждающие документы, указала, что иного источника дохода не имеет.</w:t>
      </w:r>
    </w:p>
    <w:p w:rsidR="00A77B3E" w:rsidP="002A51B6">
      <w:pPr>
        <w:ind w:firstLine="709"/>
        <w:jc w:val="both"/>
      </w:pPr>
      <w:r>
        <w:t>Указанные обстояте</w:t>
      </w:r>
      <w:r>
        <w:t>льства суд находит исключительными, позволяющими назначить Маловой Т.К. административное наказание в виде штрафа в соответствии с положениями ч. 2.2, 2.3 ст. 4.1 КоАП РФ, в размере менее минимального размера административного штрафа, предусмотренного санкц</w:t>
      </w:r>
      <w:r>
        <w:t>ией ч. 2.1 ст. 14.16 КоАП РФ.</w:t>
      </w:r>
    </w:p>
    <w:p w:rsidR="00A77B3E" w:rsidP="002A51B6">
      <w:pPr>
        <w:ind w:firstLine="709"/>
        <w:jc w:val="both"/>
      </w:pPr>
      <w:r>
        <w:t>С учетом справедливого и соразмерного наказания, принимая во внимание цели административного наказания, установленные частью 1 статьи 3.1 КоАП РФ, характер и степень общественной опасности совершенного правонарушения, обстояте</w:t>
      </w:r>
      <w:r>
        <w:t>льства дела, учитывая личность виновной, которая впервые привлекается к административной ответственности, её материальное положение, наличие на иждивении несовершеннолетнего ребенка, отсутствие негативных последствий, связанных с совершением административн</w:t>
      </w:r>
      <w:r>
        <w:t>ого правонарушения, мировой судья полагает возможным снизить размер штрафа, предусмотренного санкцией ч.2.1 ст. 14.16 КоАП РФ, до 15 000 рублей.</w:t>
      </w:r>
    </w:p>
    <w:p w:rsidR="00A77B3E" w:rsidP="002A51B6">
      <w:pPr>
        <w:ind w:firstLine="709"/>
        <w:jc w:val="both"/>
      </w:pPr>
      <w:r>
        <w:t xml:space="preserve">Данный размер административного штрафа сможет обеспечить достижение целей административного наказания, а также </w:t>
      </w:r>
      <w:r>
        <w:t>отвечать принципам индивидуализации и справедливости назначаемого наказания.</w:t>
      </w:r>
    </w:p>
    <w:p w:rsidR="00A77B3E" w:rsidP="002A51B6">
      <w:pPr>
        <w:ind w:firstLine="709"/>
        <w:jc w:val="both"/>
      </w:pPr>
      <w:r>
        <w:t xml:space="preserve">На основании изложенного, руководствуясь </w:t>
      </w:r>
      <w:r>
        <w:t>ст.ст</w:t>
      </w:r>
      <w:r>
        <w:t xml:space="preserve">. 4.1, 29.9, 29.10, 29.11 КоАП РФ, мировой судья, -   </w:t>
      </w:r>
    </w:p>
    <w:p w:rsidR="00A77B3E" w:rsidP="002A51B6">
      <w:pPr>
        <w:ind w:firstLine="709"/>
        <w:jc w:val="center"/>
      </w:pPr>
      <w:r>
        <w:t>П</w:t>
      </w:r>
      <w:r>
        <w:t xml:space="preserve"> О С Т А Н О В И</w:t>
      </w:r>
      <w:r>
        <w:t xml:space="preserve"> Л:</w:t>
      </w:r>
    </w:p>
    <w:p w:rsidR="00A77B3E" w:rsidP="002A51B6">
      <w:pPr>
        <w:ind w:firstLine="709"/>
        <w:jc w:val="both"/>
      </w:pPr>
      <w:r>
        <w:t>Малову Татьяну Константиновну, ПАСПОРТНЫЕ ДАННЫЕ, гражданку Российской Федерации, признать виновной в совершении правонарушения, предусмотренного ч.2.1 ст.14.16 Кодекса об административных правонарушениях Российской Федерации и подвергнуть администрати</w:t>
      </w:r>
      <w:r>
        <w:t>вному наказанию в виде административного штрафа в размере 15 000 (пятнадцать тысяч) рублей.</w:t>
      </w:r>
    </w:p>
    <w:p w:rsidR="00A77B3E" w:rsidP="002A51B6">
      <w:pPr>
        <w:ind w:firstLine="709"/>
        <w:jc w:val="both"/>
      </w:pPr>
      <w:r>
        <w:t>Реквизиты для уплаты штрафа: юридический адрес: Россия, Республика Крым, 295000, г. Симферополь, ул. Набережная им.60-летия СССР, 28; почтовый адрес: Россия, Респуб</w:t>
      </w:r>
      <w:r>
        <w:t xml:space="preserve">лика Крым, 295000, г. Симферополь, ул. Набережная им.60-летия СССР, 28; ОГРН 1149102019164; банковские реквизиты: получатель: УФК по Республике Крым (Министерство юстиции Республики Крым); наименование банка: Отделение Республика Крым Банка России//УФК по </w:t>
      </w:r>
      <w:r>
        <w:t>Республике Крым г. Симферополь; ИНН 9102013284; КПП 910201001; БИК 013510002;  Единый казначейский счет 40102810645370000035; Казначейский счет  03100643000000017500; Лицевой счет  04752203230 в УФК по  Республике Крым; Код Сводного реестра 35220323; ОКТМО</w:t>
      </w:r>
      <w:r>
        <w:t xml:space="preserve"> 35656000; КБК 828 1 16 01333 01 0000 140; УИН: 0410760300925004572214147; постановление №5-92-457/2022.</w:t>
      </w:r>
    </w:p>
    <w:p w:rsidR="00A77B3E" w:rsidP="002A51B6">
      <w:pPr>
        <w:ind w:firstLine="709"/>
        <w:jc w:val="both"/>
      </w:pPr>
      <w:r>
        <w:t>Разъяснить Маловой Т.К., что в соответствии со ст. 32.2 КоАП РФ административный штраф должен быть уплачен лицом, привлеченным к административной ответ</w:t>
      </w:r>
      <w:r>
        <w:t>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sidP="002A51B6">
      <w:pPr>
        <w:ind w:firstLine="709"/>
        <w:jc w:val="both"/>
      </w:pPr>
      <w:r>
        <w:t>Документ, свидетельствую</w:t>
      </w:r>
      <w:r>
        <w:t>щий об уплате административного штрафа, лицо, привлеченное к административной ответственности, направляет судье, в орган, должностному лицу, вынесшим постановление.</w:t>
      </w:r>
    </w:p>
    <w:p w:rsidR="00A77B3E" w:rsidP="002A51B6">
      <w:pPr>
        <w:ind w:firstLine="709"/>
        <w:jc w:val="both"/>
      </w:pPr>
      <w:r>
        <w:t>Неуплата административного штрафа в срок, предусмотренный настоящим Кодексом, - влечет нало</w:t>
      </w:r>
      <w:r>
        <w:t>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77B3E" w:rsidP="002A51B6">
      <w:pPr>
        <w:ind w:firstLine="709"/>
        <w:jc w:val="both"/>
      </w:pPr>
      <w:r>
        <w:t xml:space="preserve">Постановление </w:t>
      </w:r>
      <w:r>
        <w:t>может быть обжаловано в Черноморский районный суд Республики Крым через судебный участок №92 Черноморского судебного района Республики Крым в течение 10 суток со дня вручения или получения копии постановления.</w:t>
      </w:r>
    </w:p>
    <w:p w:rsidR="00A77B3E" w:rsidP="002A51B6">
      <w:pPr>
        <w:ind w:firstLine="709"/>
        <w:jc w:val="both"/>
      </w:pPr>
    </w:p>
    <w:p w:rsidR="00A77B3E" w:rsidP="002A51B6">
      <w:pPr>
        <w:ind w:firstLine="709"/>
        <w:jc w:val="both"/>
      </w:pPr>
    </w:p>
    <w:p w:rsidR="00A77B3E" w:rsidP="002A51B6">
      <w:pPr>
        <w:ind w:firstLine="709"/>
        <w:jc w:val="both"/>
      </w:pPr>
      <w:r>
        <w:t xml:space="preserve">Мировой судья </w:t>
      </w:r>
      <w:r>
        <w:tab/>
      </w:r>
      <w:r>
        <w:tab/>
      </w:r>
      <w:r>
        <w:tab/>
        <w:t xml:space="preserve">подпись   </w:t>
      </w:r>
      <w:r>
        <w:tab/>
        <w:t xml:space="preserve">                </w:t>
      </w:r>
      <w:r>
        <w:t xml:space="preserve">           О.В. </w:t>
      </w:r>
      <w:r>
        <w:t>Байбарза</w:t>
      </w:r>
    </w:p>
    <w:p w:rsidR="00A77B3E" w:rsidP="002A51B6">
      <w:pPr>
        <w:ind w:firstLine="709"/>
        <w:jc w:val="both"/>
      </w:pPr>
    </w:p>
    <w:p w:rsidR="002A51B6" w:rsidRPr="006D51A8" w:rsidP="002A51B6">
      <w:pPr>
        <w:ind w:firstLine="720"/>
        <w:jc w:val="both"/>
      </w:pPr>
      <w:r w:rsidRPr="006D51A8">
        <w:t>«СОГЛАСОВАНО»</w:t>
      </w:r>
    </w:p>
    <w:p w:rsidR="002A51B6" w:rsidRPr="006D51A8" w:rsidP="002A51B6">
      <w:pPr>
        <w:ind w:firstLine="720"/>
        <w:jc w:val="both"/>
      </w:pPr>
    </w:p>
    <w:p w:rsidR="002A51B6" w:rsidRPr="006D51A8" w:rsidP="002A51B6">
      <w:pPr>
        <w:ind w:firstLine="720"/>
        <w:jc w:val="both"/>
      </w:pPr>
      <w:r w:rsidRPr="006D51A8">
        <w:t>Мировой судья</w:t>
      </w:r>
    </w:p>
    <w:p w:rsidR="002A51B6" w:rsidRPr="006D51A8" w:rsidP="002A51B6">
      <w:pPr>
        <w:ind w:firstLine="720"/>
        <w:jc w:val="both"/>
      </w:pPr>
      <w:r w:rsidRPr="006D51A8">
        <w:t>судебного участка №92</w:t>
      </w:r>
    </w:p>
    <w:p w:rsidR="002A51B6" w:rsidP="002A51B6">
      <w:pPr>
        <w:ind w:firstLine="709"/>
        <w:jc w:val="both"/>
      </w:pPr>
      <w:r w:rsidRPr="006D51A8">
        <w:t>Черноморского судебного района</w:t>
      </w:r>
      <w:r w:rsidRPr="006D51A8">
        <w:tab/>
      </w:r>
      <w:r w:rsidRPr="006D51A8">
        <w:tab/>
      </w:r>
      <w:r w:rsidRPr="006D51A8">
        <w:t>подпись</w:t>
      </w:r>
      <w:r w:rsidRPr="006D51A8">
        <w:tab/>
      </w:r>
      <w:r w:rsidRPr="006D51A8">
        <w:tab/>
        <w:t xml:space="preserve">О.В. </w:t>
      </w:r>
      <w:r w:rsidRPr="006D51A8">
        <w:t>Байбарза</w:t>
      </w:r>
    </w:p>
    <w:sectPr w:rsidSect="002A51B6">
      <w:pgSz w:w="12240" w:h="15840"/>
      <w:pgMar w:top="567"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1B6"/>
    <w:rsid w:val="002A51B6"/>
    <w:rsid w:val="006D51A8"/>
    <w:rsid w:val="00A77B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