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 w:rsidP="004B0D3E">
      <w:pPr>
        <w:jc w:val="both"/>
      </w:pPr>
      <w:r>
        <w:t xml:space="preserve">                                   </w:t>
      </w:r>
      <w:r w:rsidR="004B0D3E">
        <w:t xml:space="preserve">                                                                                       </w:t>
      </w:r>
      <w:r>
        <w:t xml:space="preserve"> Дело №5-92-459/2017</w:t>
      </w:r>
    </w:p>
    <w:p w:rsidR="00A77B3E" w:rsidP="004B0D3E">
      <w:pPr>
        <w:jc w:val="both"/>
      </w:pPr>
      <w:r>
        <w:t xml:space="preserve">                                               </w:t>
      </w:r>
      <w:r w:rsidR="004B0D3E">
        <w:t xml:space="preserve">      </w:t>
      </w:r>
      <w:r>
        <w:t>П О С Т А Н О В Л Е Н И Е</w:t>
      </w:r>
    </w:p>
    <w:p w:rsidR="004B0D3E" w:rsidP="004B0D3E">
      <w:pPr>
        <w:jc w:val="both"/>
      </w:pPr>
    </w:p>
    <w:p w:rsidR="00A77B3E" w:rsidP="004B0D3E">
      <w:pPr>
        <w:jc w:val="both"/>
      </w:pPr>
      <w:r>
        <w:t>15 ноября 2017 года</w:t>
      </w:r>
      <w:r w:rsidR="004B0D3E">
        <w:t xml:space="preserve"> </w:t>
      </w:r>
      <w:r>
        <w:t xml:space="preserve">                                                              </w:t>
      </w:r>
      <w:r>
        <w:t>пгт.Черноморское</w:t>
      </w:r>
      <w:r>
        <w:t>, Республика Крым</w:t>
      </w:r>
    </w:p>
    <w:p w:rsidR="004B0D3E" w:rsidP="004B0D3E">
      <w:pPr>
        <w:jc w:val="both"/>
      </w:pPr>
    </w:p>
    <w:p w:rsidR="00A77B3E" w:rsidP="004B0D3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ст.12.26 КоАП РФ в отношении Шурыгина </w:t>
      </w:r>
      <w:r>
        <w:t>Виктора Александровича,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4B0D3E" w:rsidP="004B0D3E">
      <w:pPr>
        <w:ind w:firstLine="720"/>
        <w:jc w:val="both"/>
      </w:pPr>
    </w:p>
    <w:p w:rsidR="00A77B3E" w:rsidP="004B0D3E">
      <w:pPr>
        <w:jc w:val="both"/>
      </w:pPr>
      <w:r>
        <w:t xml:space="preserve">                                         </w:t>
      </w:r>
      <w:r>
        <w:t xml:space="preserve">                   У С Т А Н О В И Л:</w:t>
      </w:r>
    </w:p>
    <w:p w:rsidR="004B0D3E" w:rsidP="004B0D3E">
      <w:pPr>
        <w:jc w:val="both"/>
      </w:pPr>
    </w:p>
    <w:p w:rsidR="00A77B3E" w:rsidP="004B0D3E">
      <w:pPr>
        <w:ind w:firstLine="720"/>
        <w:jc w:val="both"/>
      </w:pPr>
      <w:r>
        <w:t>Шурыгин В.А., явл</w:t>
      </w:r>
      <w:r>
        <w:t>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4B0D3E">
      <w:pPr>
        <w:ind w:firstLine="720"/>
        <w:jc w:val="both"/>
      </w:pPr>
      <w:r>
        <w:t xml:space="preserve">ДАТА в ВРЕМЯ, на </w:t>
      </w:r>
      <w:r w:rsidR="006A1D56">
        <w:t>АДРЕС</w:t>
      </w:r>
      <w:r>
        <w:t xml:space="preserve">, водитель Шурыгин В.А., управлял транспортным средством автомобилем марки МАРКА АВТОМОБИЛЯ пассат» государственный регистрационный знак </w:t>
      </w:r>
      <w:r w:rsidR="004B0D3E">
        <w:t>НОМЕР</w:t>
      </w:r>
      <w:r>
        <w:t>, с признаками алкогольного опьянения (резкий запах алкоголя изо рта), от прохождения освидет</w:t>
      </w:r>
      <w:r>
        <w:t xml:space="preserve">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опьянения, </w:t>
      </w:r>
      <w:r>
        <w:t>т.е. совершил административное правонарушение, предусмотренное ч.1 ст.12.26 КоАП РФ.</w:t>
      </w:r>
    </w:p>
    <w:p w:rsidR="00A77B3E" w:rsidP="004B0D3E">
      <w:pPr>
        <w:ind w:firstLine="720"/>
        <w:jc w:val="both"/>
      </w:pPr>
      <w:r>
        <w:t>Правонарушитель Шурыгин В.А. в судебном заседании вину признал в полном объеме, в содеянном раскаялся.</w:t>
      </w:r>
    </w:p>
    <w:p w:rsidR="00A77B3E" w:rsidP="004B0D3E">
      <w:pPr>
        <w:ind w:firstLine="720"/>
        <w:jc w:val="both"/>
      </w:pPr>
      <w:r>
        <w:t>Заслушав объяснения правонарушителя, исследовав материалы дела об ад</w:t>
      </w:r>
      <w:r>
        <w:t>министративном правонарушении, суд приходит к выводу, что вина Шурыгина В.А.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4B0D3E">
      <w:pPr>
        <w:ind w:firstLine="720"/>
        <w:jc w:val="both"/>
      </w:pPr>
      <w:r>
        <w:t>Виновность Шурыгина В.А. в совершении правонарушения под</w:t>
      </w:r>
      <w:r>
        <w:t>тверждается исследованными по делу доказательствами:</w:t>
      </w:r>
    </w:p>
    <w:p w:rsidR="00A77B3E" w:rsidP="004B0D3E">
      <w:pPr>
        <w:ind w:firstLine="720"/>
        <w:jc w:val="both"/>
      </w:pPr>
      <w:r>
        <w:t xml:space="preserve">- протоколом об административном правонарушении 61 АГ 320497  от ДАТА, из которого следует, что ДАТА в ВРЕМЯ, на </w:t>
      </w:r>
      <w:r w:rsidR="006A1D56">
        <w:t>АДРЕС</w:t>
      </w:r>
      <w:r>
        <w:t>, водитель Шурыгин В.А., управлял транспортны</w:t>
      </w:r>
      <w:r>
        <w:t xml:space="preserve">м средством автомобилем марки МАРКА АВТОМОБИЛЯ пассат» государственный регистрационный знак </w:t>
      </w:r>
      <w:r w:rsidR="006A1D56">
        <w:t>НОМЕР</w:t>
      </w:r>
      <w:r>
        <w:t xml:space="preserve">, с признаками алкогольного опьянения (резкий запах алкоголя изо рта), от прохождения освидетельствования на состояние алкогольного опьянения отказался,  в </w:t>
      </w:r>
      <w:r>
        <w:t>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6A1D56">
      <w:pPr>
        <w:ind w:firstLine="720"/>
        <w:jc w:val="both"/>
      </w:pPr>
      <w:r>
        <w:t xml:space="preserve">- протоколом об отстранении от управления транспортным </w:t>
      </w:r>
      <w:r>
        <w:t xml:space="preserve">средством 61 АМ 402376 от ДАТА, согласно которому Шурыгин В.А. был отстранен от управления транспортным средством автомобилем марки МАРКА АВТОМОБИЛЯ пассат» государственный регистрационный знак </w:t>
      </w:r>
      <w:r w:rsidR="006A1D56">
        <w:t>НОМЕР</w:t>
      </w:r>
      <w:r>
        <w:t>, при наличии достаточных оснований полагать, что лицо</w:t>
      </w:r>
      <w:r>
        <w:t>, которое управляет транспортным средством, находится в состоянии опьянения (л.д.2);</w:t>
      </w:r>
    </w:p>
    <w:p w:rsidR="00A77B3E" w:rsidP="006A1D56">
      <w:pPr>
        <w:ind w:firstLine="720"/>
        <w:jc w:val="both"/>
      </w:pPr>
      <w:r>
        <w:t>- актом освидетельствования на состояние алкогольного опьянения 61 АА 132871 от ДАТА, из которого следует, что освидетельствование не проводилось в связи с отказом Шурыгин</w:t>
      </w:r>
      <w:r>
        <w:t>а В.А. от его прохождения (л.д.3);</w:t>
      </w:r>
    </w:p>
    <w:p w:rsidR="00A77B3E" w:rsidP="006A1D56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610356 от ДАТА, из которого следует, что Шурыгин В.А. был направлен в медицинское учреждение для прохождения медицинского освидете</w:t>
      </w:r>
      <w:r>
        <w:t xml:space="preserve">льствования на состояние опьянения, поскольку у него имелись такие признаки как: резкий запах алкоголя изо рта. При </w:t>
      </w:r>
      <w:r>
        <w:t>этом Шурыгин В.А. отказался от прохождения медицинского освидетельствования на состояние опьянения (л.д.4);</w:t>
      </w:r>
    </w:p>
    <w:p w:rsidR="00A77B3E" w:rsidP="006A1D56">
      <w:pPr>
        <w:ind w:firstLine="720"/>
        <w:jc w:val="both"/>
      </w:pPr>
      <w:r>
        <w:t>- видеозаписью с места совершени</w:t>
      </w:r>
      <w:r>
        <w:t>я правонарушения (л.д.6).</w:t>
      </w:r>
    </w:p>
    <w:p w:rsidR="00A77B3E" w:rsidP="004B0D3E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</w:t>
      </w:r>
      <w:r>
        <w:t>инистративного правонарушения и виновности Шурыгина В.А.</w:t>
      </w:r>
    </w:p>
    <w:p w:rsidR="00A77B3E" w:rsidP="004B0D3E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</w:t>
      </w:r>
      <w: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 w:rsidP="004B0D3E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>
        <w:t>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</w:t>
      </w:r>
      <w:r>
        <w:t>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4B0D3E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</w:t>
      </w:r>
      <w:r>
        <w:t>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</w:t>
      </w:r>
      <w:r>
        <w:t xml:space="preserve">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</w:t>
      </w:r>
      <w:r>
        <w:t>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4B0D3E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</w:t>
      </w:r>
      <w:r>
        <w:t>вух лет.</w:t>
      </w:r>
    </w:p>
    <w:p w:rsidR="00A77B3E" w:rsidP="004B0D3E">
      <w:pPr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</w:t>
      </w:r>
      <w:r>
        <w:t>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4B0D3E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</w:t>
      </w:r>
      <w:r>
        <w:t xml:space="preserve">ит к выводу о наличии у сотрудников ГИБДД законных оснований для направления Шурыгина В.А. на медицинское освидетельствование на состояние опьянения и отказа последнего от его прохождения. </w:t>
      </w:r>
    </w:p>
    <w:p w:rsidR="00A77B3E" w:rsidP="006A1D56">
      <w:pPr>
        <w:ind w:firstLine="720"/>
        <w:jc w:val="both"/>
      </w:pPr>
      <w:r>
        <w:t>Оценивая в совокупности, исследованные по делу доказательства, суд</w:t>
      </w:r>
      <w:r>
        <w:t xml:space="preserve"> приходит к выводу о том, что вина Шурыгина В.А. в совершении административного правонарушения установлена, и его действия правильно квалифицированы по ч.1 ст.12.26 КоАП РФ, поскольку Шурыгина В.А. не выполнил требования о прохождении медицинского освидете</w:t>
      </w:r>
      <w:r>
        <w:t>льствования.</w:t>
      </w:r>
    </w:p>
    <w:p w:rsidR="00A77B3E" w:rsidP="006A1D56">
      <w:pPr>
        <w:ind w:firstLine="720"/>
        <w:jc w:val="both"/>
      </w:pPr>
      <w:r>
        <w:t>К числу обстоятельств, смягчающих административную ответственность Шурыгина В.А., согласно ст. 4.2 КоАП РФ, суд относит раскаяние лица, совершившего административное правонарушение.</w:t>
      </w:r>
    </w:p>
    <w:p w:rsidR="00A77B3E" w:rsidP="006A1D56">
      <w:pPr>
        <w:ind w:firstLine="720"/>
        <w:jc w:val="both"/>
      </w:pPr>
      <w:r>
        <w:t>Обстоятельств</w:t>
      </w:r>
      <w:r>
        <w:t xml:space="preserve"> отягчающих ответственность Шурыгина В.А., преду</w:t>
      </w:r>
      <w:r>
        <w:t>смотренных ст.4.3 КоАП РФ, судом не установлено.</w:t>
      </w:r>
    </w:p>
    <w:p w:rsidR="00A77B3E" w:rsidP="006A1D56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личность виновного и с учетом всех конкретных обстоятельств дела и личности виновного, суд считает нео</w:t>
      </w:r>
      <w:r>
        <w:t>бходимым назначить Шурыгину В.А. наказание в виде штрафа с лишения права управления транспортным средством с минимальным сроком.</w:t>
      </w:r>
    </w:p>
    <w:p w:rsidR="00A77B3E" w:rsidP="006A1D56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4B0D3E">
      <w:pPr>
        <w:jc w:val="both"/>
      </w:pPr>
    </w:p>
    <w:p w:rsidR="00A77B3E" w:rsidP="004B0D3E">
      <w:pPr>
        <w:jc w:val="both"/>
      </w:pPr>
      <w:r>
        <w:t xml:space="preserve">           </w:t>
      </w:r>
      <w:r w:rsidR="006A1D56">
        <w:t xml:space="preserve">                                                 </w:t>
      </w:r>
      <w:r>
        <w:t xml:space="preserve"> П О С Т А Н О В И Л:</w:t>
      </w:r>
    </w:p>
    <w:p w:rsidR="006A1D56" w:rsidP="004B0D3E">
      <w:pPr>
        <w:jc w:val="both"/>
      </w:pPr>
    </w:p>
    <w:p w:rsidR="00A77B3E" w:rsidP="006A1D56">
      <w:pPr>
        <w:ind w:firstLine="720"/>
        <w:jc w:val="both"/>
      </w:pPr>
      <w:r>
        <w:t xml:space="preserve">Шурыгина Виктора </w:t>
      </w:r>
      <w:r>
        <w:t xml:space="preserve">Александровича,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</w:t>
      </w:r>
      <w:r w:rsidR="006A1D56">
        <w:t>Федерации и</w:t>
      </w:r>
      <w:r>
        <w:t xml:space="preserve"> подвергнуть административному наказанию в в</w:t>
      </w:r>
      <w:r>
        <w:t>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6A1D56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</w:t>
      </w:r>
      <w:r>
        <w:t xml:space="preserve"> постановления.</w:t>
      </w:r>
    </w:p>
    <w:p w:rsidR="00A77B3E" w:rsidP="004B0D3E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</w:t>
      </w:r>
      <w:r>
        <w:t>10000232, КБК 18811630020016000140, УИН 18810491173100001906, постановление №5-92-459/2017.</w:t>
      </w:r>
    </w:p>
    <w:p w:rsidR="00A77B3E" w:rsidP="006A1D56">
      <w:pPr>
        <w:ind w:firstLine="720"/>
        <w:jc w:val="both"/>
      </w:pPr>
      <w:r>
        <w:t>Разъяснить Шурыгину В.А.</w:t>
      </w:r>
      <w:r w:rsidR="006A1D56">
        <w:t>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A1D56">
      <w:pPr>
        <w:ind w:firstLine="720"/>
        <w:jc w:val="both"/>
      </w:pPr>
      <w:r>
        <w:t xml:space="preserve">В течение трех рабочих дней со дня </w:t>
      </w:r>
      <w:r>
        <w:t>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</w:t>
      </w:r>
      <w:r>
        <w:t>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6A1D56">
      <w:pPr>
        <w:ind w:firstLine="720"/>
        <w:jc w:val="both"/>
      </w:pPr>
      <w:r>
        <w:t>В случае уклонения лица, лишенного права управлени</w:t>
      </w:r>
      <w:r>
        <w:t>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</w:t>
      </w:r>
      <w:r>
        <w:t>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A1D5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</w:t>
      </w:r>
      <w:r>
        <w:t>рез мирового судью</w:t>
      </w:r>
      <w:r>
        <w:t xml:space="preserve"> судебного участка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B0D3E">
      <w:pPr>
        <w:jc w:val="both"/>
      </w:pPr>
    </w:p>
    <w:p w:rsidR="00A77B3E" w:rsidP="004B0D3E">
      <w:pPr>
        <w:jc w:val="both"/>
      </w:pPr>
    </w:p>
    <w:p w:rsidR="00A77B3E" w:rsidP="006A1D5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4B0D3E">
      <w:pPr>
        <w:jc w:val="both"/>
      </w:pPr>
    </w:p>
    <w:p w:rsidR="00A77B3E" w:rsidP="004B0D3E">
      <w:pPr>
        <w:jc w:val="both"/>
      </w:pPr>
    </w:p>
    <w:sectPr w:rsidSect="004B0D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3E"/>
    <w:rsid w:val="001B32EA"/>
    <w:rsid w:val="004B0D3E"/>
    <w:rsid w:val="006A1D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1E53D-F1B5-4BDA-9DD1-A3F57F0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