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2F72">
      <w:pPr>
        <w:jc w:val="right"/>
      </w:pPr>
      <w:r>
        <w:t xml:space="preserve">                                                                                                                         Дело №5-92-465/2021</w:t>
      </w:r>
    </w:p>
    <w:p w:rsidR="00A77B3E" w:rsidP="00362F72">
      <w:pPr>
        <w:jc w:val="right"/>
      </w:pPr>
      <w:r>
        <w:t xml:space="preserve">                                                                                  УИД: 91MS0092-01-2021-001332-67</w:t>
      </w:r>
    </w:p>
    <w:p w:rsidR="00A77B3E" w:rsidP="00362F72">
      <w:pPr>
        <w:jc w:val="both"/>
      </w:pPr>
    </w:p>
    <w:p w:rsidR="00362F72" w:rsidP="00362F72">
      <w:pPr>
        <w:jc w:val="both"/>
      </w:pPr>
      <w:r>
        <w:t xml:space="preserve">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362F72">
      <w:pPr>
        <w:jc w:val="both"/>
      </w:pPr>
      <w:r>
        <w:tab/>
      </w:r>
    </w:p>
    <w:p w:rsidR="00A77B3E" w:rsidP="00362F72">
      <w:pPr>
        <w:jc w:val="both"/>
      </w:pPr>
      <w:r>
        <w:t xml:space="preserve">09 ноября 2021 года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62F72" w:rsidP="00362F72">
      <w:pPr>
        <w:jc w:val="both"/>
      </w:pPr>
    </w:p>
    <w:p w:rsidR="00A77B3E" w:rsidP="00362F72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 xml:space="preserve">.3 ст.12.8 КоАП РФ в отношении </w:t>
      </w:r>
      <w:r>
        <w:t>Азема</w:t>
      </w:r>
      <w:r>
        <w:t xml:space="preserve"> Кирилла Владимировича, ПАСПОРТНЫЕ ДАННЫЕ, гражданина Украины, не работающего, 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</w:t>
      </w:r>
    </w:p>
    <w:p w:rsidR="00A77B3E" w:rsidP="00362F72">
      <w:pPr>
        <w:jc w:val="both"/>
      </w:pPr>
    </w:p>
    <w:p w:rsidR="00A77B3E" w:rsidP="00362F72">
      <w:pPr>
        <w:jc w:val="both"/>
      </w:pPr>
      <w:r>
        <w:t xml:space="preserve">                                     </w:t>
      </w:r>
      <w:r>
        <w:t xml:space="preserve">                  </w:t>
      </w:r>
      <w:r>
        <w:t>У С Т А Н О В И Л:</w:t>
      </w:r>
    </w:p>
    <w:p w:rsidR="00362F72" w:rsidP="00362F72">
      <w:pPr>
        <w:jc w:val="both"/>
      </w:pPr>
    </w:p>
    <w:p w:rsidR="00A77B3E" w:rsidP="00362F72">
      <w:pPr>
        <w:ind w:firstLine="720"/>
        <w:jc w:val="both"/>
      </w:pPr>
      <w:r>
        <w:t>Азема</w:t>
      </w:r>
      <w:r>
        <w:t xml:space="preserve"> К.В.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</w:t>
      </w:r>
      <w:r>
        <w:t>бстоятельствах:</w:t>
      </w:r>
    </w:p>
    <w:p w:rsidR="00A77B3E" w:rsidP="00362F72">
      <w:pPr>
        <w:ind w:firstLine="720"/>
        <w:jc w:val="both"/>
      </w:pPr>
      <w:r>
        <w:t>ДАТА в ВРЕМЯ</w:t>
      </w:r>
      <w:r>
        <w:t xml:space="preserve"> часов, на АДРЕС, водитель </w:t>
      </w:r>
      <w:r>
        <w:t>Азема</w:t>
      </w:r>
      <w:r>
        <w:t xml:space="preserve"> К.В. управлял принадлежащим ему транспортным средством - скутером марки «МАРКА</w:t>
      </w:r>
      <w:r>
        <w:t>», без государственного регистрационного знака, не имея права управления транспортными средствами, в состоянии алкого</w:t>
      </w:r>
      <w:r>
        <w:t xml:space="preserve">льного опьянения,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362F72">
      <w:pPr>
        <w:ind w:firstLine="720"/>
        <w:jc w:val="both"/>
      </w:pPr>
      <w:r>
        <w:t xml:space="preserve">В судебном заседании </w:t>
      </w:r>
      <w:r>
        <w:t>Азема</w:t>
      </w:r>
      <w:r>
        <w:t xml:space="preserve"> К.В., вину признал полностью.</w:t>
      </w:r>
    </w:p>
    <w:p w:rsidR="00A77B3E" w:rsidP="00362F72">
      <w:pPr>
        <w:ind w:firstLine="720"/>
        <w:jc w:val="both"/>
      </w:pPr>
      <w:r>
        <w:t xml:space="preserve">Выслушав в </w:t>
      </w:r>
      <w:r>
        <w:t>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362F72">
      <w:pPr>
        <w:ind w:firstLine="720"/>
        <w:jc w:val="both"/>
      </w:pPr>
      <w:r>
        <w:t>Согласно положений статей 3 и 4 Федерального зак</w:t>
      </w:r>
      <w:r>
        <w:t>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</w:t>
      </w:r>
      <w:r>
        <w:t xml:space="preserve">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</w:t>
      </w:r>
      <w:r>
        <w:t xml:space="preserve">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</w:t>
      </w:r>
      <w:r>
        <w:t>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362F72">
      <w:pPr>
        <w:ind w:firstLine="720"/>
        <w:jc w:val="both"/>
      </w:pPr>
      <w:r>
        <w:t>Согласно пункту 2 статьи 25 Федерального закона от 10 декабря 1995 года № 196-</w:t>
      </w:r>
      <w:r>
        <w:t>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362F72">
      <w:pPr>
        <w:ind w:firstLine="720"/>
        <w:jc w:val="both"/>
      </w:pPr>
      <w:r>
        <w:t>Пунктом 4 статьи 25 вышеуказанног</w:t>
      </w:r>
      <w:r>
        <w:t>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362F72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</w:t>
      </w:r>
      <w:r>
        <w:t xml:space="preserve">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362F72">
      <w:pPr>
        <w:ind w:firstLine="720"/>
        <w:jc w:val="both"/>
      </w:pPr>
      <w:r>
        <w:t>Лица, нарушившие Правила, несут ответственность в соответствии с действу</w:t>
      </w:r>
      <w:r>
        <w:t>ющим законодательством (пункт 1.6 Правил дорожного движения).</w:t>
      </w:r>
    </w:p>
    <w:p w:rsidR="00A77B3E" w:rsidP="00362F72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</w:t>
      </w:r>
      <w:r>
        <w:t>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62F72">
      <w:pPr>
        <w:ind w:firstLine="720"/>
        <w:jc w:val="both"/>
      </w:pPr>
      <w:r>
        <w:t>Согласно приме</w:t>
      </w:r>
      <w:r>
        <w:t>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</w:t>
      </w:r>
      <w:r>
        <w:t xml:space="preserve">апрещается. </w:t>
      </w:r>
    </w:p>
    <w:p w:rsidR="00A77B3E" w:rsidP="00362F72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</w:t>
      </w:r>
      <w:r>
        <w:t>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</w:t>
      </w:r>
      <w:r>
        <w:t>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62F72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</w:t>
      </w:r>
      <w:r>
        <w:t xml:space="preserve">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</w:t>
      </w:r>
      <w:r>
        <w:t>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</w:t>
      </w:r>
      <w:r>
        <w:t>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</w:t>
      </w:r>
      <w:r>
        <w:t>ии.</w:t>
      </w:r>
    </w:p>
    <w:p w:rsidR="00A77B3E" w:rsidP="00362F72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</w:t>
      </w:r>
      <w:r>
        <w:t>когольного опьянения и медицинское освидетельствование на состояние опьянения.</w:t>
      </w:r>
    </w:p>
    <w:p w:rsidR="00A77B3E" w:rsidP="00362F72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362F72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</w:t>
      </w:r>
      <w: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вынесенного постановления, а также выявление причин и условий, способствовавших совершению </w:t>
      </w:r>
      <w:r>
        <w:t>административных правонарушений.</w:t>
      </w:r>
    </w:p>
    <w:p w:rsidR="00A77B3E" w:rsidP="00362F72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</w:t>
      </w:r>
      <w:r>
        <w:t>м права управления транспортными средствами, если такие действия не содержат уголовно наказуемого деяния.</w:t>
      </w:r>
    </w:p>
    <w:p w:rsidR="00A77B3E" w:rsidP="00362F72">
      <w:pPr>
        <w:ind w:firstLine="720"/>
        <w:jc w:val="both"/>
      </w:pPr>
      <w:r>
        <w:t xml:space="preserve">Вина </w:t>
      </w:r>
      <w:r>
        <w:t>Азема</w:t>
      </w:r>
      <w:r>
        <w:t xml:space="preserve"> К.В. подтверждается представленными по делу доказательствами, а именно: </w:t>
      </w:r>
    </w:p>
    <w:p w:rsidR="00A77B3E" w:rsidP="00362F7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</w:t>
      </w:r>
      <w:r>
        <w:t>ДАТА, согласно которому ДАТА в ВРЕМЯ</w:t>
      </w:r>
      <w:r>
        <w:t xml:space="preserve"> часов, на АДРЕС, водитель </w:t>
      </w:r>
      <w:r>
        <w:t>Азема</w:t>
      </w:r>
      <w:r>
        <w:t xml:space="preserve"> К.В. управлял принадлежащим ему транспортным средством - скутером марки «МАРКА</w:t>
      </w:r>
      <w:r>
        <w:t>», без государственного регистрационного знака, не имея права управления транспортными средствами, в состояни</w:t>
      </w:r>
      <w:r>
        <w:t>и алкогольного опьянения, при отсутствии в его действиях уголовно наказуемого деяния (л.д.1);</w:t>
      </w:r>
    </w:p>
    <w:p w:rsidR="00A77B3E" w:rsidP="00362F72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Азема</w:t>
      </w:r>
      <w:r>
        <w:t xml:space="preserve"> К.В. был отстранен от управления принадлежащим ем</w:t>
      </w:r>
      <w:r>
        <w:t>у транспортным средством - скутером марки «МАРКА</w:t>
      </w:r>
      <w:r>
        <w:t xml:space="preserve">», без государственного регистрационного знака,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</w:t>
      </w:r>
      <w:r>
        <w:t>опьянения, а также выявление административных правонарушений, предусмотренных главой 12 КоАП</w:t>
      </w:r>
      <w:r>
        <w:t xml:space="preserve"> РФ (л.д.2);</w:t>
      </w:r>
    </w:p>
    <w:p w:rsidR="00A77B3E" w:rsidP="00362F72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</w:t>
      </w:r>
      <w:r>
        <w:t xml:space="preserve">ует, что в результате освидетельствования </w:t>
      </w:r>
      <w:r>
        <w:t>Азема</w:t>
      </w:r>
      <w:r>
        <w:t xml:space="preserve"> К.В. 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Азем</w:t>
      </w:r>
      <w:r>
        <w:t>а</w:t>
      </w:r>
      <w:r>
        <w:t xml:space="preserve"> К.В. 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Азема</w:t>
      </w:r>
      <w:r>
        <w:t xml:space="preserve"> К.В. был согласен, о чем в акте имеется соответствующая запись (л.д.3,4);</w:t>
      </w:r>
    </w:p>
    <w:p w:rsidR="00A77B3E" w:rsidP="00362F72">
      <w:pPr>
        <w:ind w:firstLine="720"/>
        <w:jc w:val="both"/>
      </w:pPr>
      <w:r>
        <w:t>- копией свидетельства № 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362F72">
      <w:pPr>
        <w:ind w:firstLine="720"/>
        <w:jc w:val="both"/>
      </w:pPr>
      <w:r>
        <w:t>- видеозаписью с места совершения</w:t>
      </w:r>
      <w:r>
        <w:t xml:space="preserve"> административного правонарушения (л.д.6);</w:t>
      </w:r>
    </w:p>
    <w:p w:rsidR="00A77B3E" w:rsidP="00362F72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362F7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Азема</w:t>
      </w:r>
      <w:r>
        <w:t xml:space="preserve"> К.В. по информации ФИС ГИБДД-М водительское удостоверение не п</w:t>
      </w:r>
      <w:r>
        <w:t>олучал (л.д.10).</w:t>
      </w:r>
    </w:p>
    <w:p w:rsidR="00A77B3E" w:rsidP="00362F72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</w:t>
      </w:r>
      <w:r>
        <w:t>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362F72">
      <w:pPr>
        <w:ind w:firstLine="720"/>
        <w:jc w:val="both"/>
      </w:pPr>
      <w:r>
        <w:t>Согласно да</w:t>
      </w:r>
      <w:r>
        <w:t xml:space="preserve">нным ИЦ МВД по Республике Крым, </w:t>
      </w:r>
      <w:r>
        <w:t>Азема</w:t>
      </w:r>
      <w:r>
        <w:t xml:space="preserve"> К.В. к  уголовной ответственности по статьям 264, 264.1 УК РФ, не привлекался (л.д.7).</w:t>
      </w:r>
    </w:p>
    <w:p w:rsidR="00A77B3E" w:rsidP="00362F72">
      <w:pPr>
        <w:ind w:firstLine="720"/>
        <w:jc w:val="both"/>
      </w:pPr>
      <w:r>
        <w:t xml:space="preserve">Таким образом, в действиях </w:t>
      </w:r>
      <w:r>
        <w:t>Азема</w:t>
      </w:r>
      <w:r>
        <w:t xml:space="preserve"> К.В. отсутствуют признаки уголовно-наказуемого деяния.</w:t>
      </w:r>
    </w:p>
    <w:p w:rsidR="00A77B3E" w:rsidP="00362F72">
      <w:pPr>
        <w:ind w:firstLine="720"/>
        <w:jc w:val="both"/>
      </w:pPr>
      <w:r>
        <w:t xml:space="preserve">У мирового судьи нет оснований не доверять </w:t>
      </w:r>
      <w:r>
        <w:t>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</w:t>
      </w:r>
      <w:r>
        <w:t xml:space="preserve">онарушении в отношении </w:t>
      </w:r>
      <w:r>
        <w:t>Азема</w:t>
      </w:r>
      <w:r>
        <w:t xml:space="preserve"> К.В.</w:t>
      </w:r>
    </w:p>
    <w:p w:rsidR="00A77B3E" w:rsidP="00362F7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Азема</w:t>
      </w:r>
      <w:r>
        <w:t xml:space="preserve"> К.В., в совершении административного правонарушения установлена, и его действия правильно квалифицированы по ч.3 ст</w:t>
      </w:r>
      <w:r>
        <w:t xml:space="preserve">.12.8 КоАП РФ, поскольку </w:t>
      </w:r>
      <w:r>
        <w:t>Азема</w:t>
      </w:r>
      <w:r>
        <w:t xml:space="preserve"> К.В.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362F72">
      <w:pPr>
        <w:ind w:firstLine="720"/>
        <w:jc w:val="both"/>
      </w:pPr>
      <w:r>
        <w:t xml:space="preserve">Назначая </w:t>
      </w:r>
      <w:r>
        <w:t>Азема</w:t>
      </w:r>
      <w:r>
        <w:t xml:space="preserve"> К.В. наказание, суд учитывает характер </w:t>
      </w:r>
      <w:r>
        <w:t>и степень общественной опасности совершенного правонарушения, личность виновного.</w:t>
      </w:r>
    </w:p>
    <w:p w:rsidR="00A77B3E" w:rsidP="00362F72">
      <w:pPr>
        <w:ind w:firstLine="720"/>
        <w:jc w:val="both"/>
      </w:pPr>
      <w:r>
        <w:t>Обстоятельств, смягчающих и отягчающих административную ответственность</w:t>
      </w:r>
      <w:r>
        <w:t xml:space="preserve"> ,</w:t>
      </w:r>
      <w:r>
        <w:t xml:space="preserve"> предусмотренных ст.ст.4.2, 4.3 КоАП РФ, судом не установлено.</w:t>
      </w:r>
    </w:p>
    <w:p w:rsidR="00A77B3E" w:rsidP="00362F72">
      <w:pPr>
        <w:ind w:firstLine="720"/>
        <w:jc w:val="both"/>
      </w:pPr>
      <w:r>
        <w:t>Санкцией части 3 статьи 12.8 КоАП РФ п</w:t>
      </w:r>
      <w:r>
        <w:t>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</w:t>
      </w:r>
      <w:r>
        <w:t>ати тысяч рублей.</w:t>
      </w:r>
    </w:p>
    <w:p w:rsidR="00A77B3E" w:rsidP="00362F72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</w:t>
      </w:r>
      <w:r>
        <w:t>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</w:t>
      </w:r>
      <w:r>
        <w:t>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362F72">
      <w:pPr>
        <w:ind w:firstLine="720"/>
        <w:jc w:val="both"/>
      </w:pPr>
      <w:r>
        <w:t>В судебном заседании не установлено обстоятельств, предусмотренных ст.3.9 КоАП</w:t>
      </w:r>
      <w:r>
        <w:t xml:space="preserve"> РФ, в связи с которыми к </w:t>
      </w:r>
      <w:r>
        <w:t>Азема</w:t>
      </w:r>
      <w:r>
        <w:t xml:space="preserve"> К.В.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362F72">
      <w:pPr>
        <w:ind w:firstLine="720"/>
        <w:jc w:val="both"/>
      </w:pPr>
      <w:r>
        <w:t xml:space="preserve">Принимая во внимание личность </w:t>
      </w:r>
      <w:r>
        <w:t>Азема</w:t>
      </w:r>
      <w:r>
        <w:t xml:space="preserve"> К.В., хара</w:t>
      </w:r>
      <w:r>
        <w:t xml:space="preserve">ктер совершенного им административного правонарушения, отсутствие смягчающих и отягчающих административную ответственность обстоятельств,  полагаю необходимым назначить </w:t>
      </w:r>
      <w:r>
        <w:t>Азема</w:t>
      </w:r>
      <w:r>
        <w:t xml:space="preserve"> К.В. административное наказание в виде административного ареста, предусмотренного</w:t>
      </w:r>
      <w:r>
        <w:t xml:space="preserve"> санкцией части 3 статьи 12.8 КоАП РФ.</w:t>
      </w:r>
    </w:p>
    <w:p w:rsidR="00A77B3E" w:rsidP="00362F72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62F72">
      <w:pPr>
        <w:jc w:val="both"/>
      </w:pPr>
    </w:p>
    <w:p w:rsidR="00A77B3E" w:rsidP="00362F72">
      <w:pPr>
        <w:jc w:val="both"/>
      </w:pPr>
      <w:r>
        <w:t xml:space="preserve">                                       </w:t>
      </w:r>
      <w:r>
        <w:t xml:space="preserve">          </w:t>
      </w:r>
      <w:r>
        <w:t xml:space="preserve">   </w:t>
      </w:r>
      <w:r>
        <w:t>П</w:t>
      </w:r>
      <w:r>
        <w:t xml:space="preserve"> О С Т А Н О В И Л:</w:t>
      </w:r>
    </w:p>
    <w:p w:rsidR="00362F72" w:rsidP="00362F72">
      <w:pPr>
        <w:jc w:val="both"/>
      </w:pPr>
    </w:p>
    <w:p w:rsidR="00A77B3E" w:rsidP="00362F72">
      <w:pPr>
        <w:ind w:firstLine="720"/>
        <w:jc w:val="both"/>
      </w:pPr>
      <w:r>
        <w:t>Азема</w:t>
      </w:r>
      <w:r>
        <w:t xml:space="preserve"> Кирилла Владимировича, ПАСПОРТНЫЕ ДАННЫЕ, гражданина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</w:t>
      </w:r>
      <w:r>
        <w:t>ативному наказанию в виде административного ареста сроком на 15 (пятнадцать) суток.</w:t>
      </w:r>
    </w:p>
    <w:p w:rsidR="00A77B3E" w:rsidP="00362F72">
      <w:pPr>
        <w:ind w:firstLine="720"/>
        <w:jc w:val="both"/>
      </w:pPr>
      <w:r>
        <w:t>Срок административного ареста исчислять с 09-30 часов 09 ноября 2021 года.</w:t>
      </w:r>
    </w:p>
    <w:p w:rsidR="00A77B3E" w:rsidP="00362F7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62F72">
      <w:pPr>
        <w:jc w:val="both"/>
      </w:pPr>
      <w:r>
        <w:t xml:space="preserve">         </w:t>
      </w:r>
    </w:p>
    <w:p w:rsidR="00A77B3E" w:rsidP="00362F7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</w:r>
      <w:r>
        <w:t xml:space="preserve">                  </w:t>
      </w:r>
      <w:r>
        <w:t>Байбарза</w:t>
      </w:r>
      <w:r>
        <w:t xml:space="preserve"> О.В. </w:t>
      </w:r>
    </w:p>
    <w:p w:rsidR="00A77B3E" w:rsidP="00362F72">
      <w:pPr>
        <w:jc w:val="both"/>
      </w:pPr>
    </w:p>
    <w:p w:rsidR="00A77B3E" w:rsidP="00362F72">
      <w:pPr>
        <w:jc w:val="both"/>
      </w:pPr>
    </w:p>
    <w:p w:rsidR="00362F72" w:rsidRPr="006D51A8" w:rsidP="00362F72">
      <w:pPr>
        <w:ind w:firstLine="720"/>
        <w:jc w:val="both"/>
      </w:pPr>
      <w:r w:rsidRPr="006D51A8">
        <w:t>«СОГЛАСОВАНО»</w:t>
      </w:r>
    </w:p>
    <w:p w:rsidR="00362F72" w:rsidRPr="006D51A8" w:rsidP="00362F72">
      <w:pPr>
        <w:ind w:firstLine="720"/>
        <w:jc w:val="both"/>
      </w:pPr>
    </w:p>
    <w:p w:rsidR="00362F72" w:rsidRPr="006D51A8" w:rsidP="00362F72">
      <w:pPr>
        <w:ind w:firstLine="720"/>
        <w:jc w:val="both"/>
      </w:pPr>
      <w:r w:rsidRPr="006D51A8">
        <w:t>Мировой судья</w:t>
      </w:r>
    </w:p>
    <w:p w:rsidR="00362F72" w:rsidRPr="006D51A8" w:rsidP="00362F72">
      <w:pPr>
        <w:ind w:firstLine="720"/>
        <w:jc w:val="both"/>
      </w:pPr>
      <w:r w:rsidRPr="006D51A8">
        <w:t>судебного участка №92</w:t>
      </w:r>
    </w:p>
    <w:p w:rsidR="00362F72" w:rsidRPr="006D51A8" w:rsidP="00362F7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62F72">
      <w:pPr>
        <w:jc w:val="both"/>
      </w:pPr>
    </w:p>
    <w:sectPr w:rsidSect="00362F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2"/>
    <w:rsid w:val="00362F7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