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0157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№5-92-467/2019</w:t>
      </w:r>
    </w:p>
    <w:p w:rsidR="00A77B3E" w:rsidP="00B60157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B60157">
      <w:pPr>
        <w:jc w:val="both"/>
      </w:pPr>
    </w:p>
    <w:p w:rsidR="00A77B3E" w:rsidP="00B60157">
      <w:pPr>
        <w:jc w:val="both"/>
      </w:pPr>
      <w:r>
        <w:t xml:space="preserve">10 декабря 2019 года                                                             </w:t>
      </w:r>
      <w:r>
        <w:t>пгт.Черноморское, Республика Крым</w:t>
      </w:r>
    </w:p>
    <w:p w:rsidR="00A77B3E" w:rsidP="00B60157">
      <w:pPr>
        <w:jc w:val="both"/>
      </w:pPr>
    </w:p>
    <w:p w:rsidR="00A77B3E" w:rsidP="00B60157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ст.14.1 КоАП РФ</w:t>
      </w:r>
      <w:r>
        <w:t xml:space="preserve"> в отношении </w:t>
      </w:r>
      <w:r>
        <w:t>Дзекан</w:t>
      </w:r>
      <w:r>
        <w:t xml:space="preserve"> Александра Викторовича, ПАСПОРТНЫЕ ДАННЫЕ, гражданина Российской Федерации, женатого, не работающего,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  <w:r>
        <w:t xml:space="preserve"> </w:t>
      </w:r>
    </w:p>
    <w:p w:rsidR="00A77B3E" w:rsidP="00B60157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A77B3E" w:rsidP="00B60157">
      <w:pPr>
        <w:jc w:val="both"/>
      </w:pPr>
    </w:p>
    <w:p w:rsidR="00A77B3E" w:rsidP="00B60157">
      <w:pPr>
        <w:ind w:firstLine="720"/>
        <w:jc w:val="both"/>
      </w:pPr>
      <w:r>
        <w:t>ДАТА в ВРЕМЯ</w:t>
      </w:r>
      <w:r>
        <w:t xml:space="preserve"> часов,</w:t>
      </w:r>
      <w:r>
        <w:t xml:space="preserve"> </w:t>
      </w:r>
      <w:r>
        <w:t>Дзекан</w:t>
      </w:r>
      <w:r>
        <w:t xml:space="preserve"> А.В., находясь по адресу: адрес,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на протяжении одного месяца осущ</w:t>
      </w:r>
      <w:r>
        <w:t>ествлял перевозку пассажиров на личном транспорте – автомобиле марки «МАРКА АВТОМОБИЛЯ</w:t>
      </w:r>
      <w:r>
        <w:t>», регистрационный знак НОМЕР</w:t>
      </w:r>
      <w:r>
        <w:t>, систематически получая от данной деятельности прибыль в сумме СУММА за поездку.</w:t>
      </w:r>
    </w:p>
    <w:p w:rsidR="00A77B3E" w:rsidP="00B60157">
      <w:pPr>
        <w:jc w:val="both"/>
      </w:pPr>
      <w:r>
        <w:t xml:space="preserve">  </w:t>
      </w:r>
      <w:r>
        <w:tab/>
        <w:t xml:space="preserve">Своими действиями </w:t>
      </w:r>
      <w:r>
        <w:t>Дзекан</w:t>
      </w:r>
      <w:r>
        <w:t xml:space="preserve"> А.В. совершил административное пра</w:t>
      </w:r>
      <w:r>
        <w:t>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</w:t>
      </w:r>
      <w:r>
        <w:t xml:space="preserve"> в качестве юридического лица.</w:t>
      </w:r>
    </w:p>
    <w:p w:rsidR="00A77B3E" w:rsidP="00B60157">
      <w:pPr>
        <w:jc w:val="both"/>
      </w:pPr>
      <w:r>
        <w:t xml:space="preserve"> </w:t>
      </w:r>
      <w:r>
        <w:tab/>
        <w:t xml:space="preserve">В судебном заседании </w:t>
      </w:r>
      <w:r>
        <w:t>Дзекан</w:t>
      </w:r>
      <w:r>
        <w:t xml:space="preserve"> А.В. свою вину признал, в содеянном раскаялся.</w:t>
      </w:r>
    </w:p>
    <w:p w:rsidR="00A77B3E" w:rsidP="00B60157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Дзекан</w:t>
      </w:r>
      <w:r>
        <w:t xml:space="preserve"> А.В.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B60157">
      <w:pPr>
        <w:ind w:firstLine="720"/>
        <w:jc w:val="both"/>
      </w:pPr>
      <w:r>
        <w:t xml:space="preserve">В соответствии со ст. 2.1 КоАП РФ административным правонарушением признается противоправное, виновное </w:t>
      </w:r>
      <w: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60157">
      <w:pPr>
        <w:ind w:firstLine="720"/>
        <w:jc w:val="both"/>
      </w:pPr>
      <w:r>
        <w:t>Главой 26 КоАП РФ предусмотрены предмет до</w:t>
      </w:r>
      <w:r>
        <w:t>казывания, доказательства, оценка доказательств.</w:t>
      </w:r>
    </w:p>
    <w:p w:rsidR="00A77B3E" w:rsidP="00B60157">
      <w:pPr>
        <w:ind w:firstLine="720"/>
        <w:jc w:val="both"/>
      </w:pPr>
      <w: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>
        <w:t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</w:t>
      </w:r>
      <w:r>
        <w:t>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</w:t>
      </w:r>
      <w:r>
        <w:t>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60157">
      <w:pPr>
        <w:jc w:val="both"/>
      </w:pPr>
      <w:r>
        <w:t xml:space="preserve">          В соответствии со ст. 26.11 КоАП РФ судья, члены коллегиального органа, должностное лицо, осуществляющие производство по делу о</w:t>
      </w:r>
      <w:r>
        <w:t>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</w:t>
      </w:r>
      <w:r>
        <w:t>ую силу.</w:t>
      </w:r>
    </w:p>
    <w:p w:rsidR="00A77B3E" w:rsidP="00B60157">
      <w:pPr>
        <w:jc w:val="both"/>
      </w:pPr>
      <w:r>
        <w:tab/>
        <w:t xml:space="preserve">Факт совершения </w:t>
      </w:r>
      <w:r>
        <w:t>Дзекан</w:t>
      </w:r>
      <w:r>
        <w:t xml:space="preserve"> А.В. указанного правонарушения подтверждается: </w:t>
      </w:r>
    </w:p>
    <w:p w:rsidR="00A77B3E" w:rsidP="00B60157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№РК НОМЕР</w:t>
      </w:r>
      <w:r>
        <w:t xml:space="preserve"> ДАТА, согласно которому ДАТА в ВРЕМЯ</w:t>
      </w:r>
      <w:r>
        <w:t xml:space="preserve"> часов, </w:t>
      </w:r>
      <w:r>
        <w:t>Дзекан</w:t>
      </w:r>
      <w:r>
        <w:t xml:space="preserve"> А.В., находясь по адресу: адрес, осуществлял предпринимате</w:t>
      </w:r>
      <w:r>
        <w:t>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на протяжении одного месяца осуществлял перевозку пассажиров на личном транспорте – автомобиле мар</w:t>
      </w:r>
      <w:r>
        <w:t>ки «МАРКА АВТОМОБИЛЯ</w:t>
      </w:r>
      <w:r>
        <w:t>», регистрационный знак НОМЕР</w:t>
      </w:r>
      <w:r>
        <w:t>, систематически получая от данной</w:t>
      </w:r>
      <w:r>
        <w:t xml:space="preserve"> деятельности прибыль в сумме СУММА за поездку (л.д.1);</w:t>
      </w:r>
    </w:p>
    <w:p w:rsidR="00A77B3E" w:rsidP="00B60157">
      <w:pPr>
        <w:jc w:val="both"/>
      </w:pPr>
      <w:r>
        <w:tab/>
        <w:t xml:space="preserve">- рапортом сотрудника ОГИБДД ОМВД России по Черноморскому району </w:t>
      </w:r>
      <w:r>
        <w:t>от</w:t>
      </w:r>
      <w:r>
        <w:t xml:space="preserve"> ДАТА (л.д.2);</w:t>
      </w:r>
    </w:p>
    <w:p w:rsidR="00A77B3E" w:rsidP="00B60157">
      <w:pPr>
        <w:ind w:firstLine="720"/>
        <w:jc w:val="both"/>
      </w:pPr>
      <w:r>
        <w:t>- письменным объяснением свидетеля ФИ</w:t>
      </w:r>
      <w:r>
        <w:t xml:space="preserve">О </w:t>
      </w:r>
      <w:r>
        <w:t>от</w:t>
      </w:r>
      <w:r>
        <w:t xml:space="preserve"> ДАТА (л.д.3);</w:t>
      </w:r>
      <w:r>
        <w:tab/>
      </w:r>
    </w:p>
    <w:p w:rsidR="00A77B3E" w:rsidP="00B60157">
      <w:pPr>
        <w:ind w:firstLine="720"/>
        <w:jc w:val="both"/>
      </w:pPr>
      <w:r>
        <w:t xml:space="preserve">- письменным объяснением правонарушителя </w:t>
      </w:r>
      <w:r>
        <w:t>Дзекан</w:t>
      </w:r>
      <w:r>
        <w:t xml:space="preserve"> А.В. </w:t>
      </w:r>
      <w:r>
        <w:t>от</w:t>
      </w:r>
      <w:r>
        <w:t xml:space="preserve"> ДАТА (л.д.4);</w:t>
      </w:r>
    </w:p>
    <w:p w:rsidR="00A77B3E" w:rsidP="00B6015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об административном правонарушении </w:t>
      </w:r>
      <w:r>
        <w:t>от</w:t>
      </w:r>
      <w:r>
        <w:t xml:space="preserve"> ДАТА (л.д.5);</w:t>
      </w:r>
    </w:p>
    <w:p w:rsidR="00A77B3E" w:rsidP="00B60157">
      <w:pPr>
        <w:ind w:firstLine="720"/>
        <w:jc w:val="both"/>
      </w:pPr>
      <w:r>
        <w:t>- фотокопиями водительского удостоверения и свидетельства о регистрации ТС «МАРКА АВТОМОБИЛЯ</w:t>
      </w:r>
      <w:r>
        <w:t>»</w:t>
      </w:r>
      <w:r>
        <w:t>, регистрационный знак НОМЕР</w:t>
      </w:r>
      <w:r>
        <w:t xml:space="preserve">, </w:t>
      </w:r>
      <w:r>
        <w:t>выданных</w:t>
      </w:r>
      <w:r>
        <w:t xml:space="preserve"> на имя </w:t>
      </w:r>
      <w:r>
        <w:t>Дзекан</w:t>
      </w:r>
      <w:r>
        <w:t xml:space="preserve"> А.В. (л.д.7,8);</w:t>
      </w:r>
    </w:p>
    <w:p w:rsidR="00A77B3E" w:rsidP="00B60157">
      <w:pPr>
        <w:ind w:firstLine="720"/>
        <w:jc w:val="both"/>
      </w:pPr>
      <w:r>
        <w:t xml:space="preserve">- распечаткой поискового запроса сведений из ЕГРЮЛ/ЕГРИП в отношении </w:t>
      </w:r>
      <w:r>
        <w:t>Дзекан</w:t>
      </w:r>
      <w:r>
        <w:t xml:space="preserve"> А.В., согласно которому данных о регистрации последнего в качестве ИП не найдено (л.д.9).</w:t>
      </w:r>
    </w:p>
    <w:p w:rsidR="00A77B3E" w:rsidP="00B60157">
      <w:pPr>
        <w:ind w:firstLine="720"/>
        <w:jc w:val="both"/>
      </w:pPr>
      <w:r>
        <w:t>- справкой на физи</w:t>
      </w:r>
      <w:r>
        <w:t>ческое лицо (л.д.10).</w:t>
      </w:r>
      <w:r>
        <w:tab/>
      </w:r>
    </w:p>
    <w:p w:rsidR="00A77B3E" w:rsidP="00B60157">
      <w:pPr>
        <w:jc w:val="both"/>
      </w:pPr>
      <w:r>
        <w:tab/>
        <w:t xml:space="preserve">Оценивая в совокупности, исследованные по делу доказательства, суд приходит к выводу о том, что вина </w:t>
      </w:r>
      <w:r>
        <w:t>Дзекан</w:t>
      </w:r>
      <w:r>
        <w:t xml:space="preserve"> А.В.  в совершении административного правонарушения установлена, и его действия правильно квалифицированы ч.1 ст.14.1 КоАП Р</w:t>
      </w:r>
      <w:r>
        <w:t xml:space="preserve">Ф. </w:t>
      </w:r>
    </w:p>
    <w:p w:rsidR="00A77B3E" w:rsidP="00B60157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6015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Дзекан</w:t>
      </w:r>
      <w:r>
        <w:t xml:space="preserve"> А.В. обстоятельств, предусмотренных  ст.4.3 Коде</w:t>
      </w:r>
      <w:r>
        <w:t>кса  Российской  Федерации об административных правонарушениях, судом не установлено.</w:t>
      </w:r>
    </w:p>
    <w:p w:rsidR="00A77B3E" w:rsidP="00B60157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Дзекан</w:t>
      </w:r>
      <w:r>
        <w:t xml:space="preserve"> А.В.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государственной регистрации</w:t>
      </w:r>
      <w:r>
        <w:t xml:space="preserve">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B60157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Дзекан</w:t>
      </w:r>
      <w:r>
        <w:t xml:space="preserve"> А.В. наказание в пределах санкции </w:t>
      </w:r>
      <w:r>
        <w:t>статьи.</w:t>
      </w:r>
    </w:p>
    <w:p w:rsidR="00A77B3E" w:rsidP="00B60157">
      <w:pPr>
        <w:jc w:val="both"/>
      </w:pPr>
      <w:r>
        <w:t xml:space="preserve"> </w:t>
      </w:r>
      <w:r>
        <w:tab/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B60157" w:rsidP="00B60157">
      <w:pPr>
        <w:jc w:val="both"/>
      </w:pPr>
    </w:p>
    <w:p w:rsidR="00A77B3E" w:rsidP="00B60157">
      <w:pPr>
        <w:jc w:val="both"/>
      </w:pPr>
      <w:r>
        <w:t xml:space="preserve">                                                           </w:t>
      </w:r>
      <w:r>
        <w:t>П</w:t>
      </w:r>
      <w:r>
        <w:t xml:space="preserve"> О С Т А Н О В И Л:</w:t>
      </w:r>
    </w:p>
    <w:p w:rsidR="00A77B3E" w:rsidP="00B60157">
      <w:pPr>
        <w:jc w:val="both"/>
      </w:pPr>
    </w:p>
    <w:p w:rsidR="00A77B3E" w:rsidP="00B60157">
      <w:pPr>
        <w:ind w:firstLine="720"/>
        <w:jc w:val="both"/>
      </w:pPr>
      <w:r>
        <w:t>Дзекан</w:t>
      </w:r>
      <w:r>
        <w:t xml:space="preserve"> Александра Викторовича, ПАСПОР</w:t>
      </w:r>
      <w:r>
        <w:t>ТНЫЕ ДАННЫЕ, гражданина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</w:t>
      </w:r>
      <w:r>
        <w:t>рафа в размере 500 (пятьсот) рублей.</w:t>
      </w:r>
    </w:p>
    <w:p w:rsidR="00A77B3E" w:rsidP="00B6015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</w:t>
      </w:r>
      <w:r>
        <w:t>КТМО 35656000, ИНН 9110000232, КБК 18811690050056000140, УИН 18880491190002186228, постановление №5-92-467/2019.</w:t>
      </w:r>
    </w:p>
    <w:p w:rsidR="00A77B3E" w:rsidP="00B60157">
      <w:pPr>
        <w:ind w:firstLine="720"/>
        <w:jc w:val="both"/>
      </w:pPr>
      <w:r>
        <w:t xml:space="preserve">Разъяснить </w:t>
      </w:r>
      <w:r>
        <w:t>Дзекан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</w:t>
      </w:r>
      <w:r>
        <w:t xml:space="preserve">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60157">
      <w:pPr>
        <w:ind w:firstLine="720"/>
        <w:jc w:val="both"/>
      </w:pPr>
      <w:r>
        <w:t>Постановление мож</w:t>
      </w:r>
      <w:r>
        <w:t>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60157">
      <w:pPr>
        <w:jc w:val="both"/>
      </w:pPr>
    </w:p>
    <w:p w:rsidR="00A77B3E" w:rsidP="00B6015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>подпись</w:t>
      </w:r>
      <w:r>
        <w:tab/>
        <w:t xml:space="preserve">                  </w:t>
      </w:r>
      <w:r>
        <w:t xml:space="preserve">    О.В. Байбарза</w:t>
      </w:r>
    </w:p>
    <w:p w:rsidR="00B60157" w:rsidP="00B60157">
      <w:pPr>
        <w:jc w:val="both"/>
      </w:pPr>
    </w:p>
    <w:p w:rsidR="00B60157" w:rsidRPr="006D51A8" w:rsidP="00B60157">
      <w:pPr>
        <w:ind w:firstLine="720"/>
        <w:jc w:val="both"/>
      </w:pPr>
      <w:r w:rsidRPr="006D51A8">
        <w:t>«СОГЛАСОВАНО»</w:t>
      </w:r>
    </w:p>
    <w:p w:rsidR="00B60157" w:rsidRPr="006D51A8" w:rsidP="00B60157">
      <w:pPr>
        <w:ind w:firstLine="720"/>
        <w:jc w:val="both"/>
      </w:pPr>
    </w:p>
    <w:p w:rsidR="00B60157" w:rsidRPr="006D51A8" w:rsidP="00B60157">
      <w:pPr>
        <w:ind w:firstLine="720"/>
        <w:jc w:val="both"/>
      </w:pPr>
      <w:r w:rsidRPr="006D51A8">
        <w:t>Мировой судья</w:t>
      </w:r>
    </w:p>
    <w:p w:rsidR="00B60157" w:rsidRPr="006D51A8" w:rsidP="00B60157">
      <w:pPr>
        <w:ind w:firstLine="720"/>
        <w:jc w:val="both"/>
      </w:pPr>
      <w:r w:rsidRPr="006D51A8">
        <w:t>судебного участка №92</w:t>
      </w:r>
    </w:p>
    <w:p w:rsidR="00B60157" w:rsidRPr="006D51A8" w:rsidP="00B6015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B60157">
      <w:pPr>
        <w:jc w:val="both"/>
      </w:pPr>
    </w:p>
    <w:sectPr w:rsidSect="00B6015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7"/>
    <w:rsid w:val="006D51A8"/>
    <w:rsid w:val="00A77B3E"/>
    <w:rsid w:val="00B60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