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934F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№5-92-470/2021</w:t>
      </w:r>
    </w:p>
    <w:p w:rsidR="00A77B3E" w:rsidP="002934FF">
      <w:pPr>
        <w:jc w:val="right"/>
      </w:pPr>
      <w:r>
        <w:t xml:space="preserve">                                                                         УИД:91MS0092-01-2021-001359-83</w:t>
      </w:r>
    </w:p>
    <w:p w:rsidR="00A77B3E" w:rsidP="002934FF">
      <w:pPr>
        <w:jc w:val="both"/>
      </w:pPr>
    </w:p>
    <w:p w:rsidR="00A77B3E" w:rsidP="002934FF">
      <w:pPr>
        <w:jc w:val="both"/>
      </w:pPr>
      <w:r>
        <w:t xml:space="preserve">                                                     </w:t>
      </w:r>
      <w:r>
        <w:t xml:space="preserve"> П О С Т А Н О В Л Е Н И Е</w:t>
      </w:r>
    </w:p>
    <w:p w:rsidR="00A77B3E" w:rsidP="002934FF">
      <w:pPr>
        <w:jc w:val="both"/>
      </w:pPr>
    </w:p>
    <w:p w:rsidR="00A77B3E" w:rsidP="002934FF">
      <w:pPr>
        <w:jc w:val="both"/>
      </w:pPr>
      <w:r>
        <w:t>20 декабря 2021 года</w:t>
      </w:r>
      <w:r>
        <w:tab/>
      </w:r>
      <w:r>
        <w:tab/>
      </w:r>
      <w:r>
        <w:tab/>
      </w:r>
      <w:r>
        <w:t xml:space="preserve">                                    </w:t>
      </w:r>
      <w:r>
        <w:t>пгт. Черноморское, Республика Крым</w:t>
      </w:r>
    </w:p>
    <w:p w:rsidR="00A77B3E" w:rsidP="002934FF">
      <w:pPr>
        <w:jc w:val="both"/>
      </w:pPr>
    </w:p>
    <w:p w:rsidR="00A77B3E" w:rsidP="002934F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</w:t>
      </w:r>
      <w:r>
        <w:t>П РФ, рассмотрев в открытом судебном заседании дело об административном правонарушении в отношении должностного лица – директора ООО «Тарханкут Тех Строй» - Степанова Федора Сергеевича, ПАСПОРТНЫЕ ДАННЫЕ, гражданина Российской Федерации, зарегистрированног</w:t>
      </w:r>
      <w:r>
        <w:t>о по адресу: АДРЕС, проживающего по адресу:  АДРЕС,</w:t>
      </w:r>
    </w:p>
    <w:p w:rsidR="00A77B3E" w:rsidP="002934FF">
      <w:pPr>
        <w:ind w:firstLine="720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2934FF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2934FF">
      <w:pPr>
        <w:jc w:val="both"/>
      </w:pPr>
    </w:p>
    <w:p w:rsidR="00A77B3E" w:rsidP="002934FF">
      <w:pPr>
        <w:ind w:firstLine="720"/>
        <w:jc w:val="both"/>
      </w:pPr>
      <w:r>
        <w:t>Согласно протоколу об административном прав</w:t>
      </w:r>
      <w:r>
        <w:t>онарушении №НОМЕР</w:t>
      </w:r>
      <w:r>
        <w:t xml:space="preserve"> от ДАТА, должностное лицо - </w:t>
      </w:r>
      <w:r>
        <w:t>директор ООО «Тарханкут Тех Строй» - Степанов Ф.С. (адрес юридического лица: АДРЕС), нарушил установленные законодательством Российской  Федерации о страховых взносах сроки представления расчета по начисленным и</w:t>
      </w:r>
      <w:r>
        <w:t xml:space="preserve"> уплаченным страховым взносам за 1 квартал 2021 года, срок предоставления которого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</w:t>
      </w:r>
      <w:r>
        <w:t>иодом, т.е. до 26.04.2021года, чем совершил административное правонарушение, предусмотренное ч.2 ст.15.33 КоАП РФ.</w:t>
      </w:r>
    </w:p>
    <w:p w:rsidR="00A77B3E" w:rsidP="002934FF">
      <w:pPr>
        <w:ind w:firstLine="720"/>
        <w:jc w:val="both"/>
      </w:pPr>
      <w:r>
        <w:t>В судебное заседание должностное лицо, в отношении которого ведется производство по делу об административном правонарушении – Степанов Ф.С. н</w:t>
      </w:r>
      <w:r>
        <w:t>е явился, о дне, времени и месте рассмотрения дела извещен в установленном законом порядке, о причинах неявки суду не сообщил, ходатайств об отложении слушания по делу, либо о рассмотрении дела в его отсутствие не предоставил.</w:t>
      </w:r>
    </w:p>
    <w:p w:rsidR="00A77B3E" w:rsidP="002934FF">
      <w:pPr>
        <w:ind w:firstLine="720"/>
        <w:jc w:val="both"/>
      </w:pPr>
      <w:r>
        <w:t xml:space="preserve">Согласно части 2 статьи 25.1 </w:t>
      </w:r>
      <w:r>
        <w:t xml:space="preserve">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2934FF">
      <w:pPr>
        <w:ind w:firstLine="720"/>
        <w:jc w:val="both"/>
      </w:pPr>
      <w:r>
        <w:t>Согласно разъяснениям, содержащимся в п. 14 Постановления Пленума Верховного Суда РФ от</w:t>
      </w:r>
      <w:r>
        <w:t xml:space="preserve"> 27.12.2007 №52 "О сроках рассмотрения судами Российской Федерации уголовных, гражданских дел и дел об административных правонарушениях" в целях своевременного разрешения дел об административных правонарушениях необходимо иметь в виду, что Кодексом Российс</w:t>
      </w:r>
      <w:r>
        <w:t>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A77B3E" w:rsidP="002934FF">
      <w:pPr>
        <w:ind w:firstLine="720"/>
        <w:jc w:val="both"/>
      </w:pPr>
      <w:r>
        <w:t>Исходя из положений частей 2 и 3 статьи 25.1 Кодекса РФ об административных правонарушениях,</w:t>
      </w:r>
      <w:r>
        <w:t xml:space="preserve">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</w:t>
      </w:r>
      <w:r>
        <w:t>ошении которого ведется производство по делу, не является обязательным, и не было признано судом обязательным (часть 3 статьи 25.1 Кодекса РФ об административных правонарушениях); этим лицом не заявлено ходатайство об отложении рассмотрения дела либо такое</w:t>
      </w:r>
      <w:r>
        <w:t xml:space="preserve"> ходатайство оставлено без удовлетворения.</w:t>
      </w:r>
    </w:p>
    <w:p w:rsidR="00A77B3E" w:rsidP="002934FF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осуществляются заказным п</w:t>
      </w:r>
      <w:r>
        <w:t xml:space="preserve">исьмом с уведомлением о </w:t>
      </w:r>
      <w:r>
        <w:t>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 (час</w:t>
      </w:r>
      <w:r>
        <w:t>ть 1).</w:t>
      </w:r>
    </w:p>
    <w:p w:rsidR="00A77B3E" w:rsidP="002934FF">
      <w:pPr>
        <w:ind w:firstLine="720"/>
        <w:jc w:val="both"/>
      </w:pPr>
      <w:r>
        <w:t>В соответствии с п.6 Постановления Пленума ВС РФ от 24.03.2005 года № 5 «О некоторых вопросах, возникающих у судов при применении Кодекса РФ об административных правонарушениях» (в ред. от 19.12.2013 №40) учитывая, что КоАП РФ не содержит каких-либо</w:t>
      </w:r>
      <w:r>
        <w:t xml:space="preserve"> ограничений, связанных с извещением лиц, участвующих в деле, о времени и месте судебного рассмотрения, извещение в зависимости от конкретных обстоятельств дела может быть произведено с использованием любых доступных средств связи, позволяющих контролирова</w:t>
      </w:r>
      <w:r>
        <w:t>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</w:t>
      </w:r>
      <w:r>
        <w:t>МС-извещения адресату).</w:t>
      </w:r>
    </w:p>
    <w:p w:rsidR="00A77B3E" w:rsidP="002934FF">
      <w:pPr>
        <w:ind w:firstLine="720"/>
        <w:jc w:val="both"/>
      </w:pPr>
      <w:r>
        <w:t>При этом, согласно разъяснению, приведенному в абзаце втором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</w:t>
      </w:r>
      <w:r>
        <w:t>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хранения, если б</w:t>
      </w:r>
      <w:r>
        <w:t>ыли соблюдены положения Особых условий приема, вручения, хранения и возврата почтовых отправлений разряда «Судебное».</w:t>
      </w:r>
    </w:p>
    <w:p w:rsidR="00A77B3E" w:rsidP="002934FF">
      <w:pPr>
        <w:ind w:firstLine="720"/>
        <w:jc w:val="both"/>
      </w:pPr>
      <w:r>
        <w:t>О датах рассмотрения дела об административном правонарушении, назначенных на ДАТА, на  ДАТА</w:t>
      </w:r>
      <w:r>
        <w:t xml:space="preserve"> г. и на ДАТА, Степанов Ф.С. извещался по</w:t>
      </w:r>
      <w:r>
        <w:t>средством направления судебной повестки по адресу его регистрации, зафиксированному в протоколе об административном правонарушении. Судебные извещения о дате рассмотрения дела, направленные привлекаемому лицу,  были возвращены в адрес судебного участка с о</w:t>
      </w:r>
      <w:r>
        <w:t>тметкой почтальона об истечении срока хранения.</w:t>
      </w:r>
    </w:p>
    <w:p w:rsidR="00A77B3E" w:rsidP="002934FF">
      <w:pPr>
        <w:ind w:firstLine="720"/>
        <w:jc w:val="both"/>
      </w:pPr>
      <w:r>
        <w:t>При таких обстоятельствах, суд признает Степанова Ф.С. надлежаще извещенным о времени и месте рассмотрения дела, и в соответствии с ч.2 ст.25.1 КоАП РФ, признавая соблюденным его право на личное участие в суд</w:t>
      </w:r>
      <w:r>
        <w:t>ебном разбирательстве,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</w:t>
      </w:r>
      <w:r>
        <w:t>оннему, своевременному и полному рассмотрению дела.</w:t>
      </w:r>
    </w:p>
    <w:p w:rsidR="00A77B3E" w:rsidP="002934FF">
      <w:pPr>
        <w:ind w:firstLine="720"/>
        <w:jc w:val="both"/>
      </w:pPr>
      <w:r>
        <w:t>Исследовав письменные материалы дела, мировой судья считает производство по делу об административном правонарушении, предусмотренном ч.2 ст.15.33 Кодекса Российской Федерации об административных правонару</w:t>
      </w:r>
      <w:r>
        <w:t xml:space="preserve">шениях, подлежащим прекращению по следующим основаниям.  </w:t>
      </w:r>
    </w:p>
    <w:p w:rsidR="00A77B3E" w:rsidP="002934FF">
      <w:pPr>
        <w:ind w:firstLine="720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</w:t>
      </w:r>
      <w:r>
        <w:t xml:space="preserve">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934FF">
      <w:pPr>
        <w:ind w:firstLine="720"/>
        <w:jc w:val="both"/>
      </w:pPr>
      <w:r>
        <w:t>В соответствии со ст. 26.2 Кодекса Российской Федерации об административных прав</w:t>
      </w:r>
      <w:r>
        <w:t>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</w:t>
      </w:r>
      <w:r>
        <w:t>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</w:t>
      </w:r>
      <w:r>
        <w:t xml:space="preserve">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t>эксперта, иными документами, а также показаниями специальн</w:t>
      </w:r>
      <w:r>
        <w:t>ых технических средств, вещественными доказательствами.</w:t>
      </w:r>
    </w:p>
    <w:p w:rsidR="00A77B3E" w:rsidP="002934FF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</w:t>
      </w:r>
      <w:r>
        <w:t xml:space="preserve">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2934FF">
      <w:pPr>
        <w:ind w:firstLine="720"/>
        <w:jc w:val="both"/>
      </w:pPr>
      <w:r>
        <w:t>Положениями статьей  ч.2 15.33 КоАП РФ предусмотрена административная ответственность за нарушение установленных законодательством Р</w:t>
      </w:r>
      <w:r>
        <w:t>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</w:t>
      </w:r>
      <w:r>
        <w:t>я Российской Федерации.</w:t>
      </w:r>
    </w:p>
    <w:p w:rsidR="00A77B3E" w:rsidP="002934FF">
      <w:pPr>
        <w:ind w:firstLine="720"/>
        <w:jc w:val="both"/>
      </w:pPr>
      <w:r>
        <w:t>Из материалов дела следует, что ДАТА по результатам  камеральной проверки должностным лицом Филиала №12 ГУ-РО ФСС РФ по Республике Крым выявлено административное правонарушение, предусмотренное статьей  ч.2 ст.15.33 КоАП РФ, которое</w:t>
      </w:r>
      <w:r>
        <w:t xml:space="preserve"> выразилось в том, что Степанов Ф.С., являясь директором ООО «Тарханкут Тех Строй», 27.04.2021 г. в ВРЕМЯ час. представил расчет по начисленным и уплаченным страховым взносам на обязательное социальное страхование от несчастных случаев на производстве и пр</w:t>
      </w:r>
      <w:r>
        <w:t>офессиональных заболеваний, а также по расходам на выплату страхового обеспечения за 1 квартал 2021 года, срок представления которого не позднее ДАТА на бумажных носителях, или в электронном виде не позднее 26.04.2021 г. По данному факту директором Филиала</w:t>
      </w:r>
      <w:r>
        <w:t xml:space="preserve"> №12 ГУ-РО ФСС РФ по Республике Крым ДАТА составлен протокол об административном правонарушении в отношении Степанова Ф.С., по части 2 статьи 15.33 КоАП РФ.</w:t>
      </w:r>
    </w:p>
    <w:p w:rsidR="00A77B3E" w:rsidP="002934FF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</w:t>
      </w:r>
      <w:r>
        <w:t>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2934FF">
      <w:pPr>
        <w:ind w:firstLine="720"/>
        <w:jc w:val="both"/>
      </w:pPr>
      <w:r>
        <w:t>Исходя из положений статей 1.5, 2.1, 24.1 КоАП РФ в рамках административного производства подлежит выяснен</w:t>
      </w:r>
      <w:r>
        <w:t>ию вопрос о виновности лица в совершении административного правонарушения, ответственность за которое установлена нормами КоАП РФ или закона субъекта Российской Федерации.</w:t>
      </w:r>
    </w:p>
    <w:p w:rsidR="00A77B3E" w:rsidP="002934FF">
      <w:pPr>
        <w:ind w:firstLine="720"/>
        <w:jc w:val="both"/>
      </w:pPr>
      <w:r>
        <w:t xml:space="preserve">Согласно выписке из </w:t>
      </w:r>
      <w:r>
        <w:t xml:space="preserve">Единого государственного реестра юридических лиц Степанов Ф.С. </w:t>
      </w:r>
      <w:r>
        <w:t>является директором ООО «Тарханкут Тех Строй» с 27.04.2021 (л.д.22-30).</w:t>
      </w:r>
    </w:p>
    <w:p w:rsidR="00A77B3E" w:rsidP="002934FF">
      <w:pPr>
        <w:ind w:firstLine="720"/>
        <w:jc w:val="both"/>
      </w:pPr>
      <w:r>
        <w:t>Таким образом, по состоянию на 26 апреля 2021 года (срок предоставления отчетности) Степанов Ф.С. не являлся должностным лицом, ответственным за предоставление расчета по начисленным и</w:t>
      </w:r>
      <w:r>
        <w:t xml:space="preserve">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1 квартал 2021 года, следовательно, в его действиях отсутств</w:t>
      </w:r>
      <w:r>
        <w:t>ует состав административного правонарушения, предусмотренный ч. 2 ст. 15.33 КоАП РФ.</w:t>
      </w:r>
    </w:p>
    <w:p w:rsidR="00A77B3E" w:rsidP="002934FF">
      <w:pPr>
        <w:ind w:firstLine="720"/>
        <w:jc w:val="both"/>
      </w:pPr>
      <w:r>
        <w:t>В соответствии с частью 1 статьи 1.6 Кодекса Российской Федерации об административных правонарушениях, лицо, привлекаемое к административной ответственности, не может быть</w:t>
      </w:r>
      <w:r>
        <w:t xml:space="preserve"> подвергнуто административному наказанию по делу об административном правонарушении иначе как на основаниях и в порядке, установленных законом.</w:t>
      </w:r>
    </w:p>
    <w:p w:rsidR="00A77B3E" w:rsidP="002934FF">
      <w:pPr>
        <w:ind w:firstLine="720"/>
        <w:jc w:val="both"/>
      </w:pPr>
      <w:r>
        <w:t xml:space="preserve">В соответствии п. 2 ч. 1 ст. 24.5 КоАП РФ производство по делу об административном правонарушении не может быть </w:t>
      </w:r>
      <w:r>
        <w:t>начато, а начатое производство подлежит прекращению при отсутствии состава административного правонарушения.</w:t>
      </w:r>
    </w:p>
    <w:p w:rsidR="00A77B3E" w:rsidP="002934FF">
      <w:pPr>
        <w:ind w:firstLine="720"/>
        <w:jc w:val="both"/>
      </w:pPr>
      <w:r>
        <w:t>При таких обстоятельствах производство по делу об административном правонарушении в отношении Степанова Ф.С. по ч. 2 ст. 15.33 КоАП РФ подлежит пре</w:t>
      </w:r>
      <w:r>
        <w:t>кращению в связи с отсутствием состава административного правонарушения.</w:t>
      </w:r>
    </w:p>
    <w:p w:rsidR="00A77B3E" w:rsidP="002934FF">
      <w:pPr>
        <w:ind w:firstLine="720"/>
        <w:jc w:val="both"/>
      </w:pPr>
      <w:r>
        <w:t>Руководствуясь п.2 ч.1 ст.24.5 Кодекса Российской Федерации об административных правонарушениях, мировой судья, -</w:t>
      </w:r>
    </w:p>
    <w:p w:rsidR="00A77B3E" w:rsidP="002934FF">
      <w:pPr>
        <w:jc w:val="both"/>
      </w:pPr>
    </w:p>
    <w:p w:rsidR="00A77B3E" w:rsidP="002934FF">
      <w:pPr>
        <w:jc w:val="both"/>
      </w:pPr>
      <w:r>
        <w:t xml:space="preserve">                                                          </w:t>
      </w:r>
      <w:r>
        <w:t>ПОСТАНОВИЛ:</w:t>
      </w:r>
    </w:p>
    <w:p w:rsidR="00A77B3E" w:rsidP="002934FF">
      <w:pPr>
        <w:jc w:val="both"/>
      </w:pPr>
    </w:p>
    <w:p w:rsidR="00A77B3E" w:rsidP="002934FF">
      <w:pPr>
        <w:ind w:firstLine="720"/>
        <w:jc w:val="both"/>
      </w:pPr>
      <w:r>
        <w:t>Производство по делу об административном правонарушении</w:t>
      </w:r>
      <w:r>
        <w:t xml:space="preserve"> в отношении должностного лица – директора ООО «Тарханкут Тех Строй» - Степанова Федора Сергеевича, ПАСПОРТНЫЕ ДАННЫЕ, гражданина Российской Федерации, привлекаемого к административной ответственности по ч.2 ст.15.33 Кодекса Российской Федерации об админис</w:t>
      </w:r>
      <w:r>
        <w:t>тративных правонарушениях, прекратить за отсутствием состава административного правонарушения.</w:t>
      </w:r>
    </w:p>
    <w:p w:rsidR="00A77B3E" w:rsidP="002934F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</w:t>
      </w:r>
      <w:r>
        <w:t>ие 10 суток со дня вручения или получения копии постановления.</w:t>
      </w:r>
    </w:p>
    <w:p w:rsidR="00A77B3E" w:rsidP="002934FF">
      <w:pPr>
        <w:jc w:val="both"/>
      </w:pPr>
    </w:p>
    <w:p w:rsidR="00A77B3E" w:rsidP="002934FF">
      <w:pPr>
        <w:jc w:val="both"/>
      </w:pPr>
    </w:p>
    <w:p w:rsidR="00A77B3E" w:rsidP="002934F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</w:t>
      </w:r>
      <w:r>
        <w:t>подпись                            О.В. Байбарза</w:t>
      </w:r>
    </w:p>
    <w:p w:rsidR="00A77B3E" w:rsidP="002934FF">
      <w:pPr>
        <w:jc w:val="both"/>
      </w:pPr>
    </w:p>
    <w:p w:rsidR="002934FF" w:rsidRPr="006D51A8" w:rsidP="002934FF">
      <w:pPr>
        <w:ind w:firstLine="720"/>
        <w:jc w:val="both"/>
      </w:pPr>
      <w:r w:rsidRPr="006D51A8">
        <w:t>«СОГЛАСОВАНО»</w:t>
      </w:r>
    </w:p>
    <w:p w:rsidR="002934FF" w:rsidRPr="006D51A8" w:rsidP="002934FF">
      <w:pPr>
        <w:ind w:firstLine="720"/>
        <w:jc w:val="both"/>
      </w:pPr>
    </w:p>
    <w:p w:rsidR="002934FF" w:rsidRPr="006D51A8" w:rsidP="002934FF">
      <w:pPr>
        <w:ind w:firstLine="720"/>
        <w:jc w:val="both"/>
      </w:pPr>
      <w:r w:rsidRPr="006D51A8">
        <w:t>Мировой судья</w:t>
      </w:r>
    </w:p>
    <w:p w:rsidR="002934FF" w:rsidRPr="006D51A8" w:rsidP="002934FF">
      <w:pPr>
        <w:ind w:firstLine="720"/>
        <w:jc w:val="both"/>
      </w:pPr>
      <w:r w:rsidRPr="006D51A8">
        <w:t>судебного участка №92</w:t>
      </w:r>
    </w:p>
    <w:p w:rsidR="002934FF" w:rsidRPr="006D51A8" w:rsidP="002934F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2934FF" w:rsidP="002934FF">
      <w:pPr>
        <w:jc w:val="both"/>
      </w:pPr>
    </w:p>
    <w:sectPr w:rsidSect="002934F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FF"/>
    <w:rsid w:val="002934F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