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92EA0">
      <w:pPr>
        <w:ind w:firstLine="709"/>
        <w:jc w:val="right"/>
      </w:pPr>
      <w:r>
        <w:t xml:space="preserve">                                                                Дело №5-92-486/2022</w:t>
      </w:r>
    </w:p>
    <w:p w:rsidR="00A77B3E" w:rsidP="00092EA0">
      <w:pPr>
        <w:ind w:firstLine="709"/>
        <w:jc w:val="right"/>
      </w:pPr>
      <w:r>
        <w:t xml:space="preserve">               УИД: 91МS0092-01-2022-002216-50</w:t>
      </w:r>
    </w:p>
    <w:p w:rsidR="00A77B3E" w:rsidP="00092EA0">
      <w:pPr>
        <w:ind w:firstLine="709"/>
        <w:jc w:val="both"/>
      </w:pPr>
    </w:p>
    <w:p w:rsidR="00A77B3E" w:rsidP="00092EA0">
      <w:pPr>
        <w:ind w:firstLine="709"/>
        <w:jc w:val="center"/>
      </w:pPr>
      <w:r>
        <w:t>П</w:t>
      </w:r>
      <w:r>
        <w:t xml:space="preserve"> О С Т А Н О В Л Е Н И Е</w:t>
      </w:r>
    </w:p>
    <w:p w:rsidR="00092EA0" w:rsidP="00092EA0">
      <w:pPr>
        <w:ind w:firstLine="709"/>
        <w:jc w:val="both"/>
      </w:pPr>
    </w:p>
    <w:p w:rsidR="00A77B3E" w:rsidP="00092EA0">
      <w:pPr>
        <w:jc w:val="both"/>
      </w:pPr>
      <w:r>
        <w:t xml:space="preserve">02 декабря 2022 года                                                            </w:t>
      </w:r>
      <w:r>
        <w:t>пгт</w:t>
      </w:r>
      <w:r>
        <w:t xml:space="preserve">. </w:t>
      </w:r>
      <w:r>
        <w:t>Черноморское</w:t>
      </w:r>
      <w:r>
        <w:t>, Республика Крым</w:t>
      </w:r>
    </w:p>
    <w:p w:rsidR="00092EA0" w:rsidP="00092EA0">
      <w:pPr>
        <w:jc w:val="both"/>
      </w:pPr>
    </w:p>
    <w:p w:rsidR="00A77B3E" w:rsidP="00092EA0">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открытом судебном заседании дело об административном правонарушении, предусмотренном ст.6.1.1 КоАП РФ, в отношении </w:t>
      </w:r>
      <w:r>
        <w:t>Телычко</w:t>
      </w:r>
      <w:r>
        <w:t xml:space="preserve"> Владислава Анатольевича, ПАСПОРТНЫЕ ДАННЫЕ, гражданина Российской Федерации, ПАСПОРТНЫЕ ДАННЫЕ, индивидуального предпринимателя, зарегистрированного по</w:t>
      </w:r>
      <w:r>
        <w:t xml:space="preserve"> адресу: АДРЕС, </w:t>
      </w:r>
      <w:r>
        <w:t>проживающего</w:t>
      </w:r>
      <w:r>
        <w:t xml:space="preserve"> по адресу: АДРЕС,</w:t>
      </w:r>
    </w:p>
    <w:p w:rsidR="00092EA0" w:rsidP="00092EA0">
      <w:pPr>
        <w:ind w:firstLine="709"/>
        <w:jc w:val="both"/>
      </w:pPr>
    </w:p>
    <w:p w:rsidR="00A77B3E" w:rsidP="00092EA0">
      <w:pPr>
        <w:ind w:firstLine="709"/>
        <w:jc w:val="center"/>
      </w:pPr>
      <w:r>
        <w:t>У С Т А Н О В И Л:</w:t>
      </w:r>
    </w:p>
    <w:p w:rsidR="00092EA0" w:rsidP="00092EA0">
      <w:pPr>
        <w:ind w:firstLine="709"/>
        <w:jc w:val="center"/>
      </w:pPr>
    </w:p>
    <w:p w:rsidR="00A77B3E" w:rsidP="00092EA0">
      <w:pPr>
        <w:ind w:firstLine="709"/>
        <w:jc w:val="both"/>
      </w:pPr>
      <w:r>
        <w:t>Телычко</w:t>
      </w:r>
      <w:r>
        <w:t xml:space="preserve"> В.А. совершил нанесение побоев, причинивших физическую боль, не повлекших последствий, указанных в статье 115 Уголовного кодекса Российской Федерации, если эти действия не содержат уголовно наказуемого деяния, при следующих обстоятельствах:</w:t>
      </w:r>
    </w:p>
    <w:p w:rsidR="00A77B3E" w:rsidP="00092EA0">
      <w:pPr>
        <w:ind w:firstLine="709"/>
        <w:jc w:val="both"/>
      </w:pPr>
      <w:r>
        <w:t xml:space="preserve">ДАТА, в ВРЕМЯ часов, </w:t>
      </w:r>
      <w:r>
        <w:t>Телычко</w:t>
      </w:r>
      <w:r>
        <w:t xml:space="preserve"> В.А., находясь в баре «Лагуна», расположенном  по адресу: АДРЕС, во время возникшего словесного конфликта, толкнул ФИО два раза двумя руками в область плеч спереди, а затем нанес один удар кулаком правой руки в область лица, чем причинил последнему физическую боль и телесные повреждения, которые, согласно заключению эксперта № НОМЕР </w:t>
      </w:r>
      <w:r>
        <w:t>от</w:t>
      </w:r>
      <w:r>
        <w:t xml:space="preserve"> </w:t>
      </w:r>
      <w:r>
        <w:t>ДАТА</w:t>
      </w:r>
      <w:r>
        <w:t xml:space="preserve">, расцениваются как повреждения, не причинившие вред здоровью человека, т.е. своими действиями совершил административное правонарушение, ответственность за которое предусмотрена ст.6.1.1 КоАП РФ. </w:t>
      </w:r>
    </w:p>
    <w:p w:rsidR="00A77B3E" w:rsidP="00092EA0">
      <w:pPr>
        <w:ind w:firstLine="709"/>
        <w:jc w:val="both"/>
      </w:pPr>
      <w:r>
        <w:t xml:space="preserve">В судебном заседании лицо, в отношении которого ведется производство по делу об административном правонарушении – </w:t>
      </w:r>
      <w:r>
        <w:t>Телычко</w:t>
      </w:r>
      <w:r>
        <w:t xml:space="preserve"> В.А.  вину признал, в содеянном раскаялся, подтвердив обстоятельства совершения правонарушения, изложенные в протоколе.</w:t>
      </w:r>
    </w:p>
    <w:p w:rsidR="00A77B3E" w:rsidP="00092EA0">
      <w:pPr>
        <w:ind w:firstLine="709"/>
        <w:jc w:val="both"/>
      </w:pPr>
      <w:r>
        <w:t xml:space="preserve">Потерпевший ФИО в судебном заседании подтвердил факт причинения ему </w:t>
      </w:r>
      <w:r>
        <w:t>Телычко</w:t>
      </w:r>
      <w:r>
        <w:t xml:space="preserve"> В.А. физической боли и телесных повреждений.   </w:t>
      </w:r>
    </w:p>
    <w:p w:rsidR="00A77B3E" w:rsidP="00092EA0">
      <w:pPr>
        <w:ind w:firstLine="709"/>
        <w:jc w:val="both"/>
      </w:pPr>
      <w:r>
        <w:t>Выслушав пояснения лица, в отношении которого ведется производство по делу об административном правонарушении, потерпевшего, изучив материалы дела об административном правонарушении, мировой судья приходит к следующему.</w:t>
      </w:r>
    </w:p>
    <w:p w:rsidR="00A77B3E" w:rsidP="00092EA0">
      <w:pPr>
        <w:ind w:firstLine="709"/>
        <w:jc w:val="both"/>
      </w:pPr>
      <w:r>
        <w:t>Статьей 6.1.1 КоАП РФ установлена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 виде наложения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sidP="00092EA0">
      <w:pPr>
        <w:ind w:firstLine="709"/>
        <w:jc w:val="both"/>
      </w:pPr>
      <w:r>
        <w:t>Диспозиция приведенной нормы закона предполагает наличие двух условий, а именно: нанесение побоев или совершение иных насильственных действий и причинение физической боли.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сознает противоправный характер своего действия,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(ч. 1 ст. 2.2 КоАП РФ).</w:t>
      </w:r>
    </w:p>
    <w:p w:rsidR="00A77B3E" w:rsidP="00092EA0">
      <w:pPr>
        <w:ind w:firstLine="709"/>
        <w:jc w:val="both"/>
      </w:pPr>
      <w:r>
        <w:t xml:space="preserve">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w:t>
      </w:r>
      <w:r>
        <w:t>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sidP="00092EA0">
      <w:pPr>
        <w:ind w:firstLine="709"/>
        <w:jc w:val="both"/>
      </w:pPr>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sidP="00092EA0">
      <w:pPr>
        <w:ind w:firstLine="709"/>
        <w:jc w:val="both"/>
      </w:pPr>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sidP="00092EA0">
      <w:pPr>
        <w:ind w:firstLine="709"/>
        <w:jc w:val="both"/>
      </w:pPr>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sidP="00092EA0">
      <w:pPr>
        <w:ind w:firstLine="709"/>
        <w:jc w:val="both"/>
      </w:pPr>
      <w:r>
        <w:t xml:space="preserve">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w:t>
      </w:r>
    </w:p>
    <w:p w:rsidR="00A77B3E" w:rsidP="00092EA0">
      <w:pPr>
        <w:ind w:firstLine="709"/>
        <w:jc w:val="both"/>
      </w:pPr>
      <w:r>
        <w:t xml:space="preserve">Вина </w:t>
      </w:r>
      <w:r>
        <w:t>Телычко</w:t>
      </w:r>
      <w:r>
        <w:t xml:space="preserve"> В.А. подтверждается представленными по делу доказательствами, а именно: </w:t>
      </w:r>
    </w:p>
    <w:p w:rsidR="00A77B3E" w:rsidP="00092EA0">
      <w:pPr>
        <w:ind w:firstLine="709"/>
        <w:jc w:val="both"/>
      </w:pPr>
      <w:r>
        <w:t xml:space="preserve">- протоколом об административном правонарушении 82 01 № НОМЕР </w:t>
      </w:r>
      <w:r>
        <w:t>от</w:t>
      </w:r>
      <w:r>
        <w:t xml:space="preserve"> </w:t>
      </w:r>
      <w:r>
        <w:t>ДАТА</w:t>
      </w:r>
      <w:r>
        <w:t>, в котором зафиксировано существо правонарушения (л.д.1);</w:t>
      </w:r>
    </w:p>
    <w:p w:rsidR="00A77B3E" w:rsidP="00092EA0">
      <w:pPr>
        <w:ind w:firstLine="709"/>
        <w:jc w:val="both"/>
      </w:pPr>
      <w:r>
        <w:t>- рапортом дознавателя ОД ОМВД России по Черноморскому району от ДАТА (л.д.2);</w:t>
      </w:r>
    </w:p>
    <w:p w:rsidR="00A77B3E" w:rsidP="00092EA0">
      <w:pPr>
        <w:ind w:firstLine="709"/>
        <w:jc w:val="both"/>
      </w:pPr>
      <w:r>
        <w:t>- копией постановления о выделении материалов из уголовного дела от ДАТА (л.д.3-4);</w:t>
      </w:r>
    </w:p>
    <w:p w:rsidR="00A77B3E" w:rsidP="00092EA0">
      <w:pPr>
        <w:ind w:firstLine="709"/>
        <w:jc w:val="both"/>
      </w:pPr>
      <w:r>
        <w:t>- копией заявления ФИО от ДАТА, поступившего в ОМВД России по Черноморскому району (л.д.7);</w:t>
      </w:r>
    </w:p>
    <w:p w:rsidR="00A77B3E" w:rsidP="00092EA0">
      <w:pPr>
        <w:ind w:firstLine="709"/>
        <w:jc w:val="both"/>
      </w:pPr>
      <w:r>
        <w:t>- копией справки ГБУЗ РК «Черноморская ЦРБ» от ДАТА (л.д.9);</w:t>
      </w:r>
    </w:p>
    <w:p w:rsidR="00A77B3E" w:rsidP="00092EA0">
      <w:pPr>
        <w:ind w:firstLine="709"/>
        <w:jc w:val="both"/>
      </w:pPr>
      <w:r>
        <w:t>- заключением эксперта № НОМЕР от ДАТА, согласно которому у ФИО обнаружены повреждения – ссадина и ушибленная рана в затылочной области, ссадина на левом плече, ЗЧМТ, сотрясение головного мозга; закрытый перелом верхней челюсти слева; повреждения образовались от травматического воздействия тупых предметов с ограниченной действующей поверхностью, возможно в срок, заявляемый свидетельствуемым – ДАТА (в больницу поступил ДАТА в 17.15 час</w:t>
      </w:r>
      <w:r>
        <w:t>.</w:t>
      </w:r>
      <w:r>
        <w:t xml:space="preserve"> </w:t>
      </w:r>
      <w:r>
        <w:t>с</w:t>
      </w:r>
      <w:r>
        <w:t xml:space="preserve">о свежими повреждениями); </w:t>
      </w:r>
      <w:r>
        <w:t>Согласно приложению к приказу Министерства здравоохранения и социального развития РФ №194н от 24.04.2008 г. «Медицинских критериев определения степени тяжести вреда, причиненного здоровью человека» ссадина и ушибленная рана на волосистой части головы, ссадина на левом плече не повлекли за собой кратковременного расстройства здоровья или незначительной стойкой утраты общей трудоспособности, расценивается как повреждения, не причинившие вред здоровью человека (л.д.21-22);</w:t>
      </w:r>
    </w:p>
    <w:p w:rsidR="00A77B3E" w:rsidP="00092EA0">
      <w:pPr>
        <w:ind w:firstLine="709"/>
        <w:jc w:val="both"/>
      </w:pPr>
      <w:r>
        <w:t>- копией протокола допроса потерпевшего ФИО от ДАТА (л.д.17-18);</w:t>
      </w:r>
    </w:p>
    <w:p w:rsidR="00A77B3E" w:rsidP="00092EA0">
      <w:pPr>
        <w:ind w:firstLine="709"/>
        <w:jc w:val="both"/>
      </w:pPr>
      <w:r>
        <w:t>- копиями протоколов допроса свидетелей ФИО, ФИО, ФИО, ФИО, ФИО, ФИО, ФИО(л.д.л.д.19-30, 34-35);</w:t>
      </w:r>
    </w:p>
    <w:p w:rsidR="00A77B3E" w:rsidP="00092EA0">
      <w:pPr>
        <w:ind w:firstLine="709"/>
        <w:jc w:val="both"/>
      </w:pPr>
      <w:r>
        <w:t>- видеозаписью с места совершения административного правонарушения (л.д.42).</w:t>
      </w:r>
    </w:p>
    <w:p w:rsidR="00A77B3E" w:rsidP="00092EA0">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вызывают сомнений в их объективности.</w:t>
      </w:r>
    </w:p>
    <w:p w:rsidR="00A77B3E" w:rsidP="00092EA0">
      <w:pPr>
        <w:ind w:firstLine="709"/>
        <w:jc w:val="both"/>
      </w:pPr>
      <w:r>
        <w:t xml:space="preserve">Оценивая исследованные доказательства с точки зрения относимости, допустимости и достоверности, а их совокупность - достаточности для разрешения рассматриваемого дела об административном правонарушении, прихожу к выводу о том, что вина </w:t>
      </w:r>
      <w:r>
        <w:t>Телычко</w:t>
      </w:r>
      <w:r>
        <w:t xml:space="preserve"> В.А. в совершении административного правонарушения нашла свое подтверждение в ходе судебного заседания.</w:t>
      </w:r>
    </w:p>
    <w:p w:rsidR="00A77B3E" w:rsidP="00092EA0">
      <w:pPr>
        <w:ind w:firstLine="709"/>
        <w:jc w:val="both"/>
      </w:pPr>
      <w:r>
        <w:t xml:space="preserve">Действия </w:t>
      </w:r>
      <w:r>
        <w:t>Телычко</w:t>
      </w:r>
      <w:r>
        <w:t xml:space="preserve"> В.А. мировой судья квалифицирует по ст. 6.1.1 Кодекса Российской Федерации об административных правонарушениях,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sidP="00092EA0">
      <w:pPr>
        <w:ind w:firstLine="709"/>
        <w:jc w:val="both"/>
      </w:pPr>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sidP="00092EA0">
      <w:pPr>
        <w:ind w:firstLine="709"/>
        <w:jc w:val="both"/>
      </w:pPr>
      <w:r>
        <w:t>Срок давности привлечения лица к административной ответственности, установленный статьей Кодекса Российской Федерации об административных правонарушениях не истек.</w:t>
      </w:r>
    </w:p>
    <w:p w:rsidR="00A77B3E" w:rsidP="00092EA0">
      <w:pPr>
        <w:ind w:firstLine="709"/>
        <w:jc w:val="both"/>
      </w:pPr>
      <w:r>
        <w:t>Обстоятельством, смягчающим административную ответственность, в соответствии со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A77B3E" w:rsidP="00092EA0">
      <w:pPr>
        <w:ind w:firstLine="709"/>
        <w:jc w:val="both"/>
      </w:pPr>
      <w:r>
        <w:t xml:space="preserve">Обстоятельств отягчающих административную ответственность в соответствии со ст. 4.3 Кодекса Российской Федерации об административных правонарушениях, суд в действиях  </w:t>
      </w:r>
      <w:r>
        <w:t>Телычко</w:t>
      </w:r>
      <w:r>
        <w:t xml:space="preserve"> В.А.  не усматривает. </w:t>
      </w:r>
    </w:p>
    <w:p w:rsidR="00A77B3E" w:rsidP="00092EA0">
      <w:pPr>
        <w:ind w:firstLine="709"/>
        <w:jc w:val="both"/>
      </w:pPr>
      <w:r>
        <w:t>При назначении наказания суд учитывает характер совершенного административного правонарушения, посягающего на здоровье населения, наличие обстоятельств смягчающих административную ответственность и отсутствие обстоятельств отягчающих административную ответственность, а также данные о личности лица, в отношении которого ведется производство по настоящему делу.</w:t>
      </w:r>
    </w:p>
    <w:p w:rsidR="00A77B3E" w:rsidP="00092EA0">
      <w:pPr>
        <w:ind w:firstLine="709"/>
        <w:jc w:val="both"/>
      </w:pPr>
      <w:r>
        <w:t xml:space="preserve">Учитывая изложенное, исходя из общих принципов назначения наказания, предусмотренных ст.ст.3.1, 4.1 КоАП РФ, считаю необходимым назначить </w:t>
      </w:r>
      <w:r>
        <w:t>Телычко</w:t>
      </w:r>
      <w:r>
        <w:t xml:space="preserve"> В.А.  административное наказание в виде административного штрафа, поскольку этот вид административного наказания, по мнению суда, будет способствовать предупреждению совершения им новых правонарушений.</w:t>
      </w:r>
    </w:p>
    <w:p w:rsidR="00A77B3E" w:rsidP="00092EA0">
      <w:pPr>
        <w:ind w:firstLine="709"/>
        <w:jc w:val="both"/>
      </w:pPr>
      <w:r>
        <w:t>На основании ст.6.1.1 Кодекса Российской Федерации об административных правонарушениях, и руководствуясь ст.ст.23.1, 29.9-29.11 КРФ об АП, мировой судья, -</w:t>
      </w:r>
    </w:p>
    <w:p w:rsidR="00092EA0" w:rsidP="00092EA0">
      <w:pPr>
        <w:ind w:firstLine="709"/>
        <w:jc w:val="both"/>
      </w:pPr>
    </w:p>
    <w:p w:rsidR="00A77B3E" w:rsidP="00092EA0">
      <w:pPr>
        <w:ind w:firstLine="709"/>
        <w:jc w:val="center"/>
      </w:pPr>
      <w:r>
        <w:t>П</w:t>
      </w:r>
      <w:r>
        <w:t xml:space="preserve"> О С Т А Н О В И Л:</w:t>
      </w:r>
    </w:p>
    <w:p w:rsidR="00A77B3E" w:rsidP="00092EA0">
      <w:pPr>
        <w:ind w:firstLine="709"/>
        <w:jc w:val="both"/>
      </w:pPr>
    </w:p>
    <w:p w:rsidR="00A77B3E" w:rsidP="00092EA0">
      <w:pPr>
        <w:ind w:firstLine="709"/>
        <w:jc w:val="both"/>
      </w:pPr>
      <w:r>
        <w:t>Телычко</w:t>
      </w:r>
      <w:r>
        <w:t xml:space="preserve"> Владислава Анатольевича, ПАСПОРТНЫЕ ДАННЫЕ, гражданина Российской Федерации, признать виновным в совершении административного правонарушения, предусмотренного ст.6.1.1 КоАП РФ и назначить ему административное наказание в виде административного штрафа в размере 5 000 (пять тысяч) рублей.</w:t>
      </w:r>
    </w:p>
    <w:p w:rsidR="00A77B3E" w:rsidP="00092EA0">
      <w:pPr>
        <w:ind w:firstLine="709"/>
        <w:jc w:val="both"/>
      </w:pPr>
      <w:r>
        <w:t>Реквизиты для уплаты штрафа: 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828 1 16 01063 01 0101 140; ОКТМО 35656000; УИН: 0410760300925004862206107; постановление №5-92-486/2022.</w:t>
      </w:r>
    </w:p>
    <w:p w:rsidR="00A77B3E" w:rsidP="00092EA0">
      <w:pPr>
        <w:ind w:firstLine="709"/>
        <w:jc w:val="both"/>
      </w:pPr>
      <w:r>
        <w:t xml:space="preserve">Разъяснить </w:t>
      </w:r>
      <w:r>
        <w:t>Телычко</w:t>
      </w:r>
      <w:r>
        <w:t xml:space="preserve"> В.А.,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092EA0">
      <w:pPr>
        <w:ind w:firstLine="709"/>
        <w:jc w:val="both"/>
      </w:pPr>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sidP="00092EA0">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092EA0">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Республики Крым в течение 10 суток со дня вручения или получения копии постановления.</w:t>
      </w:r>
    </w:p>
    <w:p w:rsidR="00A77B3E" w:rsidP="00092EA0">
      <w:pPr>
        <w:ind w:firstLine="709"/>
        <w:jc w:val="both"/>
      </w:pPr>
      <w:r>
        <w:t xml:space="preserve"> </w:t>
      </w:r>
    </w:p>
    <w:p w:rsidR="00A77B3E" w:rsidP="00092EA0">
      <w:pPr>
        <w:ind w:firstLine="709"/>
        <w:jc w:val="both"/>
      </w:pPr>
    </w:p>
    <w:p w:rsidR="00A77B3E" w:rsidP="00092EA0">
      <w:pPr>
        <w:ind w:firstLine="709"/>
        <w:jc w:val="both"/>
      </w:pPr>
      <w:r>
        <w:t xml:space="preserve">Мировой судья </w:t>
      </w:r>
      <w:r>
        <w:tab/>
      </w:r>
      <w:r>
        <w:tab/>
        <w:t xml:space="preserve"> </w:t>
      </w:r>
      <w:r>
        <w:tab/>
        <w:t xml:space="preserve">  подпись                             О.В. </w:t>
      </w:r>
      <w:r>
        <w:t>Байбарза</w:t>
      </w:r>
    </w:p>
    <w:p w:rsidR="00A77B3E" w:rsidP="00092EA0">
      <w:pPr>
        <w:ind w:firstLine="709"/>
        <w:jc w:val="both"/>
      </w:pPr>
    </w:p>
    <w:p w:rsidR="00092EA0" w:rsidP="00092EA0">
      <w:pPr>
        <w:ind w:firstLine="709"/>
        <w:jc w:val="both"/>
      </w:pPr>
    </w:p>
    <w:p w:rsidR="00092EA0" w:rsidRPr="006D51A8" w:rsidP="00092EA0">
      <w:pPr>
        <w:ind w:firstLine="720"/>
        <w:jc w:val="both"/>
      </w:pPr>
      <w:r w:rsidRPr="006D51A8">
        <w:t>«СОГЛАСОВАНО»</w:t>
      </w:r>
    </w:p>
    <w:p w:rsidR="00092EA0" w:rsidRPr="006D51A8" w:rsidP="00092EA0">
      <w:pPr>
        <w:ind w:firstLine="720"/>
        <w:jc w:val="both"/>
      </w:pPr>
    </w:p>
    <w:p w:rsidR="00092EA0" w:rsidRPr="006D51A8" w:rsidP="00092EA0">
      <w:pPr>
        <w:ind w:firstLine="720"/>
        <w:jc w:val="both"/>
      </w:pPr>
      <w:r w:rsidRPr="006D51A8">
        <w:t>Мировой судья</w:t>
      </w:r>
    </w:p>
    <w:p w:rsidR="00092EA0" w:rsidRPr="006D51A8" w:rsidP="00092EA0">
      <w:pPr>
        <w:ind w:firstLine="720"/>
        <w:jc w:val="both"/>
      </w:pPr>
      <w:r w:rsidRPr="006D51A8">
        <w:t>судебного участка №92</w:t>
      </w:r>
    </w:p>
    <w:p w:rsidR="00092EA0" w:rsidRPr="006D51A8" w:rsidP="00092EA0">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092EA0" w:rsidP="00092EA0">
      <w:pPr>
        <w:ind w:firstLine="709"/>
        <w:jc w:val="both"/>
      </w:pPr>
    </w:p>
    <w:sectPr w:rsidSect="00092EA0">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A0"/>
    <w:rsid w:val="00092EA0"/>
    <w:rsid w:val="006D51A8"/>
    <w:rsid w:val="00A77B3E"/>
    <w:rsid w:val="00EF615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