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827EFC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№5-92-500/2017</w:t>
      </w:r>
    </w:p>
    <w:p w:rsidR="00A77B3E" w:rsidP="00827EFC">
      <w:pPr>
        <w:jc w:val="both"/>
      </w:pPr>
      <w:r>
        <w:t xml:space="preserve">                                                             П О С Т А Н О В Л Е Н И Е</w:t>
      </w:r>
    </w:p>
    <w:p w:rsidR="00827EFC" w:rsidP="00827EFC">
      <w:pPr>
        <w:jc w:val="both"/>
      </w:pPr>
    </w:p>
    <w:p w:rsidR="00A77B3E" w:rsidP="00827EFC">
      <w:pPr>
        <w:jc w:val="both"/>
      </w:pPr>
      <w:r>
        <w:t xml:space="preserve">04 декабря 2017 года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827EFC" w:rsidP="00827EFC">
      <w:pPr>
        <w:jc w:val="both"/>
      </w:pPr>
    </w:p>
    <w:p w:rsidR="00A77B3E" w:rsidP="00827EF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>1</w:t>
      </w:r>
      <w:r>
        <w:t xml:space="preserve">0.5.1 КоАП РФ в отношении Кулишенко Виталия </w:t>
      </w:r>
      <w:r>
        <w:t>Видмантасовича</w:t>
      </w:r>
      <w:r>
        <w:t>, ПАСПОРТНЫЕ ДАННЫЕ, гражданина Российской Федерации, женатого, работающего кочегаром НАИМЕНОВАНИЕ ПРЕДПРИЯТИЯ, зарегистрированного и проживающего по адресу: АДРЕС,</w:t>
      </w:r>
    </w:p>
    <w:p w:rsidR="00827EFC" w:rsidP="00827EFC">
      <w:pPr>
        <w:ind w:firstLine="720"/>
        <w:jc w:val="both"/>
      </w:pPr>
    </w:p>
    <w:p w:rsidR="00A77B3E" w:rsidP="00827EFC">
      <w:pPr>
        <w:jc w:val="both"/>
      </w:pPr>
      <w:r>
        <w:t xml:space="preserve">                                 </w:t>
      </w:r>
      <w:r>
        <w:t xml:space="preserve">                                 </w:t>
      </w:r>
      <w:r>
        <w:t>У С Т А Н О В И Л:</w:t>
      </w:r>
    </w:p>
    <w:p w:rsidR="00827EFC" w:rsidP="00827EFC">
      <w:pPr>
        <w:jc w:val="both"/>
      </w:pPr>
    </w:p>
    <w:p w:rsidR="00A77B3E" w:rsidP="00827EFC">
      <w:pPr>
        <w:ind w:firstLine="720"/>
        <w:jc w:val="both"/>
      </w:pPr>
      <w:r>
        <w:t xml:space="preserve">Кулишенко В.В. совершил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при следующих</w:t>
      </w:r>
      <w:r>
        <w:t xml:space="preserve"> обстоятельствах:</w:t>
      </w:r>
    </w:p>
    <w:p w:rsidR="00A77B3E" w:rsidP="00827EFC">
      <w:pPr>
        <w:ind w:firstLine="720"/>
        <w:jc w:val="both"/>
      </w:pPr>
      <w:r>
        <w:t>ДАТА в ВРЕМЯ</w:t>
      </w:r>
      <w:r>
        <w:t xml:space="preserve"> часов Кулишенко В.В., находясь по месту жительства по адресу: АДРЕС, незаконно занимался выращиванием двух кустов </w:t>
      </w:r>
      <w:r>
        <w:t>кнопли</w:t>
      </w:r>
      <w:r>
        <w:t xml:space="preserve">, которые, </w:t>
      </w:r>
      <w:r>
        <w:t>когласно</w:t>
      </w:r>
      <w:r>
        <w:t xml:space="preserve"> заключению эксперта №1/2320 от ДАТА являются </w:t>
      </w:r>
      <w:r>
        <w:t>наркосодержащими</w:t>
      </w:r>
      <w:r>
        <w:t xml:space="preserve"> растениями рода </w:t>
      </w:r>
      <w:r>
        <w:t>каннаби</w:t>
      </w:r>
      <w:r>
        <w:t>с</w:t>
      </w:r>
      <w:r>
        <w:t xml:space="preserve"> (марихуана), т.е. совершил административное правонарушение, ответственность за которое предусмотрена ст.10.5.1 КоАП РФ.</w:t>
      </w:r>
    </w:p>
    <w:p w:rsidR="00A77B3E" w:rsidP="00827EFC">
      <w:pPr>
        <w:ind w:firstLine="720"/>
        <w:jc w:val="both"/>
      </w:pPr>
      <w:r>
        <w:t>В судебном заседании Кулишенко В.В. вину признал в полном объеме, в содеянном раскаялся.</w:t>
      </w:r>
    </w:p>
    <w:p w:rsidR="00A77B3E" w:rsidP="00827EFC">
      <w:pPr>
        <w:ind w:firstLine="720"/>
        <w:jc w:val="both"/>
      </w:pPr>
      <w:r>
        <w:t>Выслушав пояснения правонарушителя, исследова</w:t>
      </w:r>
      <w:r>
        <w:t>в материалы дела об административном правонарушении, суд приходит к выводу, что вина Кулишенко В.В. в совершении административного правонарушения, предусмотренного ст.10.5.1 КоАП РФ, установлена.</w:t>
      </w:r>
    </w:p>
    <w:p w:rsidR="00A77B3E" w:rsidP="00827EFC">
      <w:pPr>
        <w:ind w:firstLine="720"/>
        <w:jc w:val="both"/>
      </w:pPr>
      <w:r>
        <w:t>Виновность Кулишенко В.В. в совершении правонарушения подтве</w:t>
      </w:r>
      <w:r>
        <w:t xml:space="preserve">рждается исследованными по делу доказательствами: </w:t>
      </w:r>
    </w:p>
    <w:p w:rsidR="00A77B3E" w:rsidP="00827EFC">
      <w:pPr>
        <w:ind w:firstLine="720"/>
        <w:jc w:val="both"/>
      </w:pPr>
      <w:r>
        <w:t>- протоколом об административном правонарушении № РК-133927/1255 от ДАТА, согласно которому ДАТА в ВРЕМЯ</w:t>
      </w:r>
      <w:r>
        <w:t xml:space="preserve"> часов Кулишенко В.В., находясь по месту жительства по адресу: АДРЕС, незаконно занимался выращивание</w:t>
      </w:r>
      <w:r>
        <w:t xml:space="preserve">м двух кустов </w:t>
      </w:r>
      <w:r>
        <w:t>кнопли</w:t>
      </w:r>
      <w:r>
        <w:t xml:space="preserve">, которые, </w:t>
      </w:r>
      <w:r>
        <w:t>когласно</w:t>
      </w:r>
      <w:r>
        <w:t xml:space="preserve"> заключению эксперта №1/2320 от ДАТА являются </w:t>
      </w:r>
      <w:r>
        <w:t>наркосодержащими</w:t>
      </w:r>
      <w:r>
        <w:t xml:space="preserve"> растениями рода </w:t>
      </w:r>
      <w:r>
        <w:t>каннабис</w:t>
      </w:r>
      <w:r>
        <w:t xml:space="preserve"> (марихуана) (л.д.1);</w:t>
      </w:r>
    </w:p>
    <w:p w:rsidR="00A77B3E" w:rsidP="00827EFC">
      <w:pPr>
        <w:ind w:firstLine="720"/>
        <w:jc w:val="both"/>
      </w:pPr>
      <w:r>
        <w:t>- рапортом сотрудника полиции от ДАТА (л.д.2);</w:t>
      </w:r>
    </w:p>
    <w:p w:rsidR="00A77B3E" w:rsidP="00827EFC">
      <w:pPr>
        <w:ind w:firstLine="720"/>
        <w:jc w:val="both"/>
      </w:pPr>
      <w:r>
        <w:t>- копией постановления о выделении материалов из уголовного д</w:t>
      </w:r>
      <w:r>
        <w:t>ела от ДАТА (л.д.4);</w:t>
      </w:r>
    </w:p>
    <w:p w:rsidR="00A77B3E" w:rsidP="00827EFC">
      <w:pPr>
        <w:ind w:firstLine="720"/>
        <w:jc w:val="both"/>
      </w:pPr>
      <w:r>
        <w:t>- копией протокола осмотра места происшествия от ДАТА (л.д.6-8);</w:t>
      </w:r>
    </w:p>
    <w:p w:rsidR="00A77B3E" w:rsidP="00827EFC">
      <w:pPr>
        <w:ind w:firstLine="720"/>
        <w:jc w:val="both"/>
      </w:pPr>
      <w:r>
        <w:t>- копией заключения эксперта №1/2320 от ДАТА (л.д.9-11).</w:t>
      </w:r>
    </w:p>
    <w:p w:rsidR="00A77B3E" w:rsidP="00827EF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</w:t>
      </w:r>
      <w:r>
        <w:t>поскольку они составлены в соответствии с требованиями КоАП РФ.</w:t>
      </w:r>
    </w:p>
    <w:p w:rsidR="00A77B3E" w:rsidP="00827EFC">
      <w:pPr>
        <w:ind w:firstLine="720"/>
        <w:jc w:val="both"/>
      </w:pPr>
      <w:r>
        <w:t xml:space="preserve">В соответствии с ч. 1 ст. 18 Федерального закона от 08.01.1998 № 3-ФЗ «О наркотических средствах и психотропных веществах» на территории Российской Федерации запрещается культивирование </w:t>
      </w:r>
      <w:r>
        <w:t>наркос</w:t>
      </w:r>
      <w:r>
        <w:t>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(за исключением производства и изготовле</w:t>
      </w:r>
      <w:r>
        <w:t>ния наркотических средств и психотропных веществ).</w:t>
      </w:r>
    </w:p>
    <w:p w:rsidR="00A77B3E" w:rsidP="00827EF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Кулишенко В.В. в совершении административного правонарушения установлена, и его действия правильно квали</w:t>
      </w:r>
      <w:r>
        <w:t xml:space="preserve">фицированы по ст.10.5.1 КоАП РФ, как незаконное культивирование растений, содержащих наркотические средства или </w:t>
      </w:r>
      <w:r>
        <w:t xml:space="preserve">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827EFC">
      <w:pPr>
        <w:ind w:firstLine="720"/>
        <w:jc w:val="both"/>
      </w:pPr>
      <w:r>
        <w:t>Статьей 10.5.1 КоАП РФ предусмотрено, что н</w:t>
      </w:r>
      <w:r>
        <w:t xml:space="preserve">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влечет наложение административного штрафа на граждан в размере от одной тысячи пя</w:t>
      </w:r>
      <w:r>
        <w:t>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827EF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</w:t>
      </w:r>
      <w:r>
        <w:t>яние лица, совершившего административное правонарушение.</w:t>
      </w:r>
    </w:p>
    <w:p w:rsidR="00A77B3E" w:rsidP="00827EFC">
      <w:pPr>
        <w:jc w:val="both"/>
      </w:pPr>
      <w:r>
        <w:t xml:space="preserve"> </w:t>
      </w:r>
      <w:r>
        <w:tab/>
        <w:t>Отягчающих ответственность Кулишенко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27EFC">
      <w:pPr>
        <w:ind w:firstLine="720"/>
        <w:jc w:val="both"/>
      </w:pPr>
      <w:r>
        <w:t>При определении вида и размер</w:t>
      </w:r>
      <w:r>
        <w:t>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ст.10.5.1 КоАП РФ.</w:t>
      </w:r>
    </w:p>
    <w:p w:rsidR="00A77B3E" w:rsidP="00827EFC">
      <w:pPr>
        <w:ind w:firstLine="720"/>
        <w:jc w:val="both"/>
      </w:pPr>
      <w:r>
        <w:t xml:space="preserve">На основании изложенного, </w:t>
      </w:r>
      <w:r>
        <w:t>руководствуясь ст.ст.23.1, 29.9-29.11 КоАП РФ, мировой судья,</w:t>
      </w:r>
    </w:p>
    <w:p w:rsidR="00A77B3E" w:rsidP="00827EFC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827EFC">
      <w:pPr>
        <w:jc w:val="both"/>
      </w:pPr>
    </w:p>
    <w:p w:rsidR="00A77B3E" w:rsidP="00827EFC">
      <w:pPr>
        <w:ind w:firstLine="720"/>
        <w:jc w:val="both"/>
      </w:pPr>
      <w:r>
        <w:t xml:space="preserve">Кулишенко Виталия </w:t>
      </w:r>
      <w:r>
        <w:t>Видмантасовича</w:t>
      </w:r>
      <w:r>
        <w:t xml:space="preserve">, ПАСПОРТНЫЕ ДАННЫЕ, гражданина Российской </w:t>
      </w:r>
      <w:r>
        <w:t>Федерации, признать</w:t>
      </w:r>
      <w:r>
        <w:t xml:space="preserve"> виновным в совершении административного правонарушения, предусмотренного ст.</w:t>
      </w:r>
      <w:r>
        <w:t xml:space="preserve"> 10.5.1 КоАП РФ,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827EFC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</w:t>
      </w:r>
      <w:r>
        <w:t>00010001, получатель – УФК (ОМВД России по Черноморскому району), БИК – 043510001, КПП 911001001, ОКТМО 35656000, ИНН 9110000232, КБК 18811612000016000140, УИН 18880491170001339278, постановление №5-92-500/2017.</w:t>
      </w:r>
    </w:p>
    <w:p w:rsidR="00A77B3E" w:rsidP="00827EFC">
      <w:pPr>
        <w:ind w:firstLine="720"/>
        <w:jc w:val="both"/>
      </w:pPr>
      <w:r>
        <w:t>Разъяснить,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827EF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</w:t>
      </w:r>
      <w:r>
        <w:t xml:space="preserve"> копии постановления.</w:t>
      </w:r>
    </w:p>
    <w:p w:rsidR="00A77B3E" w:rsidP="00827EFC">
      <w:pPr>
        <w:jc w:val="both"/>
      </w:pPr>
    </w:p>
    <w:p w:rsidR="00A77B3E" w:rsidP="00827EF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27EFC">
      <w:pPr>
        <w:jc w:val="both"/>
      </w:pPr>
    </w:p>
    <w:sectPr w:rsidSect="00827E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FC"/>
    <w:rsid w:val="00827E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358172-22A7-40BC-93F4-17A9103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