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234AA6">
      <w:pPr>
        <w:ind w:firstLine="709"/>
        <w:jc w:val="right"/>
      </w:pPr>
      <w:r>
        <w:t xml:space="preserve">           Дело №5-92-504/2022</w:t>
      </w:r>
    </w:p>
    <w:p w:rsidR="00A77B3E" w:rsidP="00234AA6">
      <w:pPr>
        <w:ind w:firstLine="709"/>
        <w:jc w:val="right"/>
      </w:pPr>
      <w:r>
        <w:t xml:space="preserve">                                                                               УИД:91MS0092-01-2022-002259-18</w:t>
      </w: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234AA6">
      <w:pPr>
        <w:ind w:firstLine="709"/>
        <w:jc w:val="both"/>
      </w:pPr>
    </w:p>
    <w:p w:rsidR="00A77B3E" w:rsidP="00234AA6">
      <w:pPr>
        <w:jc w:val="both"/>
      </w:pPr>
      <w:r>
        <w:t xml:space="preserve">14 декабря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– Дедок Натальи Борисовны, ПАСПОРТНЫЕ ДАННЫЕ, гражданки Российско</w:t>
      </w:r>
      <w:r>
        <w:t>й Федерации, ПАСПОРТНЫЕ ДАННЫЕ, зарегистрированной и проживающей по</w:t>
      </w:r>
      <w:r>
        <w:t xml:space="preserve"> адресу: АДРЕС</w:t>
      </w:r>
      <w:r>
        <w:t>,</w:t>
      </w:r>
    </w:p>
    <w:p w:rsidR="00A77B3E" w:rsidP="00234AA6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234AA6">
      <w:pPr>
        <w:ind w:firstLine="709"/>
        <w:jc w:val="center"/>
      </w:pPr>
      <w:r>
        <w:t>У С Т А Н О В И Л:</w:t>
      </w: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both"/>
      </w:pPr>
      <w:r>
        <w:t>ДАТА, Дедок Н.Б., я</w:t>
      </w:r>
      <w:r>
        <w:t>вляясь должностным лицом, а именно директором наименование организации (адрес юридического лица: АДРЕС), в нарушение требований ст. 11 Федерального Закона N 27-ФЗ от 01.04.1996 г. "Об индивидуальном (персонифицированном) учете в системе обязательного пенси</w:t>
      </w:r>
      <w:r>
        <w:t>онного страхования", не представила сведения (документы), необходимые для ведения индивидуального (персонифицированного) учета, о работающих застрахованных лицах за 2022 год, т.е. совершила административное правонарушение, предусмотренное ч.1 ст. 15.33.2 К</w:t>
      </w:r>
      <w:r>
        <w:t>оАП РФ.</w:t>
      </w:r>
    </w:p>
    <w:p w:rsidR="00A77B3E" w:rsidP="00234AA6">
      <w:pPr>
        <w:ind w:firstLine="709"/>
        <w:jc w:val="both"/>
      </w:pP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Дедок Н.Б. вину признала. </w:t>
      </w:r>
    </w:p>
    <w:p w:rsidR="00A77B3E" w:rsidP="00234AA6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</w:t>
      </w:r>
      <w:r>
        <w:t>ушении, исследовав материалы дела, приходит к мнению о правомерности вменения в действия Дедок Н.Б.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>
        <w:t>ных частью 2 настоящей статьи.</w:t>
      </w:r>
    </w:p>
    <w:p w:rsidR="00A77B3E" w:rsidP="00234AA6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234AA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34AA6">
      <w:pPr>
        <w:ind w:firstLine="709"/>
        <w:jc w:val="both"/>
      </w:pPr>
      <w:r>
        <w:t>Согласно ст.26.11 КоАП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234AA6">
      <w:pPr>
        <w:ind w:firstLine="709"/>
        <w:jc w:val="both"/>
      </w:pPr>
      <w:r>
        <w:t xml:space="preserve">В соответствии с п.2 ст.11 Федерального закона от 01.04.1996 N 27-ФЗ  "Об индивидуальном (персонифицированном) учете в системе обязательного пенсионного </w:t>
      </w:r>
      <w:r>
        <w:t>страхования", страхователь ежегодно не поздне</w:t>
      </w:r>
      <w:r>
        <w:t>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</w:t>
      </w:r>
      <w:r>
        <w:t>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- страховой номер индивидуального лицевого счета; - фамилию, имя и отчество; - дату приема на работ</w:t>
      </w:r>
      <w:r>
        <w:t>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</w:t>
      </w:r>
      <w:r>
        <w:t>я страховые взносы; 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</w:t>
      </w:r>
      <w:r>
        <w:t xml:space="preserve">сийской Федерации начисляются страховые взносы; 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</w:t>
      </w:r>
      <w:r>
        <w:t>для правильного назначения страховой пенсии и накопительной пенсии; - суммы пенсионных взносов, уплаченных за застрахованное лицо, являющееся субъектом системы досрочного негосударственного пенсионного обеспечения; - 10) периоды трудовой деятельности, вклю</w:t>
      </w:r>
      <w:r>
        <w:t>чаемые в профессиональный стаж застрахованного лица, являющегося субъектом системы досрочного негосударственного пенсионного обеспечения; - документы, подтверждающие право застрахованного лица на досрочное назначение страховой пенсии по старости.</w:t>
      </w:r>
    </w:p>
    <w:p w:rsidR="00A77B3E" w:rsidP="00234AA6">
      <w:pPr>
        <w:ind w:firstLine="709"/>
        <w:jc w:val="both"/>
      </w:pPr>
      <w:r>
        <w:t>Пунктом 3</w:t>
      </w:r>
      <w:r>
        <w:t xml:space="preserve"> ст. 11 Закона N 27-ФЗ установлено,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</w:t>
      </w:r>
      <w:r>
        <w:t>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</w:t>
      </w:r>
      <w:r>
        <w:t>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A77B3E" w:rsidP="00234AA6">
      <w:pPr>
        <w:ind w:firstLine="709"/>
        <w:jc w:val="both"/>
      </w:pPr>
      <w:r>
        <w:t>Как установ</w:t>
      </w:r>
      <w:r>
        <w:t>лено судом, юридическое лицо - наименование организации прекращено ДАТА (исключение из ЕГРЮЛ юридического лица в связи с наличием в ЕГРЮЛ сведений о нем, в отношении которых внесена запись о недостоверности).</w:t>
      </w:r>
    </w:p>
    <w:p w:rsidR="00A77B3E" w:rsidP="00234AA6">
      <w:pPr>
        <w:ind w:firstLine="709"/>
        <w:jc w:val="both"/>
      </w:pPr>
      <w:r>
        <w:t>Отчет по форме СЗВ-СТАЖ за 2022 года, срок пред</w:t>
      </w:r>
      <w:r>
        <w:t>ставления которого, с учетом прекращения юридического лица, - до ДАТА (включительно), директором наименование организации в ГУ-Отделение пенсионного фонда РФ по Республике Крым, представлен не был.</w:t>
      </w:r>
    </w:p>
    <w:p w:rsidR="00A77B3E" w:rsidP="00234AA6">
      <w:pPr>
        <w:ind w:firstLine="709"/>
        <w:jc w:val="both"/>
      </w:pPr>
      <w:r>
        <w:t>Таким образом, должностное лицо - директор наименование ор</w:t>
      </w:r>
      <w:r>
        <w:t>ганизации - Дедок Н.Б., не обеспечила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234AA6">
      <w:pPr>
        <w:ind w:firstLine="709"/>
        <w:jc w:val="both"/>
      </w:pPr>
      <w:r>
        <w:t>Статьей 2.4 КоАП РФ установле</w:t>
      </w:r>
      <w:r>
        <w:t xml:space="preserve"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34AA6">
      <w:pPr>
        <w:ind w:firstLine="709"/>
        <w:jc w:val="both"/>
      </w:pPr>
      <w:r>
        <w:t>Факт совершения Дедок Н.Б. админист</w:t>
      </w:r>
      <w:r>
        <w:t>ративного правонарушения подтверждается:</w:t>
      </w:r>
    </w:p>
    <w:p w:rsidR="00A77B3E" w:rsidP="00234AA6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34AA6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234AA6">
      <w:pPr>
        <w:ind w:firstLine="709"/>
        <w:jc w:val="both"/>
      </w:pPr>
      <w:r>
        <w:t>- выпиской из Единого государственного</w:t>
      </w:r>
      <w:r>
        <w:t xml:space="preserve"> реестра юридических лиц (л.д.3-6).</w:t>
      </w:r>
    </w:p>
    <w:p w:rsidR="00A77B3E" w:rsidP="00234AA6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наименование организации - Дедок </w:t>
      </w:r>
      <w:r>
        <w:t>Н.Б. в совершении административного правонарушения устан</w:t>
      </w:r>
      <w:r>
        <w:t xml:space="preserve">овлена, и ее действия правильно квалифицированы ч.1 ст.15.33.2 КоАП РФ. </w:t>
      </w:r>
    </w:p>
    <w:p w:rsidR="00A77B3E" w:rsidP="00234AA6">
      <w:pPr>
        <w:ind w:firstLine="709"/>
        <w:jc w:val="both"/>
      </w:pPr>
      <w:r>
        <w:t xml:space="preserve">За совершенное Дедок Н.Б.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</w:t>
      </w:r>
      <w:r>
        <w:t>размере от трехсот до пятисот рублей.</w:t>
      </w:r>
    </w:p>
    <w:p w:rsidR="00A77B3E" w:rsidP="00234AA6">
      <w:pPr>
        <w:ind w:firstLine="709"/>
        <w:jc w:val="both"/>
      </w:pPr>
      <w:r>
        <w:t>Отягчающих и смягчающих ответственность Дедок Н.Б. обстоятельств, предусмотренных ст.ст.4.2, 4.3 КоАП РФ, судом не установлено.</w:t>
      </w:r>
    </w:p>
    <w:p w:rsidR="00A77B3E" w:rsidP="00234AA6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</w:t>
      </w:r>
      <w:r>
        <w:t>стоятельств смягчающих и отягчающих административную ответственность, мировой судья считает необходимым назначить Дедок Н.Б. административное наказание в пределах санкции ч. 1 ст.15.33.2 КоАП РФ.</w:t>
      </w:r>
    </w:p>
    <w:p w:rsidR="00A77B3E" w:rsidP="00234AA6">
      <w:pPr>
        <w:ind w:firstLine="709"/>
        <w:jc w:val="both"/>
      </w:pPr>
      <w:r>
        <w:t xml:space="preserve"> На основании ч.1 ст.15.33.2 Кодекса Российской Федерации об</w:t>
      </w:r>
      <w:r>
        <w:t xml:space="preserve"> административных правонарушениях, и руководствуясь ст.ст.23.1, 29.9-29.11 КРФ о АП, мировой судья,</w:t>
      </w: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center"/>
      </w:pPr>
      <w:r>
        <w:t>ПОСТАНОВИЛ:</w:t>
      </w: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both"/>
      </w:pPr>
      <w:r>
        <w:t xml:space="preserve"> </w:t>
      </w:r>
      <w:r>
        <w:t xml:space="preserve">Должностное лицо - директора наименование организации – </w:t>
      </w:r>
      <w:r>
        <w:t>Дедок</w:t>
      </w:r>
      <w:r>
        <w:t xml:space="preserve"> Наталью Борисовну, ПАСПОРТНЫЕ ДАННЫЕ, гражданку Российской Федерации, призна</w:t>
      </w:r>
      <w:r>
        <w:t>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234AA6">
      <w:pPr>
        <w:ind w:firstLine="709"/>
        <w:jc w:val="both"/>
      </w:pPr>
      <w:r>
        <w:t>Реквизиты для уплаты штрафа: получатель - УФК по Ре</w:t>
      </w:r>
      <w:r>
        <w:t>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</w:t>
      </w:r>
      <w:r>
        <w:t xml:space="preserve">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постановление №5-92-504/2022. </w:t>
      </w:r>
      <w:r>
        <w:tab/>
      </w:r>
    </w:p>
    <w:p w:rsidR="00A77B3E" w:rsidP="00234AA6">
      <w:pPr>
        <w:ind w:firstLine="709"/>
        <w:jc w:val="both"/>
      </w:pPr>
      <w:r>
        <w:t>Разъяснить Дедок Н.Б.,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4AA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 xml:space="preserve">судье, вынесшему постановление. </w:t>
      </w:r>
    </w:p>
    <w:p w:rsidR="00A77B3E" w:rsidP="00234AA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 xml:space="preserve">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234AA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both"/>
      </w:pPr>
    </w:p>
    <w:p w:rsidR="00A77B3E" w:rsidP="00234AA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234AA6">
      <w:pPr>
        <w:ind w:firstLine="709"/>
        <w:jc w:val="both"/>
      </w:pPr>
    </w:p>
    <w:p w:rsidR="00234AA6" w:rsidRPr="006D51A8" w:rsidP="00234AA6">
      <w:pPr>
        <w:ind w:firstLine="720"/>
        <w:jc w:val="both"/>
      </w:pPr>
      <w:r w:rsidRPr="006D51A8">
        <w:t>«СОГЛАСОВАНО»</w:t>
      </w:r>
    </w:p>
    <w:p w:rsidR="00234AA6" w:rsidRPr="006D51A8" w:rsidP="00234AA6">
      <w:pPr>
        <w:ind w:firstLine="720"/>
        <w:jc w:val="both"/>
      </w:pPr>
    </w:p>
    <w:p w:rsidR="00234AA6" w:rsidRPr="006D51A8" w:rsidP="00234AA6">
      <w:pPr>
        <w:ind w:firstLine="720"/>
        <w:jc w:val="both"/>
      </w:pPr>
      <w:r w:rsidRPr="006D51A8">
        <w:t>Мировой судья</w:t>
      </w:r>
    </w:p>
    <w:p w:rsidR="00234AA6" w:rsidRPr="006D51A8" w:rsidP="00234AA6">
      <w:pPr>
        <w:ind w:firstLine="720"/>
        <w:jc w:val="both"/>
      </w:pPr>
      <w:r w:rsidRPr="006D51A8">
        <w:t>судебного участка №92</w:t>
      </w:r>
    </w:p>
    <w:p w:rsidR="00234AA6" w:rsidRPr="006D51A8" w:rsidP="00234AA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34AA6">
      <w:pPr>
        <w:ind w:firstLine="709"/>
        <w:jc w:val="both"/>
      </w:pPr>
    </w:p>
    <w:sectPr w:rsidSect="00234A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A6"/>
    <w:rsid w:val="00234AA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