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0DB5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№5-92-516/2022 </w:t>
      </w:r>
    </w:p>
    <w:p w:rsidR="00A77B3E" w:rsidP="00D70DB5">
      <w:pPr>
        <w:ind w:firstLine="709"/>
        <w:jc w:val="right"/>
      </w:pPr>
      <w:r>
        <w:t xml:space="preserve">                                                                               УИД:91MS0092-01-2022-002282-46</w:t>
      </w:r>
    </w:p>
    <w:p w:rsidR="00A77B3E" w:rsidP="00D70DB5">
      <w:pPr>
        <w:ind w:firstLine="709"/>
        <w:jc w:val="both"/>
      </w:pPr>
    </w:p>
    <w:p w:rsidR="00A77B3E" w:rsidP="00D70DB5">
      <w:pPr>
        <w:ind w:firstLine="709"/>
        <w:jc w:val="center"/>
      </w:pPr>
      <w:r>
        <w:t>ПОСТАНОВЛЕНИЕ</w:t>
      </w:r>
    </w:p>
    <w:p w:rsidR="00D70DB5" w:rsidP="00D70DB5">
      <w:pPr>
        <w:ind w:firstLine="709"/>
        <w:jc w:val="both"/>
      </w:pPr>
    </w:p>
    <w:p w:rsidR="00A77B3E" w:rsidP="00D70DB5">
      <w:pPr>
        <w:jc w:val="both"/>
      </w:pPr>
      <w:r>
        <w:t xml:space="preserve">22 декабря 2022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70DB5" w:rsidP="00D70DB5">
      <w:pPr>
        <w:jc w:val="both"/>
      </w:pPr>
    </w:p>
    <w:p w:rsidR="00A77B3E" w:rsidP="00D70DB5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</w:t>
      </w:r>
      <w:r>
        <w:t xml:space="preserve">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Чермашенцева</w:t>
      </w:r>
      <w:r>
        <w:t xml:space="preserve"> Руслана Але</w:t>
      </w:r>
      <w:r>
        <w:t>ксандровича, ПАСПОРТНЫЕ ДАННЫЕ</w:t>
      </w:r>
      <w:r>
        <w:t>, гражданина Российской Федерации, ПАСПОРТНЫЕ ДАННЫЕ,  не работающего</w:t>
      </w:r>
      <w:r>
        <w:t xml:space="preserve">, </w:t>
      </w:r>
      <w:r>
        <w:t>зарегистрированного</w:t>
      </w:r>
      <w:r>
        <w:t xml:space="preserve"> и  проживающего по адресу: АДРЕС,</w:t>
      </w:r>
    </w:p>
    <w:p w:rsidR="00A77B3E" w:rsidP="00D70DB5">
      <w:pPr>
        <w:ind w:firstLine="709"/>
        <w:jc w:val="both"/>
      </w:pPr>
    </w:p>
    <w:p w:rsidR="00A77B3E" w:rsidP="00D70DB5">
      <w:pPr>
        <w:ind w:firstLine="709"/>
        <w:jc w:val="center"/>
      </w:pPr>
      <w:r>
        <w:t>УСТАНОВИЛ:</w:t>
      </w:r>
    </w:p>
    <w:p w:rsidR="00A77B3E" w:rsidP="00D70DB5">
      <w:pPr>
        <w:ind w:firstLine="709"/>
        <w:jc w:val="both"/>
      </w:pPr>
    </w:p>
    <w:p w:rsidR="00A77B3E" w:rsidP="00D70DB5">
      <w:pPr>
        <w:ind w:firstLine="709"/>
        <w:jc w:val="both"/>
      </w:pPr>
      <w:r>
        <w:t>ДАТА в ВРЕМЯ</w:t>
      </w:r>
      <w:r>
        <w:t xml:space="preserve"> часов, </w:t>
      </w:r>
      <w:r>
        <w:t>Чермашенцев</w:t>
      </w:r>
      <w:r>
        <w:t xml:space="preserve"> Р.А.,</w:t>
      </w:r>
      <w:r>
        <w:t xml:space="preserve"> находясь по адресу: </w:t>
      </w:r>
      <w:r>
        <w:t xml:space="preserve">АДРЕС, не выполнил в установленный законом срок обязательство по уплате штрафа в размере СУММА, который был ему назначен по постановлению ИДПС ОГИБДД ОМВД России по Черноморскому району № НОМЕР </w:t>
      </w:r>
      <w:r>
        <w:t>от ДАТА, вступившему в за</w:t>
      </w:r>
      <w:r>
        <w:t>конную силу ДАТА, т.е. совершил административное правонарушение, предусмотренное ч.1 ст.20.25 КоАП РФ.</w:t>
      </w:r>
    </w:p>
    <w:p w:rsidR="00A77B3E" w:rsidP="00D70DB5">
      <w:pPr>
        <w:ind w:firstLine="709"/>
        <w:jc w:val="both"/>
      </w:pPr>
      <w:r>
        <w:t xml:space="preserve">В судебном заседании </w:t>
      </w:r>
      <w:r>
        <w:t>Чермашенцев</w:t>
      </w:r>
      <w:r>
        <w:t xml:space="preserve"> Р.А. свою вину в совершении административного правонарушения признал, в содеянном раскаялся.</w:t>
      </w:r>
    </w:p>
    <w:p w:rsidR="00A77B3E" w:rsidP="00D70DB5">
      <w:pPr>
        <w:ind w:firstLine="709"/>
        <w:jc w:val="both"/>
      </w:pPr>
      <w:r>
        <w:t xml:space="preserve">Выслушав пояснения лица, в </w:t>
      </w:r>
      <w:r>
        <w:t xml:space="preserve">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Чермашенцева</w:t>
      </w:r>
      <w:r>
        <w:t xml:space="preserve"> Р.А. в совершении административного правонарушения, предусмотренного частью 1 статьи 20.25 Код</w:t>
      </w:r>
      <w:r>
        <w:t>екса РФ об административных правонарушениях, установлена.</w:t>
      </w:r>
    </w:p>
    <w:p w:rsidR="00A77B3E" w:rsidP="00D70DB5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70DB5">
      <w:pPr>
        <w:ind w:firstLine="709"/>
        <w:jc w:val="both"/>
      </w:pPr>
      <w:r>
        <w:t xml:space="preserve">Факт совершения </w:t>
      </w:r>
      <w:r>
        <w:t>Чермашенцевым</w:t>
      </w:r>
      <w:r>
        <w:t xml:space="preserve"> Р.А. у</w:t>
      </w:r>
      <w:r>
        <w:t>казанного правонарушения подтверждается:</w:t>
      </w:r>
    </w:p>
    <w:p w:rsidR="00A77B3E" w:rsidP="00D70DB5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D70DB5">
      <w:pPr>
        <w:ind w:firstLine="709"/>
        <w:jc w:val="both"/>
      </w:pPr>
      <w:r>
        <w:t>-</w:t>
      </w:r>
      <w:r>
        <w:tab/>
        <w:t>копией постановления ИДПС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Чермашенцева</w:t>
      </w:r>
      <w:r>
        <w:t xml:space="preserve"> Р.А. по ч. 2 ст.12.37 КоАП РФ, в соответствии с которым последнему назначено административное наказание в виде административного штрафа </w:t>
      </w:r>
      <w:r>
        <w:t>в размере СУММА (л.д.2).</w:t>
      </w:r>
    </w:p>
    <w:p w:rsidR="00A77B3E" w:rsidP="00D70DB5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70DB5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</w:t>
      </w:r>
      <w:r>
        <w:t xml:space="preserve"> относит раскаяние лица, совершившего административное правонарушение.</w:t>
      </w:r>
    </w:p>
    <w:p w:rsidR="00A77B3E" w:rsidP="00D70DB5">
      <w:pPr>
        <w:ind w:firstLine="709"/>
        <w:jc w:val="both"/>
      </w:pPr>
      <w:r>
        <w:t xml:space="preserve">Отягчающих ответственность </w:t>
      </w:r>
      <w:r>
        <w:t>Чермашенцева</w:t>
      </w:r>
      <w:r>
        <w:t xml:space="preserve"> Р.А.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70DB5">
      <w:pPr>
        <w:ind w:firstLine="709"/>
        <w:jc w:val="both"/>
      </w:pPr>
      <w:r>
        <w:t>При назначении</w:t>
      </w:r>
      <w:r>
        <w:t xml:space="preserve"> наказания суд учитывает характер совершенного правонарушения, личность виновного, и считает справедливым назначить </w:t>
      </w:r>
      <w:r>
        <w:t>Чермашенцеву</w:t>
      </w:r>
      <w:r>
        <w:t xml:space="preserve"> Р.А. наказание в виде административного штрафа в пределах санкции части 1 статьи 20.25 КоАП РФ.</w:t>
      </w:r>
    </w:p>
    <w:p w:rsidR="00A77B3E" w:rsidP="00D70DB5">
      <w:pPr>
        <w:ind w:firstLine="709"/>
        <w:jc w:val="both"/>
      </w:pPr>
      <w:r>
        <w:t>На основании ч.1 ст.20.25 Кодек</w:t>
      </w:r>
      <w:r>
        <w:t>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D70DB5">
      <w:pPr>
        <w:ind w:firstLine="709"/>
        <w:jc w:val="both"/>
      </w:pPr>
    </w:p>
    <w:p w:rsidR="00A77B3E" w:rsidP="00D70DB5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D70DB5">
      <w:pPr>
        <w:ind w:firstLine="709"/>
        <w:jc w:val="both"/>
      </w:pPr>
    </w:p>
    <w:p w:rsidR="00A77B3E" w:rsidP="00D70DB5">
      <w:pPr>
        <w:ind w:firstLine="709"/>
        <w:jc w:val="both"/>
      </w:pPr>
      <w:r>
        <w:t>Чермашенцева</w:t>
      </w:r>
      <w:r>
        <w:t xml:space="preserve"> Руслана Александровича, ПАСПОРТНЫЕ ДАННЫЕ</w:t>
      </w:r>
      <w:r>
        <w:t>,</w:t>
      </w:r>
      <w:r>
        <w:t xml:space="preserve">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</w:t>
      </w:r>
      <w:r>
        <w:t>ере 1 600 (одна тысяча шестьсот) рублей.</w:t>
      </w:r>
    </w:p>
    <w:p w:rsidR="00A77B3E" w:rsidP="00D70DB5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</w:t>
      </w:r>
      <w:r>
        <w:t>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</w:t>
      </w:r>
      <w:r>
        <w:t>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04107603009250051622</w:t>
      </w:r>
      <w:r>
        <w:t>20160;  ОКТМО 35656000; постановление №5-92-516/2022.</w:t>
      </w:r>
    </w:p>
    <w:p w:rsidR="00A77B3E" w:rsidP="00D70DB5">
      <w:pPr>
        <w:ind w:firstLine="709"/>
        <w:jc w:val="both"/>
      </w:pPr>
      <w:r>
        <w:t xml:space="preserve">Разъяснить </w:t>
      </w:r>
      <w:r>
        <w:t>Чермашенцеву</w:t>
      </w:r>
      <w:r>
        <w:t xml:space="preserve"> Р.А.,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0DB5">
      <w:pPr>
        <w:ind w:firstLine="709"/>
        <w:jc w:val="both"/>
      </w:pPr>
      <w:r>
        <w:t xml:space="preserve">Документ, свидетельствующий об уплате административного штрафа, лицо, </w:t>
      </w:r>
      <w:r>
        <w:t>привлеченное к административной ответственности, направляет судье, вынесшему постановление.</w:t>
      </w:r>
    </w:p>
    <w:p w:rsidR="00A77B3E" w:rsidP="00D70DB5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D70DB5">
      <w:pPr>
        <w:ind w:firstLine="709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D70DB5">
      <w:pPr>
        <w:ind w:firstLine="709"/>
        <w:jc w:val="both"/>
      </w:pPr>
    </w:p>
    <w:p w:rsidR="00A77B3E" w:rsidP="00D70DB5">
      <w:pPr>
        <w:ind w:firstLine="709"/>
        <w:jc w:val="both"/>
      </w:pPr>
    </w:p>
    <w:p w:rsidR="00A77B3E" w:rsidP="00D70DB5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    </w:t>
      </w:r>
      <w:r>
        <w:t>подпись</w:t>
      </w:r>
      <w:r>
        <w:tab/>
        <w:t xml:space="preserve">                  О.В. </w:t>
      </w:r>
      <w:r>
        <w:t>Байбарза</w:t>
      </w:r>
    </w:p>
    <w:p w:rsidR="00A77B3E" w:rsidP="00D70DB5">
      <w:pPr>
        <w:ind w:firstLine="709"/>
        <w:jc w:val="both"/>
      </w:pPr>
    </w:p>
    <w:p w:rsidR="00D70DB5" w:rsidRPr="006D51A8" w:rsidP="00D70DB5">
      <w:pPr>
        <w:ind w:firstLine="720"/>
        <w:jc w:val="both"/>
      </w:pPr>
      <w:r w:rsidRPr="006D51A8">
        <w:t>«СОГЛАСОВАНО»</w:t>
      </w:r>
    </w:p>
    <w:p w:rsidR="00D70DB5" w:rsidRPr="006D51A8" w:rsidP="00D70DB5">
      <w:pPr>
        <w:ind w:firstLine="720"/>
        <w:jc w:val="both"/>
      </w:pPr>
    </w:p>
    <w:p w:rsidR="00D70DB5" w:rsidRPr="006D51A8" w:rsidP="00D70DB5">
      <w:pPr>
        <w:ind w:firstLine="720"/>
        <w:jc w:val="both"/>
      </w:pPr>
      <w:r w:rsidRPr="006D51A8">
        <w:t>Мировой судья</w:t>
      </w:r>
    </w:p>
    <w:p w:rsidR="00D70DB5" w:rsidRPr="006D51A8" w:rsidP="00D70DB5">
      <w:pPr>
        <w:ind w:firstLine="720"/>
        <w:jc w:val="both"/>
      </w:pPr>
      <w:r w:rsidRPr="006D51A8">
        <w:t>судебного участка №92</w:t>
      </w:r>
    </w:p>
    <w:p w:rsidR="00D70DB5" w:rsidRPr="006D51A8" w:rsidP="00D70DB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70DB5" w:rsidP="00D70DB5">
      <w:pPr>
        <w:ind w:firstLine="709"/>
        <w:jc w:val="both"/>
      </w:pPr>
    </w:p>
    <w:sectPr w:rsidSect="00D70D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B5"/>
    <w:rsid w:val="006D51A8"/>
    <w:rsid w:val="00A77B3E"/>
    <w:rsid w:val="00D70D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