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764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№5-92-522/2021 </w:t>
      </w:r>
    </w:p>
    <w:p w:rsidR="00A77B3E" w:rsidP="000E7640">
      <w:pPr>
        <w:jc w:val="right"/>
      </w:pPr>
      <w:r>
        <w:t xml:space="preserve">                                                                               УИД:91MS0092-01-2021-001556-74</w:t>
      </w:r>
    </w:p>
    <w:p w:rsidR="00A77B3E" w:rsidP="000E7640">
      <w:pPr>
        <w:jc w:val="both"/>
      </w:pPr>
    </w:p>
    <w:p w:rsidR="00A77B3E" w:rsidP="000E7640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0E7640" w:rsidP="000E7640">
      <w:pPr>
        <w:jc w:val="both"/>
      </w:pPr>
    </w:p>
    <w:p w:rsidR="00A77B3E" w:rsidP="000E7640">
      <w:pPr>
        <w:jc w:val="both"/>
      </w:pPr>
      <w:r>
        <w:t xml:space="preserve">22 декабря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E7640" w:rsidP="000E7640">
      <w:pPr>
        <w:jc w:val="both"/>
      </w:pPr>
    </w:p>
    <w:p w:rsidR="00A77B3E" w:rsidP="000E764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Умерова</w:t>
      </w:r>
      <w:r>
        <w:t xml:space="preserve"> Руслана </w:t>
      </w:r>
      <w:r>
        <w:t>Талятови</w:t>
      </w:r>
      <w:r>
        <w:t>ча</w:t>
      </w:r>
      <w:r>
        <w:t>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 и </w:t>
      </w:r>
      <w:r>
        <w:t>проживающего</w:t>
      </w:r>
      <w:r>
        <w:t xml:space="preserve"> по адресу: АДРЕС,</w:t>
      </w:r>
    </w:p>
    <w:p w:rsidR="00A77B3E" w:rsidP="000E7640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0E7640">
      <w:pPr>
        <w:jc w:val="both"/>
      </w:pPr>
    </w:p>
    <w:p w:rsidR="00A77B3E" w:rsidP="000E7640">
      <w:pPr>
        <w:ind w:firstLine="720"/>
        <w:jc w:val="both"/>
      </w:pPr>
      <w:r>
        <w:t>ДАТА в ВРЕМЯ</w:t>
      </w:r>
      <w:r>
        <w:t xml:space="preserve"> часов, </w:t>
      </w:r>
      <w:r>
        <w:t>Умеров</w:t>
      </w:r>
      <w:r>
        <w:t xml:space="preserve"> Р.Т., находясь по адресу: АДР</w:t>
      </w:r>
      <w:r>
        <w:t>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</w:t>
      </w:r>
      <w:r>
        <w:t xml:space="preserve"> законную силу </w:t>
      </w:r>
      <w:r>
        <w:t>-Д</w:t>
      </w:r>
      <w:r>
        <w:t>АТА</w:t>
      </w:r>
      <w:r>
        <w:t xml:space="preserve"> года, т.е. совершил административное правонарушение, предусмотренное ч.1 ст.20.25 КоАП РФ.</w:t>
      </w:r>
    </w:p>
    <w:p w:rsidR="00A77B3E" w:rsidP="000E7640">
      <w:pPr>
        <w:ind w:firstLine="720"/>
        <w:jc w:val="both"/>
      </w:pPr>
      <w:r>
        <w:t xml:space="preserve">В судебном заседании </w:t>
      </w:r>
      <w:r>
        <w:t>Умеров</w:t>
      </w:r>
      <w:r>
        <w:t xml:space="preserve"> Р.Т. свою вину признал, в содеянном раскаялся.</w:t>
      </w:r>
    </w:p>
    <w:p w:rsidR="00A77B3E" w:rsidP="000E7640">
      <w:pPr>
        <w:ind w:firstLine="720"/>
        <w:jc w:val="both"/>
      </w:pPr>
      <w:r>
        <w:t>Выслушав пояснения лица, в отношении которого ведется производст</w:t>
      </w:r>
      <w:r>
        <w:t xml:space="preserve">во по делу об административном правонарушении, исследовав материалы дела, суд приходит к выводу, что виновность </w:t>
      </w:r>
      <w:r>
        <w:t>Умерова</w:t>
      </w:r>
      <w:r>
        <w:t xml:space="preserve"> Р.Т. в совершении административного правонарушения, предусмотренного частью 1 статьи 20.25 Кодекса РФ об административных правонарушения</w:t>
      </w:r>
      <w:r>
        <w:t>х, установлена.</w:t>
      </w:r>
    </w:p>
    <w:p w:rsidR="00A77B3E" w:rsidP="000E7640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E7640">
      <w:pPr>
        <w:ind w:firstLine="720"/>
        <w:jc w:val="both"/>
      </w:pPr>
      <w:r>
        <w:t xml:space="preserve">Факт совершения </w:t>
      </w:r>
      <w:r>
        <w:t>Умеровым</w:t>
      </w:r>
      <w:r>
        <w:t xml:space="preserve"> Р.Т. указанного правонарушения подтверждается:</w:t>
      </w:r>
    </w:p>
    <w:p w:rsidR="00A77B3E" w:rsidP="000E7640">
      <w:pPr>
        <w:ind w:firstLine="720"/>
        <w:jc w:val="both"/>
      </w:pPr>
      <w:r>
        <w:t>- прот</w:t>
      </w:r>
      <w:r>
        <w:t>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административного правонарушения (л.д.1-2);</w:t>
      </w:r>
    </w:p>
    <w:p w:rsidR="00A77B3E" w:rsidP="000E7640">
      <w:pPr>
        <w:ind w:firstLine="720"/>
        <w:jc w:val="both"/>
      </w:pPr>
      <w:r>
        <w:t>-</w:t>
      </w:r>
      <w:r>
        <w:tab/>
        <w:t>копией постановления постановлению мирового судьи судебного участка №92 Черноморского судебного района Респу</w:t>
      </w:r>
      <w:r>
        <w:t>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Умерова</w:t>
      </w:r>
      <w:r>
        <w:t xml:space="preserve"> Р.Т. по ч.1 ст.12.26 КоАП РФ, в соответствии с которым последнему назначено административное наказание в виде административн</w:t>
      </w:r>
      <w:r>
        <w:t>ого штрафа в размере СУММА, с лишением права управления транспортными средствами сроком</w:t>
      </w:r>
      <w:r>
        <w:t xml:space="preserve"> </w:t>
      </w:r>
      <w:r>
        <w:t>на</w:t>
      </w:r>
      <w:r>
        <w:t xml:space="preserve"> ДАТА 6 месяцев (л.д.3-5);</w:t>
      </w:r>
    </w:p>
    <w:p w:rsidR="00A77B3E" w:rsidP="000E7640">
      <w:pPr>
        <w:ind w:firstLine="720"/>
        <w:jc w:val="both"/>
      </w:pPr>
      <w:r>
        <w:t>- копией постановления о возбуждении ИП №НОМЕР</w:t>
      </w:r>
      <w:r>
        <w:t xml:space="preserve">-АП </w:t>
      </w:r>
      <w:r>
        <w:t>от</w:t>
      </w:r>
      <w:r>
        <w:t xml:space="preserve"> ДАТА (л.д.6-7).</w:t>
      </w:r>
    </w:p>
    <w:p w:rsidR="00A77B3E" w:rsidP="000E7640">
      <w:pPr>
        <w:ind w:firstLine="720"/>
        <w:jc w:val="both"/>
      </w:pPr>
      <w:r>
        <w:t>Часть 1 статьи 20.25 КоАП РФ предусматривает наказание за неу</w:t>
      </w:r>
      <w:r>
        <w:t>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0E764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E7640">
      <w:pPr>
        <w:ind w:firstLine="720"/>
        <w:jc w:val="both"/>
      </w:pPr>
      <w:r>
        <w:t>Обстоятельств о</w:t>
      </w:r>
      <w:r>
        <w:t xml:space="preserve">тягчающих ответственность </w:t>
      </w:r>
      <w:r>
        <w:t>Умерова</w:t>
      </w:r>
      <w:r>
        <w:t xml:space="preserve"> Р.Т., предусмотренных ст.4.3 КоАП РФ,  судом  не  установлено.</w:t>
      </w:r>
    </w:p>
    <w:p w:rsidR="00A77B3E" w:rsidP="000E7640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официально не трудоустроен,  и считает справедливым на</w:t>
      </w:r>
      <w:r>
        <w:t xml:space="preserve">значить </w:t>
      </w:r>
      <w:r>
        <w:t>Умерову</w:t>
      </w:r>
      <w:r>
        <w:t xml:space="preserve"> Р.Т.  наказание в виде обязательных работ в пределах санкции ч.1 ст.20.25 КоАП РФ.</w:t>
      </w:r>
    </w:p>
    <w:p w:rsidR="00A77B3E" w:rsidP="000E764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</w:t>
      </w:r>
      <w:r>
        <w:t xml:space="preserve"> числе по состоянию здоровья, нет.</w:t>
      </w:r>
    </w:p>
    <w:p w:rsidR="00A77B3E" w:rsidP="000E7640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0E7640">
      <w:pPr>
        <w:jc w:val="both"/>
      </w:pPr>
    </w:p>
    <w:p w:rsidR="00A77B3E" w:rsidP="000E7640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0E7640">
      <w:pPr>
        <w:jc w:val="both"/>
      </w:pPr>
    </w:p>
    <w:p w:rsidR="00A77B3E" w:rsidP="000E7640">
      <w:pPr>
        <w:ind w:firstLine="720"/>
        <w:jc w:val="both"/>
      </w:pPr>
      <w:r>
        <w:t>Умеро</w:t>
      </w:r>
      <w:r>
        <w:t>ва</w:t>
      </w:r>
      <w:r>
        <w:t xml:space="preserve"> Руслана </w:t>
      </w:r>
      <w:r>
        <w:t>Талятовича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</w:t>
      </w:r>
      <w:r>
        <w:t>наказанию в виде обязательных работ сроком на 40 (сорок) часов.</w:t>
      </w:r>
    </w:p>
    <w:p w:rsidR="00A77B3E" w:rsidP="000E7640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Р.Т.,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</w:t>
      </w:r>
      <w:r>
        <w:t>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E7640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Р.Т., что в случае его уклонения от отбывания обязательн</w:t>
      </w:r>
      <w:r>
        <w:t>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</w:t>
      </w:r>
      <w:r>
        <w:t xml:space="preserve">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0E764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0E7640">
      <w:pPr>
        <w:jc w:val="both"/>
      </w:pPr>
    </w:p>
    <w:p w:rsidR="00A77B3E" w:rsidP="000E7640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</w:t>
      </w:r>
      <w:r>
        <w:t xml:space="preserve">подпись                           О.В. </w:t>
      </w:r>
      <w:r>
        <w:t>Байбарза</w:t>
      </w:r>
    </w:p>
    <w:p w:rsidR="000E7640" w:rsidP="000E7640">
      <w:pPr>
        <w:ind w:firstLine="720"/>
        <w:jc w:val="both"/>
      </w:pPr>
    </w:p>
    <w:p w:rsidR="000E7640" w:rsidRPr="006D51A8" w:rsidP="000E7640">
      <w:pPr>
        <w:ind w:firstLine="720"/>
        <w:jc w:val="both"/>
      </w:pPr>
      <w:r w:rsidRPr="006D51A8">
        <w:t>«СОГЛАСОВАНО»</w:t>
      </w:r>
    </w:p>
    <w:p w:rsidR="000E7640" w:rsidRPr="006D51A8" w:rsidP="000E7640">
      <w:pPr>
        <w:ind w:firstLine="720"/>
        <w:jc w:val="both"/>
      </w:pPr>
    </w:p>
    <w:p w:rsidR="000E7640" w:rsidRPr="006D51A8" w:rsidP="000E7640">
      <w:pPr>
        <w:ind w:firstLine="720"/>
        <w:jc w:val="both"/>
      </w:pPr>
      <w:r w:rsidRPr="006D51A8">
        <w:t>Мировой судья</w:t>
      </w:r>
    </w:p>
    <w:p w:rsidR="000E7640" w:rsidRPr="006D51A8" w:rsidP="000E7640">
      <w:pPr>
        <w:ind w:firstLine="720"/>
        <w:jc w:val="both"/>
      </w:pPr>
      <w:r w:rsidRPr="006D51A8">
        <w:t>судебного участка №92</w:t>
      </w:r>
    </w:p>
    <w:p w:rsidR="000E7640" w:rsidRPr="006D51A8" w:rsidP="000E76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E7640">
      <w:pPr>
        <w:jc w:val="both"/>
      </w:pPr>
    </w:p>
    <w:sectPr w:rsidSect="000E76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40"/>
    <w:rsid w:val="000E76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