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75941">
      <w:pPr>
        <w:jc w:val="right"/>
      </w:pPr>
      <w:r>
        <w:t xml:space="preserve">                                                                                Дело №5-92-527/2020</w:t>
      </w:r>
    </w:p>
    <w:p w:rsidR="00A77B3E" w:rsidP="00F75941">
      <w:pPr>
        <w:jc w:val="right"/>
      </w:pPr>
      <w:r>
        <w:t xml:space="preserve">                           УИД: 91МS0092-01-2020-001278-19</w:t>
      </w:r>
    </w:p>
    <w:p w:rsidR="00A77B3E" w:rsidP="00F75941">
      <w:pPr>
        <w:jc w:val="both"/>
      </w:pPr>
    </w:p>
    <w:p w:rsidR="00A77B3E" w:rsidP="00F75941">
      <w:pPr>
        <w:jc w:val="both"/>
      </w:pPr>
      <w:r>
        <w:t xml:space="preserve">                                       </w:t>
      </w:r>
      <w:r>
        <w:t xml:space="preserve">          </w:t>
      </w:r>
      <w:r>
        <w:t>П</w:t>
      </w:r>
      <w:r>
        <w:t xml:space="preserve"> О С Т А Н О В Л Е Н И Е</w:t>
      </w:r>
    </w:p>
    <w:p w:rsidR="00A77B3E" w:rsidP="00F75941">
      <w:pPr>
        <w:jc w:val="both"/>
      </w:pPr>
    </w:p>
    <w:p w:rsidR="00A77B3E" w:rsidP="00F75941">
      <w:pPr>
        <w:jc w:val="both"/>
      </w:pPr>
      <w:r>
        <w:t>25 декабря 2020</w:t>
      </w:r>
      <w:r>
        <w:t xml:space="preserve"> года            </w:t>
      </w:r>
      <w:r>
        <w:t xml:space="preserve">                                               </w:t>
      </w:r>
      <w:r>
        <w:t>пгт</w:t>
      </w:r>
      <w:r>
        <w:t>. Черноморское, Республика Крым</w:t>
      </w:r>
    </w:p>
    <w:p w:rsidR="00A77B3E" w:rsidP="00F75941">
      <w:pPr>
        <w:jc w:val="both"/>
      </w:pPr>
    </w:p>
    <w:p w:rsidR="00A77B3E" w:rsidP="00F75941">
      <w:pPr>
        <w:ind w:firstLine="720"/>
        <w:jc w:val="both"/>
      </w:pPr>
      <w:r>
        <w:t>Мировой судья судебного участка № 92 Черноморского судебного района Республики Крым Байбарза О.В., с соблюдением требований, предусмотренных ст.51 Конс</w:t>
      </w:r>
      <w:r>
        <w:t>титуции РФ, ст.ст.24.2, 24.3, 24.4, 25.1, 29.7 КоАП РФ рассмотрев в открытом судебном заседании дело об административном правонарушении, предусмотренном ч.1 ст.12.8 КоАП РФ в отношении Соколова Дмитрия Александровича, ПАСПОРТНЫЕ ДАННЫЕ</w:t>
      </w:r>
      <w:r>
        <w:t>, гражданина Рос</w:t>
      </w:r>
      <w:r>
        <w:t>сийской Федерации, не работающего, зарегистрированного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   </w:t>
      </w:r>
    </w:p>
    <w:p w:rsidR="00A77B3E" w:rsidP="00F75941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A77B3E" w:rsidP="00F75941">
      <w:pPr>
        <w:jc w:val="both"/>
      </w:pPr>
    </w:p>
    <w:p w:rsidR="00A77B3E" w:rsidP="00F75941">
      <w:pPr>
        <w:ind w:firstLine="720"/>
        <w:jc w:val="both"/>
      </w:pPr>
      <w:r>
        <w:t>Соколов Д.А. в нарушение Правил дорожного движения, управлял транспортным средс</w:t>
      </w:r>
      <w:r>
        <w:t>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F75941">
      <w:pPr>
        <w:ind w:firstLine="720"/>
        <w:jc w:val="both"/>
      </w:pPr>
      <w:r>
        <w:t>ДАТА в ВРЕМЯ</w:t>
      </w:r>
      <w:r>
        <w:t xml:space="preserve"> час, на АДРЕС</w:t>
      </w:r>
      <w:r>
        <w:t>, водитель Соколов Д.А., в нарушение п.2.7 ПДД РФ, управлял принад</w:t>
      </w:r>
      <w:r>
        <w:t>лежащим ему транспортным средством автомобилем марки МАРКА АВТОМОБИЛЯ, государственный регистрационный знак НОМЕР</w:t>
      </w:r>
      <w:r>
        <w:t>, в состоянии опьянения, за что предусмотрена административная ответственность ч.1 ст. 12.8 КоАП РФ.</w:t>
      </w:r>
      <w:r>
        <w:t xml:space="preserve"> Состояние опьянения установлено у Сокол</w:t>
      </w:r>
      <w:r>
        <w:t>ова Д.А. по результатам освидетельствования с использованием прибора «Юпитер-К» №НОМЕР</w:t>
      </w:r>
      <w:r>
        <w:t xml:space="preserve">, показания прибора составили ИЗЪЯТО </w:t>
      </w:r>
      <w:r>
        <w:t xml:space="preserve">мг/л. </w:t>
      </w:r>
    </w:p>
    <w:p w:rsidR="00A77B3E" w:rsidP="00F75941">
      <w:pPr>
        <w:ind w:firstLine="720"/>
        <w:jc w:val="both"/>
      </w:pPr>
      <w:r>
        <w:t>В судебном заседании лицо,  в отношении которого ведется производство по делу об административном правонарушении – Соколов Д.А</w:t>
      </w:r>
      <w:r>
        <w:t>., вину признал, в содеянном раскаялся.</w:t>
      </w:r>
    </w:p>
    <w:p w:rsidR="00A77B3E" w:rsidP="00F75941">
      <w:pPr>
        <w:jc w:val="both"/>
      </w:pPr>
      <w:r>
        <w:t xml:space="preserve"> 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F75941">
      <w:pPr>
        <w:ind w:firstLine="720"/>
        <w:jc w:val="both"/>
      </w:pPr>
      <w:r>
        <w:t>В со</w:t>
      </w:r>
      <w:r>
        <w:t>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</w:t>
      </w:r>
      <w:r>
        <w:t>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</w:t>
      </w:r>
      <w:r>
        <w:t>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F75941">
      <w:pPr>
        <w:ind w:firstLine="720"/>
        <w:jc w:val="both"/>
      </w:pPr>
      <w:r>
        <w:t>Согласно примечанию к статье 12.8 КоАП РФ и ч.2.1 ст.19 Федерального закона от 1</w:t>
      </w:r>
      <w:r>
        <w:t xml:space="preserve">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F75941">
      <w:pPr>
        <w:ind w:firstLine="720"/>
        <w:jc w:val="both"/>
      </w:pPr>
      <w:r>
        <w:t>Согласно п.14 ч.1 ст.13 Федерального закона от 07.02.</w:t>
      </w:r>
      <w:r>
        <w:t xml:space="preserve">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</w:t>
      </w:r>
      <w:r>
        <w:t>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</w:t>
      </w:r>
      <w:r>
        <w:t xml:space="preserve">мотрения дела об административном правонарушении, а также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F75941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</w:t>
      </w:r>
      <w:r>
        <w:t>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возложенных на н</w:t>
      </w:r>
      <w:r>
        <w:t xml:space="preserve">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</w:t>
      </w:r>
      <w:r>
        <w:t>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</w:t>
      </w:r>
      <w:r>
        <w:t>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F75941">
      <w:pPr>
        <w:ind w:firstLine="720"/>
        <w:jc w:val="both"/>
      </w:pPr>
      <w:r>
        <w:t>Согласно п.2.3.2 Правил дорожного движения РФ, водитель трансп</w:t>
      </w:r>
      <w:r>
        <w:t>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</w:t>
      </w:r>
      <w:r>
        <w:t>льствование на состояние опьянения.</w:t>
      </w:r>
    </w:p>
    <w:p w:rsidR="00A77B3E" w:rsidP="00F75941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</w:t>
      </w:r>
      <w:r>
        <w:t>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</w:t>
      </w:r>
      <w:r>
        <w:t>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</w:t>
      </w:r>
      <w:r>
        <w:t xml:space="preserve"> на состояние опьянения.</w:t>
      </w:r>
    </w:p>
    <w:p w:rsidR="00A77B3E" w:rsidP="00F75941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</w:t>
      </w:r>
      <w:r>
        <w:t>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</w:t>
      </w:r>
      <w:r>
        <w:t>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</w:t>
      </w:r>
      <w:r>
        <w:t xml:space="preserve">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</w:t>
      </w:r>
      <w:r>
        <w:t>тивном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</w:t>
      </w:r>
      <w:r>
        <w:t>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F75941">
      <w:pPr>
        <w:ind w:firstLine="720"/>
        <w:jc w:val="both"/>
      </w:pPr>
      <w:r>
        <w:t>В соответствии со ст.24.1 КоАП РФ задачами производства по делам</w:t>
      </w:r>
      <w:r>
        <w:t xml:space="preserve">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>
        <w:t>законом, обеспечение исполнения вынесенного постановления, а также выявление причин и усло</w:t>
      </w:r>
      <w:r>
        <w:t>вий, способствовавших совершению административных правонарушений.</w:t>
      </w:r>
    </w:p>
    <w:p w:rsidR="00A77B3E" w:rsidP="00F75941">
      <w:pPr>
        <w:ind w:firstLine="720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</w:t>
      </w:r>
      <w:r>
        <w:t>ния.</w:t>
      </w:r>
    </w:p>
    <w:p w:rsidR="00A77B3E" w:rsidP="00F75941">
      <w:pPr>
        <w:ind w:firstLine="720"/>
        <w:jc w:val="both"/>
      </w:pPr>
      <w:r>
        <w:t>Виновность Соколова Д.А. в совершении правонарушения подтверждается исследованными по делу доказательствами:</w:t>
      </w:r>
    </w:p>
    <w:p w:rsidR="00A77B3E" w:rsidP="00F75941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</w:t>
      </w:r>
      <w:r>
        <w:t xml:space="preserve"> час, на АДРЕС</w:t>
      </w:r>
      <w:r>
        <w:t>, водитель Соколов Д.А., в нарушение п.2.7 ПДД РФ, управлял принадлежащим ему транспортным средством автомобилем марки МАРКА АВТОМОБИЛЯ, государственный регистрационный знак НОМЕР</w:t>
      </w:r>
      <w:r>
        <w:t>, в состоянии опьянения, при отсутствии в его действиях уголовно-</w:t>
      </w:r>
      <w:r>
        <w:t>наказуемого деяния (л.д.1);</w:t>
      </w:r>
    </w:p>
    <w:p w:rsidR="00A77B3E" w:rsidP="00F75941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 Соколов Д.А. был отстранен от управления принадлежащим ему транспортным средством автомобилем марки МАРКА АВТОМОБИЛЯ, гос</w:t>
      </w:r>
      <w:r>
        <w:t>ударственный регистрационный знак НОМЕР</w:t>
      </w:r>
      <w:r>
        <w:t xml:space="preserve">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 </w:t>
      </w:r>
    </w:p>
    <w:p w:rsidR="00A77B3E" w:rsidP="00F75941">
      <w:pPr>
        <w:ind w:firstLine="720"/>
        <w:jc w:val="both"/>
      </w:pPr>
      <w:r>
        <w:t>- актом освидетельствования на с</w:t>
      </w:r>
      <w:r>
        <w:t xml:space="preserve">остояние алкогольного опьянения 82 АО № НОМЕР </w:t>
      </w:r>
      <w:r>
        <w:t>от ДАТА, составленного при осуществлении видеозаписи, из которого следует, что в результате освидетельствования Соколова Д.А. на состояние алкогольного опьянения, по показаниям прибора «</w:t>
      </w:r>
      <w:r>
        <w:t>Алкотектор</w:t>
      </w:r>
      <w:r>
        <w:t>» в исполнени</w:t>
      </w:r>
      <w:r>
        <w:t>и «Юпитер-К», заводской номер прибора НОМЕР, поверенного надлежащим образом, наличие этилового спирта в выдыхаемом воздухе составило ИЗЪЯТО</w:t>
      </w:r>
      <w:r>
        <w:t xml:space="preserve"> мг/л. К акту прилагается бумажный носитель с записью</w:t>
      </w:r>
      <w:r>
        <w:t xml:space="preserve"> результатов исследования. С результатами освидетельствования Сок</w:t>
      </w:r>
      <w:r>
        <w:t>олов Д.А. был согласен, о чем в акте имеется соответствующая запись (л.д.3,4);</w:t>
      </w:r>
    </w:p>
    <w:p w:rsidR="00A77B3E" w:rsidP="00F75941">
      <w:pPr>
        <w:ind w:firstLine="720"/>
        <w:jc w:val="both"/>
      </w:pPr>
      <w:r>
        <w:t>- копией свидетельства № 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>» в исполнении «Юпитер-К</w:t>
      </w:r>
      <w:r>
        <w:t xml:space="preserve">», </w:t>
      </w:r>
      <w:r>
        <w:t>рег</w:t>
      </w:r>
      <w:r>
        <w:t>.№НОМЕР</w:t>
      </w:r>
      <w:r>
        <w:t xml:space="preserve">, заводской (серийный) номер </w:t>
      </w:r>
      <w:r>
        <w:t>НОМЕР</w:t>
      </w:r>
      <w:r>
        <w:t xml:space="preserve"> (л.д.5);</w:t>
      </w:r>
    </w:p>
    <w:p w:rsidR="00A77B3E" w:rsidP="00F75941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F75941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F75941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Соколов Д.А. по информации ФИС ГИБДД-М получал водительское удостоверение №НОМЕР</w:t>
      </w:r>
      <w:r>
        <w:t xml:space="preserve"> (л.д.11).</w:t>
      </w:r>
    </w:p>
    <w:p w:rsidR="00A77B3E" w:rsidP="00F75941">
      <w:pPr>
        <w:ind w:firstLine="720"/>
        <w:jc w:val="both"/>
      </w:pPr>
      <w:r>
        <w:t xml:space="preserve">По смыслу разъяснений, содержащихся в абз.5 п.13 Постановления Пленума Верховного Суда РФ от 25.06.2019 года №20 "О некоторых вопросах, </w:t>
      </w:r>
      <w:r>
        <w:t>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</w:t>
      </w:r>
      <w:r>
        <w:t>аемого по ч.1 ст.12.8 КоАП РФ, состава преступления, предусмотренного статьей</w:t>
      </w:r>
      <w:r>
        <w:t xml:space="preserve"> 264.1 УК РФ. </w:t>
      </w:r>
    </w:p>
    <w:p w:rsidR="00A77B3E" w:rsidP="00F75941">
      <w:pPr>
        <w:ind w:firstLine="720"/>
        <w:jc w:val="both"/>
      </w:pPr>
      <w:r>
        <w:t>Согласно данным ИЦ МВД по Республике Крым, Соколов Д.А. к  уголовной ответственности по статьям 264, 264.1 УК РФ, не привлекался (л.д.8-9).</w:t>
      </w:r>
    </w:p>
    <w:p w:rsidR="00A77B3E" w:rsidP="00F75941">
      <w:pPr>
        <w:ind w:firstLine="720"/>
        <w:jc w:val="both"/>
      </w:pPr>
      <w:r>
        <w:t>Таким образом, в действи</w:t>
      </w:r>
      <w:r>
        <w:t>ях Соколова Д.А. отсутствуют признаки уголовно-наказуемого деяния.</w:t>
      </w:r>
    </w:p>
    <w:p w:rsidR="00A77B3E" w:rsidP="00F75941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</w:t>
      </w:r>
      <w:r>
        <w:t xml:space="preserve"> фиксированные в письменной форме сведения, имеющие значение для производства по делу об административном правонарушении в отношении Соколова Д.А.</w:t>
      </w:r>
    </w:p>
    <w:p w:rsidR="00A77B3E" w:rsidP="00F75941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F75941">
      <w:pPr>
        <w:jc w:val="both"/>
      </w:pPr>
      <w:r>
        <w:t>Каких-ли</w:t>
      </w:r>
      <w:r>
        <w:t>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F75941">
      <w:pPr>
        <w:ind w:firstLine="720"/>
        <w:jc w:val="both"/>
      </w:pPr>
      <w:r>
        <w:t>При выявлении и фиксации адми</w:t>
      </w:r>
      <w:r>
        <w:t xml:space="preserve">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не было. Лицо, в отношении которого возбуждено дело об административном правонарушении, </w:t>
      </w:r>
      <w:r>
        <w:t>с соответствующими жалобами не обращался, доказательств этому мировому судье представлено не было.</w:t>
      </w:r>
    </w:p>
    <w:p w:rsidR="00A77B3E" w:rsidP="00F75941">
      <w:pPr>
        <w:ind w:firstLine="720"/>
        <w:jc w:val="both"/>
      </w:pP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Соколова Д.А. в совершении </w:t>
      </w:r>
      <w:r>
        <w:t>инкриминируемого ему административного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F75941">
      <w:pPr>
        <w:ind w:firstLine="720"/>
        <w:jc w:val="both"/>
      </w:pPr>
      <w:r>
        <w:t>За совершенн</w:t>
      </w:r>
      <w:r>
        <w:t>ое Соколовым Д.А.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</w:t>
      </w:r>
      <w:r>
        <w:t xml:space="preserve">еяния, </w:t>
      </w:r>
      <w:r>
        <w:t>-к</w:t>
      </w:r>
      <w:r>
        <w:t>оторая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F75941">
      <w:pPr>
        <w:ind w:firstLine="720"/>
        <w:jc w:val="both"/>
      </w:pPr>
      <w:r>
        <w:t>В соответствии с общими правилами назначения административного наказания, основа</w:t>
      </w:r>
      <w:r>
        <w:t>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</w:t>
      </w:r>
      <w:r>
        <w:t>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F75941">
      <w:pPr>
        <w:ind w:firstLine="720"/>
        <w:jc w:val="both"/>
      </w:pPr>
      <w:r>
        <w:t>При назначении административного наказания физическому лицу</w:t>
      </w:r>
      <w:r>
        <w:t xml:space="preserve">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</w:t>
      </w:r>
      <w:r>
        <w:t>тьи 4.1 названного Кодекса).</w:t>
      </w:r>
    </w:p>
    <w:p w:rsidR="00A77B3E" w:rsidP="00F75941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75941">
      <w:pPr>
        <w:ind w:firstLine="720"/>
        <w:jc w:val="both"/>
      </w:pPr>
      <w:r>
        <w:t>Отягчающих ответственность Соколова Д.А. обстоятельств, пре</w:t>
      </w:r>
      <w:r>
        <w:t>дусмотренных ст.4.3 Кодекса Российской Федерации об административных правонарушениях, судом не установлено.</w:t>
      </w:r>
    </w:p>
    <w:p w:rsidR="00A77B3E" w:rsidP="00F75941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</w:t>
      </w:r>
      <w:r>
        <w:t>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</w:t>
      </w:r>
      <w:r>
        <w:t xml:space="preserve">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</w:t>
      </w:r>
      <w:r>
        <w:t>тересов в рамках административного судопроизводства.</w:t>
      </w:r>
    </w:p>
    <w:p w:rsidR="00A77B3E" w:rsidP="00F75941">
      <w:pPr>
        <w:ind w:firstLine="720"/>
        <w:jc w:val="both"/>
      </w:pPr>
      <w:r>
        <w:t xml:space="preserve">Принимая во внимание личность Соколова Д.А., характер совершенного им административного правонарушения, наличие смягчающих и отсутствие отягчающих административную ответственность обстоятельств, полагаю </w:t>
      </w:r>
      <w:r>
        <w:t>необходимым назначить Соколову Д.А.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A77B3E" w:rsidP="00F75941">
      <w:pPr>
        <w:ind w:firstLine="720"/>
        <w:jc w:val="both"/>
      </w:pPr>
      <w:r>
        <w:t>На основании ч.1 ст.12.8 КоАП РФ и руководств</w:t>
      </w:r>
      <w:r>
        <w:t>уясь ст.ст.23.1, 29.9-29.11 КРФ о АП, мировой судья,</w:t>
      </w:r>
    </w:p>
    <w:p w:rsidR="00A77B3E" w:rsidP="00F75941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A77B3E" w:rsidP="00F75941">
      <w:pPr>
        <w:jc w:val="both"/>
      </w:pPr>
    </w:p>
    <w:p w:rsidR="00A77B3E" w:rsidP="00F75941">
      <w:pPr>
        <w:ind w:firstLine="720"/>
        <w:jc w:val="both"/>
      </w:pPr>
      <w:r>
        <w:t>Соколова Дмитрия Александровича,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ст.12.8 Кодекса об ад</w:t>
      </w:r>
      <w:r>
        <w:t>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F75941">
      <w:pPr>
        <w:ind w:firstLine="720"/>
        <w:jc w:val="both"/>
      </w:pPr>
      <w:r>
        <w:t>Срок лишени</w:t>
      </w:r>
      <w:r>
        <w:t>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F75941">
      <w:pPr>
        <w:ind w:firstLine="720"/>
        <w:jc w:val="both"/>
      </w:pPr>
      <w:r>
        <w:t xml:space="preserve">Реквизиты для уплаты штрафа: отделение по Республике Крым  ЮГУ Центрального банка РФ; </w:t>
      </w:r>
      <w:r>
        <w:t>р</w:t>
      </w:r>
      <w:r>
        <w:t>/счет № 40101810335100010001, получатель – УФК по Респу</w:t>
      </w:r>
      <w:r>
        <w:t>блике Крым (ОМВД России по Черноморскому району); БИК – 043510001; КПП 911001001; ОКТМО 35656000; ИНН 9110000232; КБК 18811601121010001140, УИН 18810491203100001757, постановление №5-92-527/2020.</w:t>
      </w:r>
    </w:p>
    <w:p w:rsidR="00A77B3E" w:rsidP="00F75941">
      <w:pPr>
        <w:ind w:firstLine="720"/>
        <w:jc w:val="both"/>
      </w:pPr>
      <w:r>
        <w:t>Разъяснить Соколову Д.А., что в соответствии со ст. 32.2 КоА</w:t>
      </w:r>
      <w:r>
        <w:t>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>
        <w:t>и срока рассрочки, предусмотренных статьей 31.5 настоящего Кодекса.</w:t>
      </w:r>
    </w:p>
    <w:p w:rsidR="00A77B3E" w:rsidP="00F75941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F75941">
      <w:pPr>
        <w:ind w:firstLine="720"/>
        <w:jc w:val="both"/>
      </w:pPr>
      <w:r>
        <w:t>Неуплата административног</w:t>
      </w:r>
      <w:r>
        <w:t>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t xml:space="preserve"> обязательные работы на срок до пятидесяти часов (ч.1 ст.20.25 КоАП РФ).</w:t>
      </w:r>
    </w:p>
    <w:p w:rsidR="00A77B3E" w:rsidP="00F75941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</w:t>
      </w:r>
      <w:r>
        <w:t>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</w:t>
      </w:r>
      <w:r>
        <w:t>ых документов заявить об этом</w:t>
      </w:r>
      <w:r>
        <w:t xml:space="preserve"> в указанный орган в тот же срок.</w:t>
      </w:r>
    </w:p>
    <w:p w:rsidR="00A77B3E" w:rsidP="00F75941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</w:t>
      </w:r>
      <w:r>
        <w:t>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</w:t>
      </w:r>
      <w:r>
        <w:t>б утрате указанных документов.</w:t>
      </w:r>
    </w:p>
    <w:p w:rsidR="00A77B3E" w:rsidP="00F7594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</w:t>
      </w:r>
      <w:r>
        <w:t>остановления.</w:t>
      </w:r>
    </w:p>
    <w:p w:rsidR="00A77B3E" w:rsidP="00F75941">
      <w:pPr>
        <w:jc w:val="both"/>
      </w:pPr>
    </w:p>
    <w:p w:rsidR="00A77B3E" w:rsidP="00F7594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подпись                  </w:t>
      </w:r>
      <w:r>
        <w:t xml:space="preserve">         О.В. Байбарза</w:t>
      </w:r>
    </w:p>
    <w:p w:rsidR="00F75941" w:rsidRPr="006D51A8" w:rsidP="00F75941">
      <w:pPr>
        <w:ind w:firstLine="720"/>
        <w:jc w:val="both"/>
      </w:pPr>
      <w:r w:rsidRPr="006D51A8">
        <w:t>«СОГЛАСОВАНО»</w:t>
      </w:r>
    </w:p>
    <w:p w:rsidR="00F75941" w:rsidRPr="006D51A8" w:rsidP="00F75941">
      <w:pPr>
        <w:ind w:firstLine="720"/>
        <w:jc w:val="both"/>
      </w:pPr>
    </w:p>
    <w:p w:rsidR="00F75941" w:rsidRPr="006D51A8" w:rsidP="00F75941">
      <w:pPr>
        <w:ind w:firstLine="720"/>
        <w:jc w:val="both"/>
      </w:pPr>
      <w:r w:rsidRPr="006D51A8">
        <w:t>Мировой судья</w:t>
      </w:r>
    </w:p>
    <w:p w:rsidR="00F75941" w:rsidRPr="006D51A8" w:rsidP="00F75941">
      <w:pPr>
        <w:ind w:firstLine="720"/>
        <w:jc w:val="both"/>
      </w:pPr>
      <w:r w:rsidRPr="006D51A8">
        <w:t>судебного участка №92</w:t>
      </w:r>
    </w:p>
    <w:p w:rsidR="00F75941" w:rsidRPr="006D51A8" w:rsidP="00F7594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75941">
      <w:pPr>
        <w:jc w:val="both"/>
      </w:pPr>
    </w:p>
    <w:sectPr w:rsidSect="00F7594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41"/>
    <w:rsid w:val="006D51A8"/>
    <w:rsid w:val="00A77B3E"/>
    <w:rsid w:val="00F759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