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</w:t>
      </w:r>
    </w:p>
    <w:p w:rsidR="00A77B3E" w:rsidP="00567627">
      <w:pPr>
        <w:jc w:val="both"/>
      </w:pPr>
      <w:r>
        <w:t xml:space="preserve"> </w:t>
      </w:r>
      <w:r w:rsidR="00567627">
        <w:t xml:space="preserve">                                                                                                                           </w:t>
      </w:r>
      <w:r>
        <w:t>Дело №5-92-554/2018</w:t>
      </w:r>
    </w:p>
    <w:p w:rsidR="00A77B3E" w:rsidP="00567627">
      <w:pPr>
        <w:jc w:val="both"/>
      </w:pPr>
      <w:r>
        <w:t xml:space="preserve">                                      </w:t>
      </w:r>
      <w:r w:rsidR="00567627">
        <w:t xml:space="preserve">              </w:t>
      </w:r>
      <w:r>
        <w:t>П О С Т А Н О В Л Е Н И Е</w:t>
      </w:r>
    </w:p>
    <w:p w:rsidR="00A77B3E" w:rsidP="00567627">
      <w:pPr>
        <w:jc w:val="both"/>
      </w:pPr>
      <w:r>
        <w:t xml:space="preserve">11 декабря 2018 года                                </w:t>
      </w:r>
      <w:r w:rsidR="00567627">
        <w:t xml:space="preserve">                             </w:t>
      </w:r>
      <w:r>
        <w:t>пгт.Черноморское</w:t>
      </w:r>
      <w:r>
        <w:t>, Республика Крым</w:t>
      </w:r>
    </w:p>
    <w:p w:rsidR="00567627" w:rsidP="00567627">
      <w:pPr>
        <w:jc w:val="both"/>
      </w:pPr>
    </w:p>
    <w:p w:rsidR="00A77B3E" w:rsidP="00567627">
      <w:pPr>
        <w:ind w:firstLine="720"/>
        <w:jc w:val="both"/>
      </w:pPr>
      <w:r>
        <w:t xml:space="preserve">Мировой судья </w:t>
      </w:r>
      <w:r>
        <w:t>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</w:t>
      </w:r>
      <w:r>
        <w:t>м правонарушении, предусмотренном  ст.10.5.1 КоАП РФ в отношении Далёкого Петра Ивановича, ПАСПОРТНЫЕ ДАННЫЕ, гражданина Российской Федерации, работающего по найму, зарегистрированного по адресу: АДРЕС, проживающего по адресу: АДРЕС,</w:t>
      </w:r>
    </w:p>
    <w:p w:rsidR="00A77B3E" w:rsidP="00567627">
      <w:pPr>
        <w:jc w:val="both"/>
      </w:pPr>
      <w:r>
        <w:t xml:space="preserve">                      </w:t>
      </w:r>
      <w:r>
        <w:t xml:space="preserve">              </w:t>
      </w:r>
      <w:r w:rsidR="00567627">
        <w:t xml:space="preserve">                        </w:t>
      </w:r>
      <w:r>
        <w:t>У С Т А Н О В И Л:</w:t>
      </w:r>
    </w:p>
    <w:p w:rsidR="00A77B3E" w:rsidP="00567627">
      <w:pPr>
        <w:ind w:firstLine="720"/>
        <w:jc w:val="both"/>
      </w:pPr>
      <w:r>
        <w:t xml:space="preserve">Далёкий П.И. совершил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деяния, при следующих обстоятельс</w:t>
      </w:r>
      <w:r>
        <w:t>твах:</w:t>
      </w:r>
    </w:p>
    <w:p w:rsidR="00A77B3E" w:rsidP="00567627">
      <w:pPr>
        <w:ind w:firstLine="720"/>
        <w:jc w:val="both"/>
      </w:pPr>
      <w:r>
        <w:t>ДАТА в ВРЕМЯ</w:t>
      </w:r>
      <w:r w:rsidR="002217CD">
        <w:t xml:space="preserve"> часов Далёкий П.И., находясь по месту жительства, по адресу: АДРЕС, осуществил незаконное культивирование </w:t>
      </w:r>
      <w:r w:rsidR="002217CD">
        <w:t>наркосодержащих</w:t>
      </w:r>
      <w:r w:rsidR="002217CD">
        <w:t xml:space="preserve"> растений (рода </w:t>
      </w:r>
      <w:r w:rsidR="002217CD">
        <w:t>Cannabis</w:t>
      </w:r>
      <w:r w:rsidR="002217CD">
        <w:t>) в количестве двух кустов, т.е. совершил административное правонарушение, ответственность з</w:t>
      </w:r>
      <w:r w:rsidR="002217CD">
        <w:t>а которое предусмотрена ст.10.5.1 КоАП РФ.</w:t>
      </w:r>
    </w:p>
    <w:p w:rsidR="00A77B3E" w:rsidP="00567627">
      <w:pPr>
        <w:ind w:firstLine="720"/>
        <w:jc w:val="both"/>
      </w:pPr>
      <w:r>
        <w:t>В судебном заседании Далёкий П.И. вину признал в полном объеме, в содеянном раскаялся.</w:t>
      </w:r>
    </w:p>
    <w:p w:rsidR="00A77B3E" w:rsidP="00567627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право</w:t>
      </w:r>
      <w:r>
        <w:t>нарушении, суд приходит к выводу, что вина Далёкого П.И. в совершении административного правонарушения, предусмотренного ст.10.5.1 КоАП РФ, установлена.</w:t>
      </w:r>
    </w:p>
    <w:p w:rsidR="00A77B3E" w:rsidP="00567627">
      <w:pPr>
        <w:ind w:firstLine="720"/>
        <w:jc w:val="both"/>
      </w:pPr>
      <w:r>
        <w:t>Виновность Далёкого П.И. в совершении правонарушения подтверждается исследованными по делу доказательст</w:t>
      </w:r>
      <w:r>
        <w:t xml:space="preserve">вами: </w:t>
      </w:r>
    </w:p>
    <w:p w:rsidR="00A77B3E" w:rsidP="00567627">
      <w:pPr>
        <w:ind w:firstLine="720"/>
        <w:jc w:val="both"/>
      </w:pPr>
      <w:r>
        <w:t xml:space="preserve">- протоколом об административном правонарушении № РК-217647/889 от ДАТА, согласно которому ДАТА в </w:t>
      </w:r>
      <w:r w:rsidR="00567627">
        <w:t>ВРЕМЯ</w:t>
      </w:r>
      <w:r>
        <w:t xml:space="preserve"> часов Далёкий П.И., находясь по месту жительства, по адресу: АДРЕС, осуществил незаконное культивирование </w:t>
      </w:r>
      <w:r>
        <w:t>наркосодержащих</w:t>
      </w:r>
      <w:r>
        <w:t xml:space="preserve"> растений (рода </w:t>
      </w:r>
      <w:r>
        <w:t>Cannabis</w:t>
      </w:r>
      <w:r>
        <w:t>) в количестве двух кустов (л.д.1);</w:t>
      </w:r>
    </w:p>
    <w:p w:rsidR="00A77B3E" w:rsidP="00567627">
      <w:pPr>
        <w:ind w:firstLine="720"/>
        <w:jc w:val="both"/>
      </w:pPr>
      <w:r>
        <w:t>- рапортами сотрудников полиции от ДАТА, от ДАТА (л.д.2,3);</w:t>
      </w:r>
    </w:p>
    <w:p w:rsidR="00A77B3E" w:rsidP="00567627">
      <w:pPr>
        <w:ind w:firstLine="720"/>
        <w:jc w:val="both"/>
      </w:pPr>
      <w:r>
        <w:t>- копией протокола осмотра места происшествия от ДАТА (л.д.4-7);</w:t>
      </w:r>
    </w:p>
    <w:p w:rsidR="00A77B3E" w:rsidP="00567627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места происшествия от ДАТА (л.д.9-14);</w:t>
      </w:r>
    </w:p>
    <w:p w:rsidR="00A77B3E" w:rsidP="00567627">
      <w:pPr>
        <w:ind w:firstLine="720"/>
        <w:jc w:val="both"/>
      </w:pPr>
      <w:r>
        <w:t>- копией заключения э</w:t>
      </w:r>
      <w:r>
        <w:t xml:space="preserve">ксперта №1/2032 от ДАТА, согласно которому представленные два растения, общей массой680 г. являются </w:t>
      </w:r>
      <w:r>
        <w:t>наркосодержащими</w:t>
      </w:r>
      <w:r>
        <w:t xml:space="preserve"> растениями конопля (растение рода </w:t>
      </w:r>
      <w:r>
        <w:t>Cannabis</w:t>
      </w:r>
      <w:r>
        <w:t>) (л.д.17-20);</w:t>
      </w:r>
    </w:p>
    <w:p w:rsidR="00A77B3E" w:rsidP="00567627">
      <w:pPr>
        <w:ind w:firstLine="720"/>
        <w:jc w:val="both"/>
      </w:pPr>
      <w:r>
        <w:t>- письменным объяснением правонарушителя Далёкого П.И. от ДАТА (л.д.21);</w:t>
      </w:r>
    </w:p>
    <w:p w:rsidR="00A77B3E" w:rsidP="00567627">
      <w:pPr>
        <w:ind w:firstLine="720"/>
        <w:jc w:val="both"/>
      </w:pPr>
      <w:r>
        <w:t>- письмен</w:t>
      </w:r>
      <w:r>
        <w:t>ными объяснениями свидетелей ФИО, ФИО от ДАТА (л.д.25).</w:t>
      </w:r>
    </w:p>
    <w:p w:rsidR="00A77B3E" w:rsidP="002217CD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2217CD">
      <w:pPr>
        <w:ind w:firstLine="720"/>
        <w:jc w:val="both"/>
      </w:pPr>
      <w:r>
        <w:t>В соответствии с ч. 1 с</w:t>
      </w:r>
      <w:r>
        <w:t xml:space="preserve">т. 18 Федерального закона от 08.01.1998 № 3-ФЗ «О наркотических средствах и психотропных веществах» на территории Российской Федерации запрещается культивирование </w:t>
      </w:r>
      <w:r>
        <w:t>наркосодержащих</w:t>
      </w:r>
      <w:r>
        <w:t xml:space="preserve"> растений, кроме культивирования таких растений для использования в научных, у</w:t>
      </w:r>
      <w:r>
        <w:t xml:space="preserve">чебных целях и в экспертной деятельности и сортов </w:t>
      </w:r>
      <w:r>
        <w:t>наркосодержащих</w:t>
      </w:r>
      <w:r>
        <w:t xml:space="preserve">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A77B3E" w:rsidP="002217CD">
      <w:pPr>
        <w:ind w:firstLine="720"/>
        <w:jc w:val="both"/>
      </w:pPr>
      <w:r>
        <w:t>Оценивая в совокупности, исследованн</w:t>
      </w:r>
      <w:r>
        <w:t>ые по делу доказательства, суд приходит к выводу о том, что вина Далёкого П.И. в совершении административного правонарушения установлена, и его действия правильно квалифицированы по ст.10.5.1 КоАП РФ, как незаконное культивирование растений, содержащих нар</w:t>
      </w:r>
      <w:r>
        <w:t xml:space="preserve">котические средства или </w:t>
      </w:r>
      <w:r>
        <w:t xml:space="preserve">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2217CD">
      <w:pPr>
        <w:ind w:firstLine="720"/>
        <w:jc w:val="both"/>
      </w:pPr>
      <w:r>
        <w:t>Статьей 10.5.1 КоАП РФ предусмотрено, что незаконное культивирование растений, содержащих наркотические средства или психотропные в</w:t>
      </w:r>
      <w:r>
        <w:t xml:space="preserve">ещества либо их </w:t>
      </w:r>
      <w:r>
        <w:t>прекурсоры</w:t>
      </w:r>
      <w:r>
        <w:t>, если это действие не содержит уголовно наказуемого деяния, 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 на</w:t>
      </w:r>
      <w:r>
        <w:t xml:space="preserve"> юридических лиц - от ста тысяч до трехсот тысяч рублей.</w:t>
      </w:r>
    </w:p>
    <w:p w:rsidR="00A77B3E" w:rsidP="002217CD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67627">
      <w:pPr>
        <w:jc w:val="both"/>
      </w:pPr>
      <w:r>
        <w:t xml:space="preserve"> </w:t>
      </w:r>
      <w:r>
        <w:tab/>
        <w:t>Отягчающих ответственность Да</w:t>
      </w:r>
      <w:r>
        <w:t>лёкого П.И.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2217CD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административного правонарушения, личнос</w:t>
      </w:r>
      <w:r>
        <w:t>ть виновного, и считает возможным назначить наказание в виде административного штрафа в размере, предусмотренном санкцией ст.10.5.1 КоАП РФ.</w:t>
      </w:r>
    </w:p>
    <w:p w:rsidR="00A77B3E" w:rsidP="002217CD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</w:t>
      </w:r>
      <w:r>
        <w:t xml:space="preserve">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</w:t>
      </w:r>
      <w:r>
        <w:t>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</w:t>
      </w:r>
      <w:r>
        <w:t>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2217CD">
      <w:pPr>
        <w:ind w:firstLine="720"/>
        <w:jc w:val="both"/>
      </w:pPr>
      <w:r>
        <w:t>На основании ст.10.5.1 Кодекса Российской Федерации об административных правонарушениях, и руковод</w:t>
      </w:r>
      <w:r>
        <w:t>ствуясь ст.ст.23.1, 29.9-29.11 КРФ о АП, мировой судья,</w:t>
      </w:r>
    </w:p>
    <w:p w:rsidR="002217CD" w:rsidP="002217CD">
      <w:pPr>
        <w:ind w:firstLine="720"/>
        <w:jc w:val="both"/>
      </w:pPr>
    </w:p>
    <w:p w:rsidR="00A77B3E" w:rsidP="00567627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A77B3E" w:rsidP="00567627">
      <w:pPr>
        <w:jc w:val="both"/>
      </w:pPr>
    </w:p>
    <w:p w:rsidR="00A77B3E" w:rsidP="002217CD">
      <w:pPr>
        <w:ind w:firstLine="720"/>
        <w:jc w:val="both"/>
      </w:pPr>
      <w:r>
        <w:t>Далёкого Петра Ивановича, ПАСПОРТНЫЕ ДАННЫЕ, гражданина Российской Федерации, признать</w:t>
      </w:r>
      <w:r>
        <w:t xml:space="preserve"> виновным в совершении административного правонарушения, предусмотренного ст. 10.5.1 КоАП </w:t>
      </w:r>
      <w:r>
        <w:t>РФ, и подвергнуть административному наказанию в виде административного штрафа в размере 2000 (две тысячи) рублей.</w:t>
      </w:r>
    </w:p>
    <w:p w:rsidR="00A77B3E" w:rsidP="002217CD">
      <w:pPr>
        <w:ind w:firstLine="720"/>
        <w:jc w:val="both"/>
      </w:pPr>
      <w:r>
        <w:t>Реквизиты для уплаты штрафа: отделение по Республике Крым ЦБ Российской Федерации, р/счет № 40101810335100010001, получатель – УФК (ОМВД Росси</w:t>
      </w:r>
      <w:r>
        <w:t>и по Черноморскому району), БИК – 043510001, КПП 911001001, ОКТМО 35656000, ИНН 9110000232, КБК 18811643000016000140, УИН: 18880491180002176479; постановление №5-92-554/2018.</w:t>
      </w:r>
    </w:p>
    <w:p w:rsidR="00A77B3E" w:rsidP="002217CD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2217CD">
      <w:pPr>
        <w:ind w:firstLine="720"/>
        <w:jc w:val="both"/>
      </w:pPr>
      <w:r>
        <w:t>Возложить на Далёкого Петра Ивановича обязанность в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2217CD">
      <w:pPr>
        <w:ind w:firstLine="720"/>
        <w:jc w:val="both"/>
      </w:pPr>
      <w:r>
        <w:t>Контроль за исполнением возложить на уполномоченные</w:t>
      </w:r>
      <w:r>
        <w:t xml:space="preserve"> органы исполнительной власти.</w:t>
      </w:r>
    </w:p>
    <w:p w:rsidR="00A77B3E" w:rsidP="002217C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2217CD" w:rsidP="002217CD">
      <w:pPr>
        <w:ind w:firstLine="720"/>
        <w:jc w:val="both"/>
      </w:pPr>
    </w:p>
    <w:p w:rsidR="00A77B3E" w:rsidP="002217C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</w:t>
      </w:r>
      <w:r>
        <w:t>одпись</w:t>
      </w:r>
      <w:r>
        <w:tab/>
      </w:r>
      <w:r>
        <w:tab/>
      </w:r>
      <w:r>
        <w:tab/>
      </w:r>
      <w:r>
        <w:t>О.В. Байбарза</w:t>
      </w:r>
    </w:p>
    <w:p w:rsidR="00A77B3E" w:rsidP="00567627">
      <w:pPr>
        <w:jc w:val="both"/>
      </w:pPr>
    </w:p>
    <w:sectPr w:rsidSect="0056762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27"/>
    <w:rsid w:val="002217CD"/>
    <w:rsid w:val="005676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68D43C-41CA-4CD1-802A-F786BE17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