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8A7287">
      <w:pPr>
        <w:jc w:val="both"/>
      </w:pPr>
      <w:r>
        <w:t xml:space="preserve">                                                                                                                           </w:t>
      </w:r>
      <w:r w:rsidR="00735CC5">
        <w:t>Дело №5-92-581/2018</w:t>
      </w:r>
    </w:p>
    <w:p w:rsidR="00A77B3E" w:rsidP="008A7287">
      <w:pPr>
        <w:jc w:val="both"/>
      </w:pPr>
      <w:r>
        <w:t xml:space="preserve">                                         </w:t>
      </w:r>
      <w:r w:rsidR="008A7287">
        <w:t xml:space="preserve">               </w:t>
      </w:r>
      <w:r>
        <w:t>П О С Т А Н О В Л Е Н И Е</w:t>
      </w:r>
    </w:p>
    <w:p w:rsidR="00A77B3E" w:rsidP="008A7287">
      <w:pPr>
        <w:jc w:val="both"/>
      </w:pPr>
    </w:p>
    <w:p w:rsidR="00A77B3E" w:rsidP="008A7287">
      <w:pPr>
        <w:jc w:val="both"/>
      </w:pPr>
      <w:r>
        <w:t xml:space="preserve">25 декабря 2018 года                                       </w:t>
      </w:r>
      <w:r w:rsidR="008A7287">
        <w:t xml:space="preserve">                      </w:t>
      </w:r>
      <w:r w:rsidR="008A7287">
        <w:t>пгт.Черноморское</w:t>
      </w:r>
      <w:r w:rsidR="008A7287">
        <w:t>, Республика Крым</w:t>
      </w:r>
    </w:p>
    <w:p w:rsidR="00A77B3E" w:rsidP="008A7287">
      <w:pPr>
        <w:jc w:val="both"/>
      </w:pPr>
    </w:p>
    <w:p w:rsidR="00A77B3E" w:rsidP="008A7287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с </w:t>
      </w:r>
      <w:r>
        <w:t>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- главного инженера МУП «Черномор-строй</w:t>
      </w:r>
      <w:r>
        <w:t>-сервис» - Симоненко Константина Леонтьевича, ПАСПОРТНЫЕ ДАННЫЕ, гражданина Российской Федерации, зарегистрированного по адресу: АДРЕС,</w:t>
      </w:r>
    </w:p>
    <w:p w:rsidR="00A77B3E" w:rsidP="008A7287">
      <w:pPr>
        <w:jc w:val="both"/>
      </w:pPr>
      <w:r>
        <w:t>о совершении административного правонарушения, предусмотренного ч.1 ст.19.5 КоАП РФ,</w:t>
      </w:r>
    </w:p>
    <w:p w:rsidR="008A7287" w:rsidP="008A7287">
      <w:pPr>
        <w:jc w:val="both"/>
      </w:pPr>
    </w:p>
    <w:p w:rsidR="00A77B3E" w:rsidP="008A7287">
      <w:pPr>
        <w:jc w:val="both"/>
      </w:pPr>
      <w:r>
        <w:t xml:space="preserve">                                   </w:t>
      </w:r>
      <w:r>
        <w:t xml:space="preserve">       </w:t>
      </w:r>
      <w:r w:rsidR="008A7287">
        <w:t xml:space="preserve">                     </w:t>
      </w:r>
      <w:r>
        <w:t>У С Т А Н О В И Л:</w:t>
      </w:r>
    </w:p>
    <w:p w:rsidR="00A77B3E" w:rsidP="008A7287">
      <w:pPr>
        <w:jc w:val="both"/>
      </w:pPr>
    </w:p>
    <w:p w:rsidR="00A77B3E" w:rsidP="008A7287">
      <w:pPr>
        <w:ind w:firstLine="720"/>
        <w:jc w:val="both"/>
      </w:pPr>
      <w:r>
        <w:t xml:space="preserve">ДАТА должностное лицо – главный инженер МУП «Черномор-строй-сервис» - </w:t>
      </w:r>
      <w:r w:rsidR="008A7287">
        <w:t>Симоненко К.Л.</w:t>
      </w:r>
      <w:r>
        <w:t>, совершил административное правонарушение, ответственность за которое предусмотрена ч.1 ст.19.5 КоАП РФ, а именно: не выполнил в установленный срок законно</w:t>
      </w:r>
      <w:r>
        <w:t>е предписание органа, осуществляющего государственный надзор об устранении нарушений законодательства, при следующих обстоятельствах:</w:t>
      </w:r>
    </w:p>
    <w:p w:rsidR="00A77B3E" w:rsidP="00EB36F2">
      <w:pPr>
        <w:ind w:firstLine="720"/>
        <w:jc w:val="both"/>
      </w:pPr>
      <w:r>
        <w:t xml:space="preserve">ДАТА в </w:t>
      </w:r>
      <w:r w:rsidR="00EB36F2">
        <w:t>ВРЕМЯ</w:t>
      </w:r>
      <w:r>
        <w:t xml:space="preserve"> час. по результатам проведенной на основании приказа Министерства экологии и природных ресурсов Республики Кр</w:t>
      </w:r>
      <w:r>
        <w:t>ым №2524 от ДАТА, внеплановой выездной проверки в отношении МУП «Черномор-строй-сервис», осуществляющим свою деятельность по адресу: полигон ТКО Черноморского района (место расположения - вдоль а/д Черноморское-</w:t>
      </w:r>
      <w:r>
        <w:t>Оленевка</w:t>
      </w:r>
      <w:r>
        <w:t xml:space="preserve">), установлено, </w:t>
      </w:r>
      <w:r w:rsidR="00EB36F2">
        <w:t>Симоненко К.Л.</w:t>
      </w:r>
      <w:r>
        <w:t>, являясь должност</w:t>
      </w:r>
      <w:r>
        <w:t>ным лицом, а именно главным инженером МУП «Черномор-строй-сервис», допустил невыполнение предписания Министерства экологии и природных ресурсов Республики Крым №14/07.1-20 от ДАТА об устранении нарушений законодательства в области охраны окружающей среды и</w:t>
      </w:r>
      <w:r>
        <w:t xml:space="preserve"> нарушений природоохранных требований, в соответствии с которым предприятие обязано было в срок до ДАТА, разработать и утвердить проект нормативов образования отходов и лимитов на их размещение. Вследствие неисполнения предписания юридическим лицом - МУП «</w:t>
      </w:r>
      <w:r>
        <w:t>Черномор-строй-сервис» были нарушены ст.ст.11,18 Федерального закона от ДАТА №89-ФЗ «Об отходах производства и потребления».</w:t>
      </w:r>
    </w:p>
    <w:p w:rsidR="00A77B3E" w:rsidP="008A7287">
      <w:pPr>
        <w:jc w:val="both"/>
      </w:pPr>
      <w:r>
        <w:tab/>
        <w:t xml:space="preserve">В судебном заседании </w:t>
      </w:r>
      <w:r w:rsidR="00EB36F2">
        <w:t>Симоненко К.Л.</w:t>
      </w:r>
      <w:r>
        <w:t xml:space="preserve">, вину в совершенном административном правонарушении признал. </w:t>
      </w:r>
    </w:p>
    <w:p w:rsidR="00A77B3E" w:rsidP="00EB36F2">
      <w:pPr>
        <w:ind w:firstLine="720"/>
        <w:jc w:val="both"/>
      </w:pPr>
      <w:r>
        <w:t xml:space="preserve">Мировой судья, заслушав лицо, привлекаемое </w:t>
      </w:r>
      <w:r>
        <w:t xml:space="preserve">к административной ответственности, исследовав материалы дела, приходит к мнению о правомерности вменения в действия </w:t>
      </w:r>
      <w:r w:rsidR="00EB36F2">
        <w:t>Симоненко К.Л.</w:t>
      </w:r>
      <w:r>
        <w:t xml:space="preserve"> состава административного правонарушения, предусмотренного ч.1 ст. 19.5 КоАП РФ, т.е. невыполнение в установленный срок законного предп</w:t>
      </w:r>
      <w:r>
        <w:t>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по следующим основаниям.</w:t>
      </w:r>
    </w:p>
    <w:p w:rsidR="00A77B3E" w:rsidP="00EB36F2">
      <w:pPr>
        <w:ind w:firstLine="720"/>
        <w:jc w:val="both"/>
      </w:pPr>
      <w:r>
        <w:t>В силу п.1 ст.2.1 Кодекса РФ об админис</w:t>
      </w:r>
      <w:r>
        <w:t>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Кодексом РФ об АП или законами субъектов РФ об административных правонарушениях установлена</w:t>
      </w:r>
      <w:r>
        <w:t xml:space="preserve"> административная ответственность.</w:t>
      </w:r>
    </w:p>
    <w:p w:rsidR="00A77B3E" w:rsidP="00EB36F2">
      <w:pPr>
        <w:ind w:firstLine="720"/>
        <w:jc w:val="both"/>
      </w:pPr>
      <w:r>
        <w:t>На основании ч.1 ст.26.</w:t>
      </w:r>
      <w:r>
        <w:t>2  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</w:t>
      </w:r>
      <w:r>
        <w:t xml:space="preserve">и отсутствие события административного правонарушения, виновность лица, привлекаемого к административной </w:t>
      </w:r>
      <w:r>
        <w:t>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</w:t>
      </w:r>
      <w:r>
        <w:t>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</w:t>
      </w:r>
      <w:r>
        <w:t>ументами, а также показаниями специальных технических средств, вещественными доказательствами.</w:t>
      </w:r>
    </w:p>
    <w:p w:rsidR="00A77B3E" w:rsidP="00EB36F2">
      <w:pPr>
        <w:ind w:firstLine="720"/>
        <w:jc w:val="both"/>
      </w:pPr>
      <w:r>
        <w:t>Объективная сторона части 1 статьи 19.5 КоАП РФ выражается в невыполнении в установленный срок законного предписания органа, осуществляющего государственный надз</w:t>
      </w:r>
      <w:r>
        <w:t>ор об устранении нарушений законодательства. Правонарушение считается совершенным с момента истечения срока, предусмотренного предписанием. Законность предписания означает, что оно выдано тем органом (должностным лицом), в компетенцию которого входит осуще</w:t>
      </w:r>
      <w:r>
        <w:t>ствление государственного надзора. Кроме того, законность предписания предполагает, что предписание было выдано в установленном законом порядке, не ущемляющем права поднадзорных субъектов.</w:t>
      </w:r>
    </w:p>
    <w:p w:rsidR="00A77B3E" w:rsidP="008A7287">
      <w:pPr>
        <w:jc w:val="both"/>
      </w:pPr>
      <w:r>
        <w:tab/>
        <w:t xml:space="preserve">Оценивая доказательства по данному делу, мировой судья учитывает, </w:t>
      </w:r>
      <w:r>
        <w:t>что в соответствии с законами и иными нормативными правовыми актами РФ уполномоченные государственные органы (должностные лица) вправе осуществлять надзорные (контрольные) функции в отношении граждан, должностных лиц и организаций, осуществляющих коммерчес</w:t>
      </w:r>
      <w:r>
        <w:t xml:space="preserve">кую и некоммерческую деятельность. При этом могут выноситься обязательные для исполнения предписания о прекращении нарушений тех или иных норм закона, устранении негативных последствий, восстановлении первоначального положения и т.д. Граждане, должностные </w:t>
      </w:r>
      <w:r>
        <w:t xml:space="preserve">лица, юридические лица обязаны неукоснительно исполнять возложенные на них законом обязанности, связанные со сферой их деятельности, выполнять адресованные им предписания органов государственного надзора и контроля. </w:t>
      </w:r>
    </w:p>
    <w:p w:rsidR="00A77B3E" w:rsidP="00EB36F2">
      <w:pPr>
        <w:ind w:firstLine="720"/>
        <w:jc w:val="both"/>
      </w:pPr>
      <w:r>
        <w:t>Статьей  2.4</w:t>
      </w:r>
      <w:r>
        <w:t xml:space="preserve"> КоАП РФ установлено, что а</w:t>
      </w:r>
      <w:r>
        <w:t>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EB36F2">
      <w:pPr>
        <w:ind w:firstLine="720"/>
        <w:jc w:val="both"/>
      </w:pPr>
      <w:r>
        <w:t xml:space="preserve">Факт совершения </w:t>
      </w:r>
      <w:r w:rsidR="00EB36F2">
        <w:t>Симоненко К.Л.</w:t>
      </w:r>
      <w:r>
        <w:t xml:space="preserve"> административного правона</w:t>
      </w:r>
      <w:r>
        <w:t>рушения подтверждается:</w:t>
      </w:r>
    </w:p>
    <w:p w:rsidR="00A77B3E" w:rsidP="00EB36F2">
      <w:pPr>
        <w:ind w:firstLine="720"/>
        <w:jc w:val="both"/>
      </w:pPr>
      <w:r>
        <w:t>- протоколом об административном правонарушении №011233 от ДАТА (л.д.52-53);</w:t>
      </w:r>
    </w:p>
    <w:p w:rsidR="00A77B3E" w:rsidP="00EB36F2">
      <w:pPr>
        <w:ind w:firstLine="720"/>
        <w:jc w:val="both"/>
      </w:pPr>
      <w:r>
        <w:t>- копией предписания Министерства экологии и природных ресурсов Республики Крым №14/07.1-20 от ДАТА об устранении нарушений законодательства в области охра</w:t>
      </w:r>
      <w:r>
        <w:t>ны окружающей среды и нарушений природоохранных требований, срок исполнения которого установлен до ДАТА (л.д.3-4);</w:t>
      </w:r>
    </w:p>
    <w:p w:rsidR="00A77B3E" w:rsidP="00EB36F2">
      <w:pPr>
        <w:ind w:firstLine="720"/>
        <w:jc w:val="both"/>
      </w:pPr>
      <w:r>
        <w:t>- копией приказа Министерства экологии и природных ресурсов Республики Крым №2524 от ДАТА о проведении внеплановой выездной проверки МУП «Чер</w:t>
      </w:r>
      <w:r>
        <w:t>номор-строй-сервис» (л.д.5-8);</w:t>
      </w:r>
    </w:p>
    <w:p w:rsidR="00A77B3E" w:rsidP="00EB36F2">
      <w:pPr>
        <w:ind w:firstLine="720"/>
        <w:jc w:val="both"/>
      </w:pPr>
      <w:r>
        <w:t>- копией акта проверки Министерством экологии и природных ресурсов Республики Крым №16/07.1-18 от ДАТА (л.д.11-17);</w:t>
      </w:r>
    </w:p>
    <w:p w:rsidR="00A77B3E" w:rsidP="00EB36F2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акту проверки №16/07.1-18 от ДАТА (л.д.26-33);</w:t>
      </w:r>
    </w:p>
    <w:p w:rsidR="00A77B3E" w:rsidP="00EB36F2">
      <w:pPr>
        <w:ind w:firstLine="720"/>
        <w:jc w:val="both"/>
      </w:pPr>
      <w:r>
        <w:t xml:space="preserve">- копией предписания Министерства экологии и </w:t>
      </w:r>
      <w:r>
        <w:t>природных ресурсов Республики Крым №33/07.1-20 от ДАТА об устранении нарушений законодательства в области охраны окружающей среды и нарушений природоохранных требований, срок исполнения которого установлен до ДАТА (л.д.36-37);</w:t>
      </w:r>
    </w:p>
    <w:p w:rsidR="00A77B3E" w:rsidP="00EB36F2">
      <w:pPr>
        <w:ind w:firstLine="720"/>
        <w:jc w:val="both"/>
      </w:pPr>
      <w:r>
        <w:t>- копией приказа (распоряжени</w:t>
      </w:r>
      <w:r>
        <w:t xml:space="preserve">я) о приеме работника на работу №180-л/с от ДАТА, согласно которому </w:t>
      </w:r>
      <w:r w:rsidR="00EB36F2">
        <w:t>Симоненко К.Л.</w:t>
      </w:r>
      <w:r>
        <w:t xml:space="preserve"> принят в МУП «Черномор-строй-сервис» на должность главного инженера с ДАТА (л.д.38);</w:t>
      </w:r>
    </w:p>
    <w:p w:rsidR="00A77B3E" w:rsidP="00240137">
      <w:pPr>
        <w:ind w:firstLine="720"/>
        <w:jc w:val="both"/>
      </w:pPr>
      <w:r>
        <w:t>- копией должностной инструкции главного инженера МУП «Черномор-строй-сервис» Симоненко К.</w:t>
      </w:r>
      <w:r w:rsidR="00240137">
        <w:t>Л</w:t>
      </w:r>
      <w:r>
        <w:t>. (л.д.3</w:t>
      </w:r>
      <w:r>
        <w:t>9-45);</w:t>
      </w:r>
    </w:p>
    <w:p w:rsidR="00A77B3E" w:rsidP="00240137">
      <w:pPr>
        <w:ind w:firstLine="720"/>
        <w:jc w:val="both"/>
      </w:pPr>
      <w:r>
        <w:t xml:space="preserve">- копией приказа МУП «Черномор-строй-сервис» №63 от ДАТА «Об обеспечении безопасности», согласно которому главный инженер предприятия назначен ответственным лицом по обращению с отходами производства и потребления (в том числе в части </w:t>
      </w:r>
      <w:r>
        <w:t>организации сб</w:t>
      </w:r>
      <w:r>
        <w:t>ора, транспортирования, первичного учета, накопления и размещения) на полигоне твердых бытовых отходов с ограждением, переданного в хозяйственное ведение согласно постановлению администрации Черноморского района Республики Крым от ДАТА №1007 (л.д.46-47).</w:t>
      </w:r>
    </w:p>
    <w:p w:rsidR="00A77B3E" w:rsidP="00240137">
      <w:pPr>
        <w:ind w:firstLine="720"/>
        <w:jc w:val="both"/>
      </w:pPr>
      <w:r>
        <w:t>При вынесении постановления по данному делу суд принимает за основу письменные доказательства, которые не вызывают сомнений в своей достоверности, объективности, поскольку они собраны в соответствии с действующим административным законодательством.</w:t>
      </w:r>
    </w:p>
    <w:p w:rsidR="00A77B3E" w:rsidP="008A7287">
      <w:pPr>
        <w:jc w:val="both"/>
      </w:pPr>
      <w:r>
        <w:t xml:space="preserve">       </w:t>
      </w:r>
      <w:r>
        <w:t xml:space="preserve">   Мировой судья считает вину должностного лица – главного инженера МУП «Черномор-строй-сервис» Симоненко К.</w:t>
      </w:r>
      <w:r w:rsidR="00240137">
        <w:t>Л</w:t>
      </w:r>
      <w:r>
        <w:t xml:space="preserve">. доказанной и квалифицирует его действия по ч. 1 ст. 19.5 КоАП РФ, как невыполнение в установленный срок законного предписания должностного лица, </w:t>
      </w:r>
      <w:r>
        <w:t>осуществляющего государственный надзор, об устранении нарушений законодательства.</w:t>
      </w:r>
    </w:p>
    <w:p w:rsidR="00A77B3E" w:rsidP="00240137">
      <w:pPr>
        <w:ind w:firstLine="720"/>
        <w:jc w:val="both"/>
      </w:pPr>
      <w:r>
        <w:t>В соответствии с ч.1 ст.19.5  КоАП РФ, невыполнение в установленный срок законного предписания (постановления, представления, решения) органа (должностного лица), осуществляю</w:t>
      </w:r>
      <w:r>
        <w:t>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трехсот до пятисот рублей; на должностных лиц - от одной тысячи до двух тысяч рублей</w:t>
      </w:r>
      <w:r>
        <w:t xml:space="preserve"> или дисквалификацию на срок до трех лет; на юридических лиц - от десяти тысяч до двадцати тысяч рублей.</w:t>
      </w:r>
    </w:p>
    <w:p w:rsidR="00A77B3E" w:rsidP="008A7287">
      <w:pPr>
        <w:jc w:val="both"/>
      </w:pPr>
      <w:r>
        <w:t>Обстоятельств, смягчающих и отягчающих административную ответственность, предусмотренных ст.ст.4.2, 4.3 КоАП РФ судом не установлено.</w:t>
      </w:r>
    </w:p>
    <w:p w:rsidR="00A77B3E" w:rsidP="008A7287">
      <w:pPr>
        <w:jc w:val="both"/>
      </w:pPr>
      <w:r>
        <w:tab/>
        <w:t>При назначении н</w:t>
      </w:r>
      <w:r>
        <w:t>аказания, согласно ст. 4.1 КоАП РФ, суд учитывает характер совершенного должностным лицом - главным инженером МУП «Черномор-строй-сервис» Симоненко К.</w:t>
      </w:r>
      <w:r w:rsidR="00240137">
        <w:t>Д</w:t>
      </w:r>
      <w:r>
        <w:t>. административного правонарушения, личность виновного, его имущественное положение, отсутствие обстоятел</w:t>
      </w:r>
      <w:r>
        <w:t>ьств, смягчающих и отягчающих административную ответственность.</w:t>
      </w:r>
    </w:p>
    <w:p w:rsidR="00A77B3E" w:rsidP="008A7287">
      <w:pPr>
        <w:jc w:val="both"/>
      </w:pPr>
      <w:r>
        <w:tab/>
        <w:t>С учетом изложенного, суд считает возможным назначить Симоненко К.Д.  наказание в пределах санкции статьи в виде административного штрафа в минимальном размере.</w:t>
      </w:r>
    </w:p>
    <w:p w:rsidR="00A77B3E" w:rsidP="00240137">
      <w:pPr>
        <w:ind w:firstLine="720"/>
        <w:jc w:val="both"/>
      </w:pPr>
      <w:r>
        <w:t>На основании ч.1 ст.19.5 Кодек</w:t>
      </w:r>
      <w:r>
        <w:t>са Российской Федерации об административных правонарушениях, и руководствуясь ст.ст.23.1, 29.9-29.11 КоАП РФ, мировой судья,</w:t>
      </w:r>
    </w:p>
    <w:p w:rsidR="00240137" w:rsidP="00240137">
      <w:pPr>
        <w:ind w:firstLine="720"/>
        <w:jc w:val="both"/>
      </w:pPr>
    </w:p>
    <w:p w:rsidR="00A77B3E" w:rsidP="008A7287">
      <w:pPr>
        <w:jc w:val="both"/>
      </w:pPr>
      <w:r>
        <w:t xml:space="preserve">                                                               </w:t>
      </w:r>
      <w:r w:rsidR="00735CC5">
        <w:t>ПОСТАНОВИЛ:</w:t>
      </w:r>
    </w:p>
    <w:p w:rsidR="00A77B3E" w:rsidP="008A7287">
      <w:pPr>
        <w:jc w:val="both"/>
      </w:pPr>
    </w:p>
    <w:p w:rsidR="00A77B3E" w:rsidP="00240137">
      <w:pPr>
        <w:ind w:firstLine="720"/>
        <w:jc w:val="both"/>
      </w:pPr>
      <w:r>
        <w:t>Должностное лицо - главного инженера МУП «Черномор-строй-сервис» - Симоненко Константина Леонтьевича, ПАСПОРТНЫЕ ДАННЫ</w:t>
      </w:r>
      <w:r>
        <w:t>Е, гражданина Российской Федерации, признать виновным в совершении административного правонарушения, предусмотренного ч.1 ст.19.5 КоАП РФ и подвергнуть административному наказанию в виде административного штрафа в размере 1000 (одна тысяча) рублей.</w:t>
      </w:r>
    </w:p>
    <w:p w:rsidR="00A77B3E" w:rsidP="00240137">
      <w:pPr>
        <w:ind w:firstLine="720"/>
        <w:jc w:val="both"/>
      </w:pPr>
      <w:r>
        <w:t>Реквизи</w:t>
      </w:r>
      <w:r>
        <w:t>ты для уплаты штрафа: наименование получателя – УФК по Республике Крым (Минприроды Крыма); номер счета получателя – 40101810335100010001: банк получателя – Отделение Республика Крым; БИК – 043510001;  код классификации доходов бюджета – 8201169002002000014</w:t>
      </w:r>
      <w:r>
        <w:t>0; код бюджетной территории – 35656000; ИНН – 9102001017; КПП – 910201001; наименование платежа – прочие поступления от денежных взысканий (штрафов) и иных сумм в возмещение ущерба, зачисляемые в бюджеты субъектов РФ, постановление №5-92-581/2018.</w:t>
      </w:r>
    </w:p>
    <w:p w:rsidR="00A77B3E" w:rsidP="00240137">
      <w:pPr>
        <w:ind w:firstLine="720"/>
        <w:jc w:val="both"/>
      </w:pPr>
      <w:r>
        <w:t>Разъясни</w:t>
      </w:r>
      <w:r>
        <w:t>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</w:t>
      </w:r>
      <w:r>
        <w:t>ибо со дня истечения срока отсрочки или срока рассрочки, предусмотренных статьей 31.5 настоящего Кодекса.</w:t>
      </w:r>
    </w:p>
    <w:p w:rsidR="00A77B3E" w:rsidP="008A7287">
      <w:pPr>
        <w:jc w:val="both"/>
      </w:pPr>
      <w:r>
        <w:tab/>
        <w:t>Постановление может быть обжаловано в Черноморский районный суд Республики Крым через судебный участок № 92 Черноморского судебного района Республики</w:t>
      </w:r>
      <w:r>
        <w:t xml:space="preserve"> Крым в течение 10 суток со дня вручения или получения копии постановления.</w:t>
      </w:r>
    </w:p>
    <w:p w:rsidR="00240137" w:rsidP="008A7287">
      <w:pPr>
        <w:jc w:val="both"/>
      </w:pPr>
    </w:p>
    <w:p w:rsidR="00A77B3E" w:rsidP="0024013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 w:rsidR="00240137">
        <w:tab/>
      </w:r>
      <w:r>
        <w:t>подпись</w:t>
      </w:r>
      <w:r>
        <w:tab/>
      </w:r>
      <w:r>
        <w:tab/>
      </w:r>
      <w:r w:rsidR="00240137">
        <w:tab/>
      </w:r>
      <w:r>
        <w:t>О.В. Байбарза</w:t>
      </w:r>
    </w:p>
    <w:p w:rsidR="00A77B3E" w:rsidP="008A7287">
      <w:pPr>
        <w:jc w:val="both"/>
      </w:pPr>
    </w:p>
    <w:sectPr w:rsidSect="008A728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87"/>
    <w:rsid w:val="00240137"/>
    <w:rsid w:val="00735CC5"/>
    <w:rsid w:val="008A7287"/>
    <w:rsid w:val="00A77B3E"/>
    <w:rsid w:val="00EB36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690D3F-EB61-4ECC-8909-1CA9F147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