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129EE" w:rsidP="002129EE">
      <w:pPr>
        <w:jc w:val="right"/>
        <w:rPr>
          <w:sz w:val="23"/>
          <w:szCs w:val="23"/>
        </w:rPr>
      </w:pPr>
      <w:r w:rsidRPr="002129EE">
        <w:rPr>
          <w:sz w:val="23"/>
          <w:szCs w:val="23"/>
        </w:rPr>
        <w:t>УИД 91MS0093-01-2022-002141-28</w:t>
      </w:r>
    </w:p>
    <w:p w:rsidR="00A77B3E" w:rsidRPr="002129EE" w:rsidP="002129EE">
      <w:pPr>
        <w:jc w:val="right"/>
        <w:rPr>
          <w:sz w:val="23"/>
          <w:szCs w:val="23"/>
        </w:rPr>
      </w:pPr>
      <w:r w:rsidRPr="002129EE">
        <w:rPr>
          <w:sz w:val="23"/>
          <w:szCs w:val="23"/>
        </w:rPr>
        <w:t>Дело №5-93-6/2023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jc w:val="center"/>
        <w:rPr>
          <w:sz w:val="23"/>
          <w:szCs w:val="23"/>
        </w:rPr>
      </w:pPr>
      <w:r w:rsidRPr="002129EE">
        <w:rPr>
          <w:sz w:val="23"/>
          <w:szCs w:val="23"/>
        </w:rPr>
        <w:t>П</w:t>
      </w:r>
      <w:r w:rsidRPr="002129EE">
        <w:rPr>
          <w:sz w:val="23"/>
          <w:szCs w:val="23"/>
        </w:rPr>
        <w:t xml:space="preserve"> О С Т А Н О В Л Е Н И Е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10 января 2023 года                                         </w:t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ab/>
        <w:t xml:space="preserve">           </w:t>
      </w:r>
      <w:r w:rsidRPr="002129EE">
        <w:rPr>
          <w:sz w:val="23"/>
          <w:szCs w:val="23"/>
        </w:rPr>
        <w:t xml:space="preserve">Республика Крым, </w:t>
      </w:r>
      <w:r w:rsidRPr="002129EE">
        <w:rPr>
          <w:sz w:val="23"/>
          <w:szCs w:val="23"/>
        </w:rPr>
        <w:t>пгт</w:t>
      </w:r>
      <w:r w:rsidRPr="002129EE">
        <w:rPr>
          <w:sz w:val="23"/>
          <w:szCs w:val="23"/>
        </w:rPr>
        <w:t xml:space="preserve">. Черноморское 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Мировой судья судебного участка №93 Черноморского судебного района Республики </w:t>
      </w:r>
      <w:r w:rsidRPr="002129EE">
        <w:rPr>
          <w:sz w:val="23"/>
          <w:szCs w:val="23"/>
        </w:rPr>
        <w:t xml:space="preserve">Крым Солодченко И.В., рассмотрев в открытом судебном заседании дело об административном правонарушении в отношении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</w:t>
      </w:r>
      <w:r w:rsidRPr="002129EE">
        <w:rPr>
          <w:sz w:val="23"/>
          <w:szCs w:val="23"/>
        </w:rPr>
        <w:t>, ПАСПОРТНЫЕ ДАННЫЕ</w:t>
      </w:r>
      <w:r w:rsidRPr="002129EE">
        <w:rPr>
          <w:sz w:val="23"/>
          <w:szCs w:val="23"/>
        </w:rPr>
        <w:t>, не замужней, пенсионерки, зарегистрированной и фактически проживающе</w:t>
      </w:r>
      <w:r w:rsidRPr="002129EE">
        <w:rPr>
          <w:sz w:val="23"/>
          <w:szCs w:val="23"/>
        </w:rPr>
        <w:t>й по адресу: АДРЕС</w:t>
      </w:r>
      <w:r w:rsidRPr="002129EE">
        <w:rPr>
          <w:sz w:val="23"/>
          <w:szCs w:val="23"/>
        </w:rPr>
        <w:t>,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 в совершении административного правонарушения, предусмотренного ч.1 ст. 14.1 КоАП РФ,</w:t>
      </w:r>
    </w:p>
    <w:p w:rsidR="002129E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jc w:val="center"/>
        <w:rPr>
          <w:sz w:val="23"/>
          <w:szCs w:val="23"/>
        </w:rPr>
      </w:pPr>
      <w:r w:rsidRPr="002129EE">
        <w:rPr>
          <w:sz w:val="23"/>
          <w:szCs w:val="23"/>
        </w:rPr>
        <w:t>У С Т А Н О В И Л: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ДАТА</w:t>
      </w:r>
      <w:r w:rsidRPr="002129EE">
        <w:rPr>
          <w:sz w:val="23"/>
          <w:szCs w:val="23"/>
        </w:rPr>
        <w:t xml:space="preserve"> в ВРЕМЯ</w:t>
      </w:r>
      <w:r w:rsidRPr="002129EE">
        <w:rPr>
          <w:sz w:val="23"/>
          <w:szCs w:val="23"/>
        </w:rPr>
        <w:t xml:space="preserve"> по адресу: АДРЕС</w:t>
      </w:r>
      <w:r w:rsidRPr="002129EE">
        <w:rPr>
          <w:sz w:val="23"/>
          <w:szCs w:val="23"/>
        </w:rPr>
        <w:t xml:space="preserve">,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осуществляла приём лома и отходов чёрного металла по цене 6 рублей за 1 килограмм</w:t>
      </w:r>
      <w:r w:rsidRPr="002129EE">
        <w:rPr>
          <w:sz w:val="23"/>
          <w:szCs w:val="23"/>
        </w:rPr>
        <w:t xml:space="preserve">, деятельность которой направлена на систематическое получение прибыли, без государственной регистрации в качестве индивидуального предпринимателя, то есть, своими действиями совершила административное правонарушение, предусмотренное ч.1 ст.14.1 КоАП РФ.  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В судебное заседание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не явилась, о времени и месте </w:t>
      </w:r>
      <w:r w:rsidRPr="002129EE">
        <w:rPr>
          <w:sz w:val="23"/>
          <w:szCs w:val="23"/>
        </w:rPr>
        <w:t>уведомлена</w:t>
      </w:r>
      <w:r w:rsidRPr="002129EE">
        <w:rPr>
          <w:sz w:val="23"/>
          <w:szCs w:val="23"/>
        </w:rPr>
        <w:t xml:space="preserve"> надлежащим образом посредством телефонограммы, подала в суд ходатайство, из которого следует, что </w:t>
      </w:r>
      <w:r w:rsidRPr="002129EE">
        <w:rPr>
          <w:sz w:val="23"/>
          <w:szCs w:val="23"/>
        </w:rPr>
        <w:t>Дилур</w:t>
      </w:r>
      <w:r w:rsidRPr="002129EE">
        <w:rPr>
          <w:sz w:val="23"/>
          <w:szCs w:val="23"/>
        </w:rPr>
        <w:t xml:space="preserve"> Л.И. с протоколом об административно правонарушении согласна, просила рассмотр</w:t>
      </w:r>
      <w:r w:rsidRPr="002129EE">
        <w:rPr>
          <w:sz w:val="23"/>
          <w:szCs w:val="23"/>
        </w:rPr>
        <w:t xml:space="preserve">еть дело без ее участия. 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При таких обстоятельствах, суд признает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В соответствии со ст.26.2 КоА</w:t>
      </w:r>
      <w:r w:rsidRPr="002129EE">
        <w:rPr>
          <w:sz w:val="23"/>
          <w:szCs w:val="23"/>
        </w:rPr>
        <w:t>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</w:t>
      </w:r>
      <w:r w:rsidRPr="002129EE">
        <w:rPr>
          <w:sz w:val="23"/>
          <w:szCs w:val="23"/>
        </w:rPr>
        <w:t>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 w:rsidRPr="002129EE">
        <w:rPr>
          <w:sz w:val="23"/>
          <w:szCs w:val="23"/>
        </w:rPr>
        <w:t xml:space="preserve"> об административном правонарушении, показаниями свидетелей, иными документами.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Виновность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- протоколом об адми</w:t>
      </w:r>
      <w:r w:rsidRPr="002129EE">
        <w:rPr>
          <w:sz w:val="23"/>
          <w:szCs w:val="23"/>
        </w:rPr>
        <w:t>нистративном правонарушении НОМЕР</w:t>
      </w:r>
      <w:r w:rsidRPr="002129EE">
        <w:rPr>
          <w:sz w:val="23"/>
          <w:szCs w:val="23"/>
        </w:rPr>
        <w:t xml:space="preserve"> </w:t>
      </w:r>
      <w:r w:rsidRPr="002129EE">
        <w:rPr>
          <w:sz w:val="23"/>
          <w:szCs w:val="23"/>
        </w:rPr>
        <w:t>от</w:t>
      </w:r>
      <w:r w:rsidRPr="002129EE">
        <w:rPr>
          <w:sz w:val="23"/>
          <w:szCs w:val="23"/>
        </w:rPr>
        <w:t xml:space="preserve">  ДАТА</w:t>
      </w:r>
      <w:r w:rsidRPr="002129EE">
        <w:rPr>
          <w:sz w:val="23"/>
          <w:szCs w:val="23"/>
        </w:rPr>
        <w:t>, согласно которому ДАТА</w:t>
      </w:r>
      <w:r w:rsidRPr="002129EE">
        <w:rPr>
          <w:sz w:val="23"/>
          <w:szCs w:val="23"/>
        </w:rPr>
        <w:t xml:space="preserve"> в ВРЕМЯ</w:t>
      </w:r>
      <w:r w:rsidRPr="002129EE">
        <w:rPr>
          <w:sz w:val="23"/>
          <w:szCs w:val="23"/>
        </w:rPr>
        <w:t xml:space="preserve"> по адресу: АДРЕС</w:t>
      </w:r>
      <w:r w:rsidRPr="002129EE">
        <w:rPr>
          <w:sz w:val="23"/>
          <w:szCs w:val="23"/>
        </w:rPr>
        <w:t xml:space="preserve">,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осуществляла приём лома и отходов чёрного металла по цене 6 рублей за 1 килограмм, деятельность которой направлена на систематическое полу</w:t>
      </w:r>
      <w:r w:rsidRPr="002129EE">
        <w:rPr>
          <w:sz w:val="23"/>
          <w:szCs w:val="23"/>
        </w:rPr>
        <w:t>чение прибыли, без государственной регистрации в качестве индивидуального предпринимателя (л.д.1);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- письменными объяснениями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</w:t>
      </w:r>
      <w:r w:rsidRPr="002129EE">
        <w:rPr>
          <w:sz w:val="23"/>
          <w:szCs w:val="23"/>
        </w:rPr>
        <w:t>от</w:t>
      </w:r>
      <w:r w:rsidRPr="002129EE">
        <w:rPr>
          <w:sz w:val="23"/>
          <w:szCs w:val="23"/>
        </w:rPr>
        <w:t xml:space="preserve"> ДАТА</w:t>
      </w:r>
      <w:r w:rsidRPr="002129EE">
        <w:rPr>
          <w:sz w:val="23"/>
          <w:szCs w:val="23"/>
        </w:rPr>
        <w:t xml:space="preserve"> (л.д.2); 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- </w:t>
      </w:r>
      <w:r w:rsidRPr="002129EE">
        <w:rPr>
          <w:sz w:val="23"/>
          <w:szCs w:val="23"/>
        </w:rPr>
        <w:t>фототаблицей</w:t>
      </w:r>
      <w:r w:rsidRPr="002129EE">
        <w:rPr>
          <w:sz w:val="23"/>
          <w:szCs w:val="23"/>
        </w:rPr>
        <w:t xml:space="preserve"> к административному материалу НОМЕР</w:t>
      </w:r>
      <w:r w:rsidRPr="002129EE">
        <w:rPr>
          <w:sz w:val="23"/>
          <w:szCs w:val="23"/>
        </w:rPr>
        <w:t xml:space="preserve"> </w:t>
      </w:r>
      <w:r w:rsidRPr="002129EE">
        <w:rPr>
          <w:sz w:val="23"/>
          <w:szCs w:val="23"/>
        </w:rPr>
        <w:t>от</w:t>
      </w:r>
      <w:r w:rsidRPr="002129EE">
        <w:rPr>
          <w:sz w:val="23"/>
          <w:szCs w:val="23"/>
        </w:rPr>
        <w:t xml:space="preserve"> ДАТА</w:t>
      </w:r>
      <w:r w:rsidRPr="002129EE">
        <w:rPr>
          <w:sz w:val="23"/>
          <w:szCs w:val="23"/>
        </w:rPr>
        <w:t xml:space="preserve"> (л.д.4-5);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- рапортом УУП ОУУП и ПД</w:t>
      </w:r>
      <w:r w:rsidRPr="002129EE">
        <w:rPr>
          <w:sz w:val="23"/>
          <w:szCs w:val="23"/>
        </w:rPr>
        <w:t xml:space="preserve">Н ОМВД России по Черноморскому району </w:t>
      </w:r>
      <w:r w:rsidRPr="002129EE">
        <w:rPr>
          <w:sz w:val="23"/>
          <w:szCs w:val="23"/>
        </w:rPr>
        <w:t>от</w:t>
      </w:r>
      <w:r w:rsidRPr="002129EE">
        <w:rPr>
          <w:sz w:val="23"/>
          <w:szCs w:val="23"/>
        </w:rPr>
        <w:t xml:space="preserve"> ДАТА</w:t>
      </w:r>
      <w:r w:rsidRPr="002129EE">
        <w:rPr>
          <w:sz w:val="23"/>
          <w:szCs w:val="23"/>
        </w:rPr>
        <w:t xml:space="preserve"> (л.д.9).</w:t>
      </w:r>
    </w:p>
    <w:p w:rsidR="00A77B3E" w:rsidRPr="002129EE" w:rsidP="002129EE">
      <w:pPr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          Исследовав письменные материалы дела, суд приходит к выводу, о наличии в действиях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состава административного правонарушении, предусмотренного ч.1 ст.14.1 КоАП РФ.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Согласно ч. 1 ст.</w:t>
      </w:r>
      <w:r w:rsidRPr="002129EE">
        <w:rPr>
          <w:sz w:val="23"/>
          <w:szCs w:val="23"/>
        </w:rPr>
        <w:t xml:space="preserve">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</w:t>
      </w:r>
      <w:r w:rsidRPr="002129EE">
        <w:rPr>
          <w:sz w:val="23"/>
          <w:szCs w:val="23"/>
        </w:rPr>
        <w:t xml:space="preserve"> пятисот до двух тысяч рублей.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Объективная сторона правонарушения, предусмотренного ч. 1 ст. 14.1 КоАП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</w:t>
      </w:r>
      <w:r w:rsidRPr="002129EE">
        <w:rPr>
          <w:sz w:val="23"/>
          <w:szCs w:val="23"/>
        </w:rPr>
        <w:t>ственной регистрации в качестве юридического лица.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В соответствии с п.13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</w:t>
      </w:r>
      <w:r w:rsidRPr="002129EE">
        <w:rPr>
          <w:sz w:val="23"/>
          <w:szCs w:val="23"/>
        </w:rPr>
        <w:t>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</w:t>
      </w:r>
      <w:r w:rsidRPr="002129EE">
        <w:rPr>
          <w:sz w:val="23"/>
          <w:szCs w:val="23"/>
        </w:rPr>
        <w:t>ьности</w:t>
      </w:r>
      <w:r w:rsidRPr="002129EE">
        <w:rPr>
          <w:sz w:val="23"/>
          <w:szCs w:val="23"/>
        </w:rPr>
        <w:t xml:space="preserve">, перечисленные в </w:t>
      </w:r>
      <w:r w:rsidRPr="002129EE">
        <w:rPr>
          <w:sz w:val="23"/>
          <w:szCs w:val="23"/>
        </w:rPr>
        <w:t xml:space="preserve">пункте 1 статьи 2 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</w:t>
      </w:r>
      <w:r w:rsidRPr="002129EE">
        <w:rPr>
          <w:sz w:val="23"/>
          <w:szCs w:val="23"/>
        </w:rPr>
        <w:t>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В действиях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усматриваются признаки предпринимательской деятельност</w:t>
      </w:r>
      <w:r w:rsidRPr="002129EE">
        <w:rPr>
          <w:sz w:val="23"/>
          <w:szCs w:val="23"/>
        </w:rPr>
        <w:t xml:space="preserve">и, то есть получение прибыли от приёма лома черного металла, о чем свидетельствует согласие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с обстоятельствами, изложенными в протоколе об административном правонарушении, её пояснения в материалах дела, согласно которым она осуществила деятельн</w:t>
      </w:r>
      <w:r w:rsidRPr="002129EE">
        <w:rPr>
          <w:sz w:val="23"/>
          <w:szCs w:val="23"/>
        </w:rPr>
        <w:t>ость, связанную с приёмом лома черного металла без государственной регистрации в качестве индивидуального предпринимателя, с целью получения прибыли</w:t>
      </w:r>
      <w:r w:rsidRPr="002129EE">
        <w:rPr>
          <w:sz w:val="23"/>
          <w:szCs w:val="23"/>
        </w:rPr>
        <w:t xml:space="preserve">. Вину в совершении вменяемого ей административного правонарушения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осознает.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Указанные доказатель</w:t>
      </w:r>
      <w:r w:rsidRPr="002129EE">
        <w:rPr>
          <w:sz w:val="23"/>
          <w:szCs w:val="23"/>
        </w:rPr>
        <w:t xml:space="preserve">ства, мировой судья признает относимыми, допустимыми, а в совокупности достаточными для вывода о виновности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в совершении административного правонарушения, предусмотренного ч. 1 ст. 14.1 КоАП РФ. 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Назначая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наказание, суд учитывает хара</w:t>
      </w:r>
      <w:r w:rsidRPr="002129EE">
        <w:rPr>
          <w:sz w:val="23"/>
          <w:szCs w:val="23"/>
        </w:rPr>
        <w:t xml:space="preserve">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 и раскаяние в </w:t>
      </w:r>
      <w:r w:rsidRPr="002129EE">
        <w:rPr>
          <w:sz w:val="23"/>
          <w:szCs w:val="23"/>
        </w:rPr>
        <w:t>содеянном</w:t>
      </w:r>
      <w:r w:rsidRPr="002129EE">
        <w:rPr>
          <w:sz w:val="23"/>
          <w:szCs w:val="23"/>
        </w:rPr>
        <w:t>, отсутствие по делу</w:t>
      </w:r>
      <w:r w:rsidRPr="002129EE">
        <w:rPr>
          <w:sz w:val="23"/>
          <w:szCs w:val="23"/>
        </w:rPr>
        <w:t xml:space="preserve"> обстоятельств отягчающих административную ответственность. 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Учитывая характер совершенного административного правонарушения, личность виновного, мировой судья считает, что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 подлежит административному наказанию в виде административного штрафа, чт</w:t>
      </w:r>
      <w:r w:rsidRPr="002129EE">
        <w:rPr>
          <w:sz w:val="23"/>
          <w:szCs w:val="23"/>
        </w:rPr>
        <w:t>о предусмотрено санкцией ст. 14.1 ч. 1 КоАП РФ.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Руководствуясь  29.9, 29.10 КоАП РФ, мировой судья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jc w:val="center"/>
        <w:rPr>
          <w:sz w:val="23"/>
          <w:szCs w:val="23"/>
        </w:rPr>
      </w:pPr>
      <w:r w:rsidRPr="002129EE">
        <w:rPr>
          <w:sz w:val="23"/>
          <w:szCs w:val="23"/>
        </w:rPr>
        <w:t>ПОСТАНОВИЛ:</w:t>
      </w:r>
    </w:p>
    <w:p w:rsidR="00A77B3E" w:rsidRPr="002129EE" w:rsidP="002129EE">
      <w:pPr>
        <w:jc w:val="both"/>
        <w:rPr>
          <w:sz w:val="23"/>
          <w:szCs w:val="23"/>
        </w:rPr>
      </w:pPr>
      <w:r w:rsidRPr="002129EE">
        <w:rPr>
          <w:sz w:val="23"/>
          <w:szCs w:val="23"/>
        </w:rPr>
        <w:tab/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Л.И.</w:t>
      </w:r>
      <w:r w:rsidRPr="002129EE">
        <w:rPr>
          <w:sz w:val="23"/>
          <w:szCs w:val="23"/>
        </w:rPr>
        <w:t>, ПАПСПОРТНЫЕ ДАННЫЕ</w:t>
      </w:r>
      <w:r w:rsidRPr="002129EE">
        <w:rPr>
          <w:sz w:val="23"/>
          <w:szCs w:val="23"/>
        </w:rPr>
        <w:t xml:space="preserve">, признать виновным в совершении административного правонарушения, </w:t>
      </w:r>
      <w:r w:rsidRPr="002129EE">
        <w:rPr>
          <w:sz w:val="23"/>
          <w:szCs w:val="23"/>
        </w:rPr>
        <w:t>предусмотренного ч.1 ст.14.1 КоАП РФ и назначить ему наказание в виде административного штрафа в размере 500 (пятьсот) рублей в доход государства.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Реквизиты для уплаты штрафа: УФК по Республике Крым (Министерство юстиции Республики Крым), наименование банк</w:t>
      </w:r>
      <w:r w:rsidRPr="002129EE">
        <w:rPr>
          <w:sz w:val="23"/>
          <w:szCs w:val="23"/>
        </w:rPr>
        <w:t>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</w:t>
      </w:r>
      <w:r w:rsidRPr="002129EE">
        <w:rPr>
          <w:sz w:val="23"/>
          <w:szCs w:val="23"/>
        </w:rPr>
        <w:t>ике Крым, код Сводного реестра 35220323, ОКТМО 35656000, КБК 82811601143010001140, УИН 0410760300935005042214119, постановление №5-93-6/2023.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Административный штраф в соответствии со ст. 32.2 КоАП РФ подлежит уплате в течение 60 дней с момента вступления н</w:t>
      </w:r>
      <w:r w:rsidRPr="002129EE">
        <w:rPr>
          <w:sz w:val="23"/>
          <w:szCs w:val="23"/>
        </w:rPr>
        <w:t>астоящего постановления в законную силу.</w:t>
      </w: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2129EE" w:rsidP="002129EE">
      <w:pPr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        </w:t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 xml:space="preserve">Разъяснить </w:t>
      </w:r>
      <w:r w:rsidRPr="002129EE">
        <w:rPr>
          <w:sz w:val="23"/>
          <w:szCs w:val="23"/>
        </w:rPr>
        <w:t>Дидур</w:t>
      </w:r>
      <w:r w:rsidRPr="002129EE">
        <w:rPr>
          <w:sz w:val="23"/>
          <w:szCs w:val="23"/>
        </w:rPr>
        <w:t xml:space="preserve"> Л</w:t>
      </w:r>
      <w:r w:rsidRPr="002129EE">
        <w:rPr>
          <w:sz w:val="23"/>
          <w:szCs w:val="23"/>
        </w:rPr>
        <w:t>.И., что в соответствие со ст. 20.25 КоАП РФ неуплата административного штрафа в срок, предусмотренный ст. 32.2 КоАП,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2129EE">
        <w:rPr>
          <w:sz w:val="23"/>
          <w:szCs w:val="23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2129EE" w:rsidP="002129EE">
      <w:pPr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  </w:t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 xml:space="preserve">Постановление может быть обжаловано в Черноморский районный суд Республики Крым через судебный участок № 93 Черноморского судебного района </w:t>
      </w:r>
      <w:r w:rsidRPr="002129EE">
        <w:rPr>
          <w:sz w:val="23"/>
          <w:szCs w:val="23"/>
        </w:rPr>
        <w:t xml:space="preserve">Республики  Крым в течение десяти суток со дня вручения или получения его копии. 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A77B3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Мировой судья </w:t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ab/>
        <w:t xml:space="preserve">      </w:t>
      </w:r>
      <w:r w:rsidRPr="002129EE">
        <w:rPr>
          <w:sz w:val="23"/>
          <w:szCs w:val="23"/>
        </w:rPr>
        <w:tab/>
        <w:t xml:space="preserve">             </w:t>
      </w:r>
      <w:r w:rsidRPr="002129EE">
        <w:rPr>
          <w:sz w:val="23"/>
          <w:szCs w:val="23"/>
        </w:rPr>
        <w:t xml:space="preserve">подпись                                </w:t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ab/>
        <w:t xml:space="preserve"> </w:t>
      </w:r>
      <w:r w:rsidRPr="002129EE">
        <w:rPr>
          <w:sz w:val="23"/>
          <w:szCs w:val="23"/>
        </w:rPr>
        <w:t>И.В. Солодченко</w:t>
      </w:r>
    </w:p>
    <w:p w:rsidR="00A77B3E" w:rsidRPr="002129EE" w:rsidP="002129EE">
      <w:pPr>
        <w:jc w:val="both"/>
        <w:rPr>
          <w:sz w:val="23"/>
          <w:szCs w:val="23"/>
        </w:rPr>
      </w:pPr>
    </w:p>
    <w:p w:rsidR="002129E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ДЕПЕРСОНИФИКАЦИЮ</w:t>
      </w:r>
    </w:p>
    <w:p w:rsidR="002129E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 xml:space="preserve">Лингвистический контроль произвел </w:t>
      </w:r>
    </w:p>
    <w:p w:rsidR="002129E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помощник судьи Димитрова О.С.______________</w:t>
      </w:r>
    </w:p>
    <w:p w:rsidR="002129EE" w:rsidRPr="002129EE" w:rsidP="002129E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СОГЛАСОВАНО</w:t>
      </w:r>
      <w:r w:rsidRPr="002129EE">
        <w:rPr>
          <w:sz w:val="23"/>
          <w:szCs w:val="23"/>
        </w:rPr>
        <w:tab/>
      </w:r>
    </w:p>
    <w:p w:rsidR="002129E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Судья</w:t>
      </w:r>
      <w:r w:rsidRPr="002129EE">
        <w:rPr>
          <w:sz w:val="23"/>
          <w:szCs w:val="23"/>
        </w:rPr>
        <w:tab/>
        <w:t>Солодченко И.В. ______________</w:t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ab/>
      </w:r>
      <w:r w:rsidRPr="002129EE">
        <w:rPr>
          <w:sz w:val="23"/>
          <w:szCs w:val="23"/>
        </w:rPr>
        <w:tab/>
        <w:t xml:space="preserve">     </w:t>
      </w:r>
    </w:p>
    <w:p w:rsidR="002129EE" w:rsidRPr="002129EE" w:rsidP="002129EE">
      <w:pPr>
        <w:ind w:firstLine="720"/>
        <w:jc w:val="both"/>
        <w:rPr>
          <w:sz w:val="23"/>
          <w:szCs w:val="23"/>
        </w:rPr>
      </w:pPr>
      <w:r w:rsidRPr="002129EE">
        <w:rPr>
          <w:sz w:val="23"/>
          <w:szCs w:val="23"/>
        </w:rPr>
        <w:t>Дата: 17.01.2023 года</w:t>
      </w:r>
    </w:p>
    <w:p w:rsidR="00A77B3E" w:rsidRPr="002129EE" w:rsidP="002129EE">
      <w:pPr>
        <w:jc w:val="both"/>
        <w:rPr>
          <w:sz w:val="23"/>
          <w:szCs w:val="23"/>
        </w:rPr>
      </w:pPr>
    </w:p>
    <w:sectPr w:rsidSect="002129EE">
      <w:pgSz w:w="12240" w:h="15840"/>
      <w:pgMar w:top="426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EE"/>
    <w:rsid w:val="002129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