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№5-16/93/2018</w:t>
      </w:r>
    </w:p>
    <w:p w:rsidR="00A77B3E"/>
    <w:p w:rsidR="00A77B3E" w:rsidP="0039760B">
      <w:pPr>
        <w:jc w:val="center"/>
      </w:pPr>
      <w:r>
        <w:t>П О С Т А Н О В Л Е Н И Е</w:t>
      </w:r>
    </w:p>
    <w:p w:rsidR="00A77B3E"/>
    <w:p w:rsidR="00A77B3E">
      <w:r>
        <w:t xml:space="preserve">07 февраля 2018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9760B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адрес, в отношении председателя наименование организации</w:t>
      </w:r>
      <w:r>
        <w:t xml:space="preserve">, Попкова Сергея Ивановича, паспортные данные, зарегистрированного и проживающего по адресу: адрес,   </w:t>
      </w:r>
    </w:p>
    <w:p w:rsidR="00A77B3E" w:rsidP="0039760B">
      <w:pPr>
        <w:jc w:val="both"/>
      </w:pPr>
      <w:r>
        <w:t xml:space="preserve"> 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39760B">
      <w:pPr>
        <w:jc w:val="center"/>
      </w:pPr>
      <w:r>
        <w:t xml:space="preserve">У С Т А </w:t>
      </w:r>
      <w:r>
        <w:t>Н О В И Л:</w:t>
      </w:r>
    </w:p>
    <w:p w:rsidR="00A77B3E" w:rsidP="0039760B">
      <w:pPr>
        <w:jc w:val="both"/>
      </w:pPr>
    </w:p>
    <w:p w:rsidR="00A77B3E" w:rsidP="0039760B">
      <w:pPr>
        <w:jc w:val="both"/>
      </w:pPr>
      <w:r>
        <w:t xml:space="preserve"> </w:t>
      </w:r>
      <w:r>
        <w:tab/>
        <w:t>дата по адресу: адрес, председателем наименование организации</w:t>
      </w:r>
      <w:r>
        <w:t xml:space="preserve"> Попковым С.И., совершено нарушение законодательства о налогах и сборах, в части непредставления в установленный п.7 ст.431 Налогового кодекс</w:t>
      </w:r>
      <w:r>
        <w:t>а Российской Федерации срок расчета по страховым взносам за 1 квартал 2017 года.</w:t>
      </w:r>
    </w:p>
    <w:p w:rsidR="00A77B3E" w:rsidP="0039760B">
      <w:pPr>
        <w:jc w:val="both"/>
      </w:pPr>
      <w:r>
        <w:tab/>
      </w:r>
      <w:r>
        <w:t>Фактически расчет по страховым взносам за 1 квартал 2017 года по наименование организации</w:t>
      </w:r>
      <w:r>
        <w:t xml:space="preserve">,  подан с нарушением сроков представления – </w:t>
      </w:r>
      <w:r>
        <w:t>14.05.2017 г.,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39760B">
      <w:pPr>
        <w:ind w:firstLine="720"/>
        <w:jc w:val="both"/>
      </w:pPr>
      <w:r>
        <w:t xml:space="preserve">Своими действиями Попков С.И. совершил административное правонарушение, предусмотренное ст.15.5 </w:t>
      </w:r>
      <w:r>
        <w:t>КоАП</w:t>
      </w:r>
      <w:r>
        <w:t xml:space="preserve"> РФ, т</w:t>
      </w:r>
      <w:r>
        <w:t>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9760B">
      <w:pPr>
        <w:ind w:firstLine="720"/>
        <w:jc w:val="both"/>
      </w:pPr>
      <w:r>
        <w:t xml:space="preserve">В судебном заседании Попков С.И. вину в совершенном правонарушении признал. </w:t>
      </w:r>
    </w:p>
    <w:p w:rsidR="00A77B3E" w:rsidP="0039760B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</w:t>
      </w:r>
      <w:r>
        <w:t>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>
        <w:t>нистративная ответственность.</w:t>
      </w:r>
    </w:p>
    <w:p w:rsidR="00A77B3E" w:rsidP="0039760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9760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</w:t>
      </w:r>
      <w: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t xml:space="preserve">щие значение для правильного разрешения дела. </w:t>
      </w:r>
    </w:p>
    <w:p w:rsidR="00A77B3E" w:rsidP="0039760B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</w:t>
      </w:r>
      <w:r>
        <w:t xml:space="preserve">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</w:t>
      </w:r>
      <w:r>
        <w:t>периодом, в налоговый орган по месту нахождения организации</w:t>
      </w:r>
      <w:r>
        <w:t xml:space="preserve"> и по месту нахождения обособленных </w:t>
      </w:r>
      <w: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39760B">
      <w:pPr>
        <w:ind w:firstLine="720"/>
        <w:jc w:val="both"/>
      </w:pPr>
      <w:r>
        <w:t>В силу ст. 2.4 Кодекса Российской Федерации об администр</w:t>
      </w:r>
      <w:r>
        <w:t>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9760B">
      <w:pPr>
        <w:jc w:val="both"/>
      </w:pPr>
      <w:r>
        <w:t>Факт совершения Попковым С.И. ад</w:t>
      </w:r>
      <w:r>
        <w:t>министративного правонарушения подтверждается:</w:t>
      </w:r>
    </w:p>
    <w:p w:rsidR="00A77B3E" w:rsidP="0039760B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39760B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39760B">
      <w:pPr>
        <w:jc w:val="both"/>
      </w:pPr>
      <w:r>
        <w:t>- копией расчета по страховым взносам (л.д.9-11).</w:t>
      </w:r>
    </w:p>
    <w:p w:rsidR="00A77B3E" w:rsidP="0039760B">
      <w:pPr>
        <w:ind w:firstLine="720"/>
        <w:jc w:val="both"/>
      </w:pPr>
      <w:r>
        <w:t>За совершенн</w:t>
      </w:r>
      <w:r>
        <w:t xml:space="preserve">ое Попковым С.И.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</w:t>
      </w:r>
      <w:r>
        <w:t>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9760B">
      <w:pPr>
        <w:ind w:firstLine="720"/>
        <w:jc w:val="both"/>
      </w:pPr>
      <w:r>
        <w:t xml:space="preserve">Отягчающих и смягчающих ответственность Попкова С.И.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39760B">
      <w:pPr>
        <w:ind w:firstLine="720"/>
        <w:jc w:val="both"/>
      </w:pPr>
      <w:r>
        <w:t xml:space="preserve">Оценивая </w:t>
      </w:r>
      <w:r>
        <w:t xml:space="preserve">в совокупности, исследованные по делу доказательства, суд приходит к выводу о том, что вина Попкова С.И. в совершении административного правонарушения установлена, и его действия правильно квалифицированы ст.15.5 </w:t>
      </w:r>
      <w:r>
        <w:t>КоАП</w:t>
      </w:r>
      <w:r>
        <w:t xml:space="preserve"> РФ. </w:t>
      </w:r>
    </w:p>
    <w:p w:rsidR="00A77B3E" w:rsidP="0039760B">
      <w:pPr>
        <w:ind w:firstLine="720"/>
        <w:jc w:val="both"/>
      </w:pPr>
      <w:r>
        <w:t>С учетом изложенного, а также лич</w:t>
      </w:r>
      <w:r>
        <w:t>ности правонарушителя, суд считает возможным назначить Попкову С.И. наказание в пределах санкции статьи в виде административного штрафа.</w:t>
      </w:r>
    </w:p>
    <w:p w:rsidR="00A77B3E" w:rsidP="0039760B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39760B">
      <w:pPr>
        <w:jc w:val="both"/>
      </w:pPr>
    </w:p>
    <w:p w:rsidR="00A77B3E" w:rsidP="0039760B">
      <w:pPr>
        <w:jc w:val="center"/>
      </w:pPr>
      <w:r>
        <w:t>ПОСТАНОВИЛ:</w:t>
      </w:r>
    </w:p>
    <w:p w:rsidR="00A77B3E" w:rsidP="0039760B">
      <w:pPr>
        <w:jc w:val="both"/>
      </w:pPr>
    </w:p>
    <w:p w:rsidR="00A77B3E" w:rsidP="0039760B">
      <w:pPr>
        <w:jc w:val="both"/>
      </w:pPr>
      <w:r>
        <w:t xml:space="preserve"> </w:t>
      </w:r>
      <w:r>
        <w:tab/>
        <w:t>Должностное лицо – председателя наименование организации</w:t>
      </w:r>
      <w:r>
        <w:t>, Попкова Сергея Ивановича, паспортные данные, гражданина Российской Федерации, признать виновным в совершении административного правонарушени</w:t>
      </w:r>
      <w:r>
        <w:t xml:space="preserve">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9760B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</w:t>
      </w:r>
      <w:r>
        <w:t xml:space="preserve">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№5-16/93/2018.</w:t>
      </w:r>
    </w:p>
    <w:p w:rsidR="00A77B3E" w:rsidP="0039760B">
      <w:pPr>
        <w:jc w:val="both"/>
      </w:pPr>
      <w:r>
        <w:t xml:space="preserve">           Разъяснить, что в с</w:t>
      </w:r>
      <w:r>
        <w:t xml:space="preserve">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 xml:space="preserve">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39760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</w:t>
      </w:r>
      <w:r>
        <w:t>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9760B">
      <w:pPr>
        <w:ind w:firstLine="720"/>
        <w:jc w:val="both"/>
      </w:pPr>
      <w:r>
        <w:t xml:space="preserve">Разъяснить Попкову С.И.,  что в случае неуплаты штрафа он может быть привлечен к административной ответственности за несвоевременную уплату </w:t>
      </w:r>
      <w:r>
        <w:t xml:space="preserve">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9760B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9760B">
      <w:pPr>
        <w:jc w:val="both"/>
      </w:pPr>
    </w:p>
    <w:p w:rsidR="00A77B3E" w:rsidP="0039760B">
      <w:pPr>
        <w:jc w:val="both"/>
      </w:pPr>
    </w:p>
    <w:p w:rsidR="00A77B3E" w:rsidP="0039760B">
      <w:pPr>
        <w:jc w:val="both"/>
      </w:pPr>
      <w:r>
        <w:t xml:space="preserve">             Мир</w:t>
      </w:r>
      <w:r>
        <w:t xml:space="preserve">овой судья </w:t>
      </w:r>
      <w:r>
        <w:tab/>
      </w:r>
      <w:r>
        <w:tab/>
      </w:r>
      <w:r>
        <w:tab/>
        <w:t xml:space="preserve">подпись    </w:t>
      </w:r>
      <w:r>
        <w:tab/>
        <w:t xml:space="preserve">               </w:t>
      </w:r>
      <w:r>
        <w:t xml:space="preserve"> Солодченко И.В.</w:t>
      </w:r>
    </w:p>
    <w:p w:rsidR="0039760B" w:rsidP="0039760B">
      <w:pPr>
        <w:jc w:val="both"/>
      </w:pPr>
    </w:p>
    <w:p w:rsidR="0039760B" w:rsidP="0039760B">
      <w:pPr>
        <w:jc w:val="both"/>
      </w:pPr>
      <w:r>
        <w:t>Согласовано</w:t>
      </w:r>
    </w:p>
    <w:p w:rsidR="0039760B" w:rsidP="0039760B">
      <w:pPr>
        <w:jc w:val="both"/>
      </w:pPr>
    </w:p>
    <w:p w:rsidR="0039760B" w:rsidP="0039760B">
      <w:pPr>
        <w:jc w:val="both"/>
      </w:pPr>
      <w:r>
        <w:t xml:space="preserve">            Мировой судья                                 подпись                          Солодченко И.В.</w:t>
      </w:r>
    </w:p>
    <w:p w:rsidR="00A77B3E" w:rsidP="0039760B">
      <w:pPr>
        <w:jc w:val="both"/>
      </w:pPr>
    </w:p>
    <w:p w:rsidR="00A77B3E" w:rsidP="0039760B">
      <w:pPr>
        <w:jc w:val="both"/>
      </w:pPr>
    </w:p>
    <w:p w:rsidR="00A77B3E" w:rsidP="0039760B">
      <w:pPr>
        <w:jc w:val="both"/>
      </w:pPr>
    </w:p>
    <w:sectPr w:rsidSect="0039760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B69"/>
    <w:rsid w:val="0039760B"/>
    <w:rsid w:val="00A77B3E"/>
    <w:rsid w:val="00AE3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