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25BE9">
      <w:pPr>
        <w:jc w:val="right"/>
      </w:pPr>
      <w:r>
        <w:t xml:space="preserve">         Дело 5-27/93/2019</w:t>
      </w:r>
    </w:p>
    <w:p w:rsidR="00A77B3E" w:rsidP="00325BE9">
      <w:pPr>
        <w:jc w:val="center"/>
      </w:pPr>
      <w:r>
        <w:t>П</w:t>
      </w:r>
      <w:r>
        <w:t xml:space="preserve"> О С Т А Н О В Л Е Н И Е</w:t>
      </w:r>
    </w:p>
    <w:p w:rsidR="00325BE9" w:rsidP="00325BE9">
      <w:pPr>
        <w:jc w:val="center"/>
      </w:pPr>
    </w:p>
    <w:p w:rsidR="00A77B3E">
      <w:r>
        <w:t xml:space="preserve">24 января 2019 года                 </w:t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325BE9"/>
    <w:p w:rsidR="00A77B3E" w:rsidP="00325BE9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в отношении Лукьяненко С.</w:t>
      </w:r>
      <w:r>
        <w:t>Е.</w:t>
      </w:r>
      <w:r>
        <w:t xml:space="preserve">, паспортные данные, </w:t>
      </w:r>
      <w:r>
        <w:t>зарегистрированного и фактически проживающего по адресу: адрес,</w:t>
      </w:r>
    </w:p>
    <w:p w:rsidR="00A77B3E" w:rsidP="00325BE9">
      <w:pPr>
        <w:jc w:val="both"/>
      </w:pPr>
      <w:r>
        <w:t>привлекаемого к административной</w:t>
      </w:r>
      <w:r>
        <w:t xml:space="preserve"> ответственности по ч.1 ст.6.9 </w:t>
      </w:r>
      <w:r>
        <w:t>КоАП</w:t>
      </w:r>
      <w:r>
        <w:t xml:space="preserve"> РФ,</w:t>
      </w:r>
    </w:p>
    <w:p w:rsidR="00A77B3E" w:rsidP="00325BE9">
      <w:pPr>
        <w:jc w:val="both"/>
      </w:pPr>
    </w:p>
    <w:p w:rsidR="00A77B3E" w:rsidP="00325BE9">
      <w:pPr>
        <w:jc w:val="center"/>
      </w:pPr>
      <w:r>
        <w:t>У С Т А Н О В И Л:</w:t>
      </w:r>
    </w:p>
    <w:p w:rsidR="00A77B3E" w:rsidP="00325BE9">
      <w:pPr>
        <w:jc w:val="both"/>
      </w:pPr>
    </w:p>
    <w:p w:rsidR="00A77B3E" w:rsidP="00325BE9">
      <w:pPr>
        <w:ind w:firstLine="720"/>
        <w:jc w:val="both"/>
      </w:pPr>
      <w:r>
        <w:t xml:space="preserve">Лукьяненко С.Е., дата </w:t>
      </w:r>
      <w:r>
        <w:t>в</w:t>
      </w:r>
      <w:r>
        <w:t xml:space="preserve"> время находясь по адресу: адрес,  не выполнил законное требование уполномоченного должностного лица о прохождении медицинс</w:t>
      </w:r>
      <w:r>
        <w:t xml:space="preserve">кого освидетельствования на состояние наркотического опьянения, тем самым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325BE9">
      <w:pPr>
        <w:ind w:firstLine="720"/>
        <w:jc w:val="both"/>
      </w:pPr>
      <w:r>
        <w:t xml:space="preserve">В судебном заседании Лукьяненко С.Е. вину признал в полном объеме, раскаялся </w:t>
      </w:r>
      <w:r>
        <w:t>в содеянном.</w:t>
      </w:r>
    </w:p>
    <w:p w:rsidR="00A77B3E" w:rsidP="00325BE9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Лукьяненко С.Е. в совершении административного правонарушения, предусмотренного ч. 1 ст. 6.9 </w:t>
      </w:r>
      <w:r>
        <w:t>КоАП</w:t>
      </w:r>
      <w:r>
        <w:t xml:space="preserve"> РФ, установлена</w:t>
      </w:r>
      <w:r>
        <w:t>.</w:t>
      </w:r>
    </w:p>
    <w:p w:rsidR="00A77B3E" w:rsidP="00325BE9">
      <w:pPr>
        <w:ind w:firstLine="720"/>
        <w:jc w:val="both"/>
      </w:pPr>
      <w:r>
        <w:t xml:space="preserve">Виновность Лукьяненко С.Е., в совершении правонарушения подтверждается исследованными по делу доказательствами: </w:t>
      </w:r>
    </w:p>
    <w:p w:rsidR="00A77B3E" w:rsidP="00325BE9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которому Лукьяненко С.Е., дата </w:t>
      </w:r>
      <w:r>
        <w:t>в</w:t>
      </w:r>
      <w:r>
        <w:t xml:space="preserve"> время находясь по адресу: а</w:t>
      </w:r>
      <w:r>
        <w:t>дрес, 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опьянения, тем самым совершил административное правонарушение (л.д.1);</w:t>
      </w:r>
    </w:p>
    <w:p w:rsidR="00A77B3E" w:rsidP="00325BE9">
      <w:pPr>
        <w:jc w:val="both"/>
      </w:pPr>
      <w:r>
        <w:t>- рапортом УУП ОУУП и ПДН ОМВД России</w:t>
      </w:r>
      <w:r>
        <w:t xml:space="preserve"> по Черноморскому району от дата (л.д.2);</w:t>
      </w:r>
    </w:p>
    <w:p w:rsidR="00A77B3E" w:rsidP="00325BE9">
      <w:pPr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следует, что дата в 12-45 часов Лукьяненко С.Е. был направлен на прохождение медицинского </w:t>
      </w:r>
      <w:r>
        <w:t>осви</w:t>
      </w:r>
      <w:r>
        <w:t>детельствования</w:t>
      </w:r>
      <w:r>
        <w:t xml:space="preserve"> на состояние опьянения, пройти медицинское освидетельствование Лукьяненко С.Е. отказался, что подтверждается его подписью в протоколе (л.д.3);</w:t>
      </w:r>
    </w:p>
    <w:p w:rsidR="00A77B3E" w:rsidP="00325BE9">
      <w:pPr>
        <w:jc w:val="both"/>
      </w:pPr>
      <w:r>
        <w:t>- актом медицинского освидетельствования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Лукьяненко С.Е. от прохож</w:t>
      </w:r>
      <w:r>
        <w:t>дения медицинского освидетельствования на состояние опьянения отказался (л.д.4);</w:t>
      </w:r>
    </w:p>
    <w:p w:rsidR="00A77B3E" w:rsidP="00325BE9">
      <w:pPr>
        <w:jc w:val="both"/>
      </w:pPr>
      <w:r>
        <w:t>- объяснениями Лукьяненко С.Е. от дата (л.д.5).</w:t>
      </w:r>
    </w:p>
    <w:p w:rsidR="00A77B3E" w:rsidP="00325BE9">
      <w:pPr>
        <w:jc w:val="both"/>
      </w:pPr>
      <w:r>
        <w:t>-протоколом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 (л.д.5);</w:t>
      </w:r>
    </w:p>
    <w:p w:rsidR="00A77B3E" w:rsidP="00325BE9">
      <w:pPr>
        <w:jc w:val="both"/>
      </w:pPr>
      <w:r>
        <w:t xml:space="preserve">- справкой на </w:t>
      </w:r>
      <w:r>
        <w:t>физическое лицо (л.д.8-9).</w:t>
      </w:r>
    </w:p>
    <w:p w:rsidR="00A77B3E" w:rsidP="00325BE9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325BE9">
      <w:pPr>
        <w:ind w:firstLine="720"/>
        <w:jc w:val="both"/>
      </w:pPr>
      <w:r>
        <w:t>Оценивая в совокупности, исследованные по</w:t>
      </w:r>
      <w:r>
        <w:t xml:space="preserve"> делу доказательства, суд приходит к выводу о том, что вина Лукьяненко С.Е. в совершении административного правонарушения установлена, и его действия правильно квалифицированы по ч. 1 ст. 6.9 </w:t>
      </w:r>
      <w:r>
        <w:t>КоАП</w:t>
      </w:r>
      <w:r>
        <w:t xml:space="preserve"> РФ, поскольку Лукьяненко С.Е. не выполнил законное требован</w:t>
      </w:r>
      <w:r>
        <w:t xml:space="preserve">ие уполномоченного должностного лица о прохождении медицинского освидетельствования на состояние опьянения.  </w:t>
      </w:r>
    </w:p>
    <w:p w:rsidR="00A77B3E" w:rsidP="00325BE9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</w:t>
      </w:r>
      <w:r>
        <w:t xml:space="preserve">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</w:t>
      </w:r>
      <w:r>
        <w:t>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</w:t>
      </w:r>
      <w:r>
        <w:t>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325BE9">
      <w:pPr>
        <w:jc w:val="both"/>
      </w:pPr>
      <w:r>
        <w:tab/>
        <w:t>При назначении наказания суд учитывает характер и степень общественной опасности содеянного, обстоятельства совершения администр</w:t>
      </w:r>
      <w:r>
        <w:t xml:space="preserve">ативного правонарушения, данные о личности виновного, который не работает, в качестве смягчающих наказание обстоятельств суд учитывает признание Лукьяненко С.Е. своей  вины и раскаяние в содеянном, обстоятельств отягчающих вину судом не установлено. </w:t>
      </w:r>
    </w:p>
    <w:p w:rsidR="00A77B3E" w:rsidP="00325BE9">
      <w:pPr>
        <w:ind w:firstLine="720"/>
        <w:jc w:val="both"/>
      </w:pPr>
      <w:r>
        <w:t>С уче</w:t>
      </w:r>
      <w:r>
        <w:t>том данных о личности виновного, конкретных обстоятельств дела, суд  полагает  возможным назначить наказание в виде административного штрафа, и считает  необходимым возложить на Лукьяненко С.Е.  дополнительную обязанность пройти диагностику, в связи с упот</w:t>
      </w:r>
      <w:r>
        <w:t xml:space="preserve">реблением наркотических средств, в соответствующем лечебном учреждении. </w:t>
      </w:r>
    </w:p>
    <w:p w:rsidR="00A77B3E" w:rsidP="00325BE9">
      <w:pPr>
        <w:jc w:val="both"/>
      </w:pPr>
      <w:r>
        <w:t xml:space="preserve">          </w:t>
      </w:r>
      <w:r>
        <w:tab/>
      </w:r>
      <w:r>
        <w:t xml:space="preserve">Руководствуясь ст.ст.23.1, 29.9-29.11 </w:t>
      </w:r>
      <w:r>
        <w:t>КоАП</w:t>
      </w:r>
      <w:r>
        <w:t xml:space="preserve"> РФ мировой судья, -</w:t>
      </w:r>
    </w:p>
    <w:p w:rsidR="00325BE9" w:rsidP="00325BE9">
      <w:pPr>
        <w:jc w:val="both"/>
      </w:pPr>
    </w:p>
    <w:p w:rsidR="00A77B3E" w:rsidP="00325BE9">
      <w:pPr>
        <w:jc w:val="center"/>
      </w:pPr>
      <w:r>
        <w:t>П</w:t>
      </w:r>
      <w:r>
        <w:t xml:space="preserve"> О С Т А Н О В И Л:</w:t>
      </w:r>
    </w:p>
    <w:p w:rsidR="00325BE9" w:rsidP="00325BE9">
      <w:pPr>
        <w:jc w:val="both"/>
      </w:pPr>
    </w:p>
    <w:p w:rsidR="00A77B3E" w:rsidP="00325BE9">
      <w:pPr>
        <w:ind w:firstLine="720"/>
        <w:jc w:val="both"/>
      </w:pPr>
      <w:r>
        <w:t>Лукьяненко С.</w:t>
      </w:r>
      <w:r>
        <w:t>Е.</w:t>
      </w:r>
      <w:r>
        <w:t>, паспортные да</w:t>
      </w:r>
      <w:r>
        <w:t xml:space="preserve">нные, </w:t>
      </w:r>
      <w:r>
        <w:t xml:space="preserve">признать  виновным  в совершении правонарушения, предусмотренного  ч.1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325BE9">
      <w:pPr>
        <w:jc w:val="both"/>
      </w:pPr>
      <w:r>
        <w:t xml:space="preserve">             Реквизиты для уплаты штрафа: отделен</w:t>
      </w:r>
      <w:r>
        <w:t>ие по Республике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бюджетной классификации  18811612000016000140, ОКТМ</w:t>
      </w:r>
      <w:r>
        <w:t>О  35656000, банковский идентификационный код – 043510001, идентификатор – 18880491190002177946,постановление №5-27/93/2019.</w:t>
      </w:r>
    </w:p>
    <w:p w:rsidR="00A77B3E" w:rsidP="00325BE9">
      <w:pPr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25BE9">
      <w:pPr>
        <w:ind w:firstLine="720"/>
        <w:jc w:val="both"/>
      </w:pPr>
      <w:r>
        <w:t xml:space="preserve">Возложить на </w:t>
      </w:r>
      <w:r>
        <w:t>Лукьяненко С.Е.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325BE9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325BE9">
      <w:pPr>
        <w:ind w:firstLine="720"/>
        <w:jc w:val="both"/>
      </w:pPr>
      <w:r>
        <w:t>Постановление может быть</w:t>
      </w:r>
      <w:r>
        <w:t xml:space="preserve">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325BE9">
      <w:pPr>
        <w:jc w:val="both"/>
      </w:pPr>
    </w:p>
    <w:p w:rsidR="00A77B3E" w:rsidP="00325BE9">
      <w:pPr>
        <w:jc w:val="both"/>
      </w:pPr>
      <w:r>
        <w:t xml:space="preserve">Мировой судья             </w:t>
      </w:r>
      <w:r>
        <w:tab/>
        <w:t xml:space="preserve">      </w:t>
      </w:r>
      <w:r>
        <w:tab/>
        <w:t xml:space="preserve">    подпись</w:t>
      </w:r>
      <w:r>
        <w:t xml:space="preserve">                                   </w:t>
      </w:r>
      <w:r>
        <w:t>И</w:t>
      </w:r>
      <w:r>
        <w:t>.</w:t>
      </w:r>
      <w:r>
        <w:t>В. Сол</w:t>
      </w:r>
      <w:r>
        <w:t>одченко</w:t>
      </w:r>
    </w:p>
    <w:p w:rsidR="00A77B3E" w:rsidP="00325BE9">
      <w:pPr>
        <w:jc w:val="both"/>
      </w:pPr>
    </w:p>
    <w:p w:rsidR="00A77B3E" w:rsidP="00325BE9">
      <w:pPr>
        <w:jc w:val="both"/>
      </w:pPr>
      <w:r>
        <w:t>Согласовано</w:t>
      </w:r>
    </w:p>
    <w:p w:rsidR="00A77B3E" w:rsidP="00325BE9">
      <w:pPr>
        <w:jc w:val="both"/>
      </w:pPr>
    </w:p>
    <w:p w:rsidR="00325BE9" w:rsidP="00325BE9">
      <w:pPr>
        <w:jc w:val="both"/>
      </w:pPr>
      <w:r>
        <w:t xml:space="preserve">Мировой судья             </w:t>
      </w:r>
      <w:r>
        <w:tab/>
        <w:t xml:space="preserve">      </w:t>
      </w:r>
      <w:r>
        <w:tab/>
        <w:t xml:space="preserve">    подпись                                   И.В. Солодченко</w:t>
      </w:r>
    </w:p>
    <w:p w:rsidR="00325BE9" w:rsidP="00325BE9">
      <w:pPr>
        <w:jc w:val="both"/>
      </w:pPr>
    </w:p>
    <w:p w:rsidR="00325BE9" w:rsidP="00325BE9">
      <w:pPr>
        <w:jc w:val="both"/>
      </w:pPr>
    </w:p>
    <w:p w:rsidR="00325BE9" w:rsidP="00325BE9">
      <w:pPr>
        <w:jc w:val="both"/>
      </w:pPr>
    </w:p>
    <w:p w:rsidR="00325BE9" w:rsidP="00325BE9">
      <w:pPr>
        <w:jc w:val="both"/>
      </w:pPr>
    </w:p>
    <w:p w:rsidR="00A77B3E" w:rsidP="00325BE9">
      <w:pPr>
        <w:jc w:val="both"/>
      </w:pPr>
    </w:p>
    <w:sectPr w:rsidSect="00232C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C18"/>
    <w:rsid w:val="00232C18"/>
    <w:rsid w:val="00325B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C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