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№5-30/93/2018</w:t>
      </w:r>
    </w:p>
    <w:p w:rsidR="00A77B3E"/>
    <w:p w:rsidR="00A77B3E" w:rsidP="00D11368">
      <w:pPr>
        <w:jc w:val="center"/>
      </w:pPr>
      <w:r>
        <w:t>П О С Т А Н О В Л Е Н И Е</w:t>
      </w:r>
    </w:p>
    <w:p w:rsidR="00A77B3E"/>
    <w:p w:rsidR="00A77B3E">
      <w:r>
        <w:t xml:space="preserve">07 февраля 2018 г.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D11368">
      <w:pPr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Топчиева Якова Николаевича, паспортные данные, зар</w:t>
      </w:r>
      <w:r>
        <w:t>егистрированного  по адресу: адрес, проживающего по адресу:  адрес,</w:t>
      </w:r>
    </w:p>
    <w:p w:rsidR="00A77B3E" w:rsidP="00D11368">
      <w:pPr>
        <w:jc w:val="both"/>
      </w:pPr>
      <w:r>
        <w:t>привлекаемого к административной ответственности по ч.1 ст.12.8 Кодекса Российской Федерации об административных правонарушениях,</w:t>
      </w:r>
    </w:p>
    <w:p w:rsidR="00A77B3E" w:rsidP="00D11368">
      <w:pPr>
        <w:jc w:val="both"/>
      </w:pPr>
    </w:p>
    <w:p w:rsidR="00A77B3E" w:rsidP="00D11368">
      <w:pPr>
        <w:jc w:val="center"/>
      </w:pPr>
      <w:r>
        <w:t>У С Т А Н О В И Л:</w:t>
      </w:r>
    </w:p>
    <w:p w:rsidR="00A77B3E" w:rsidP="00D11368">
      <w:pPr>
        <w:jc w:val="both"/>
      </w:pPr>
    </w:p>
    <w:p w:rsidR="00A77B3E" w:rsidP="00D11368">
      <w:pPr>
        <w:ind w:firstLine="720"/>
        <w:jc w:val="both"/>
      </w:pPr>
      <w:r>
        <w:t>Топчиев Я.Н. совершил управление тран</w:t>
      </w:r>
      <w:r>
        <w:t>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D11368">
      <w:pPr>
        <w:ind w:firstLine="720"/>
        <w:jc w:val="both"/>
      </w:pPr>
      <w:r>
        <w:t>дата в 19-20 часов, на адрес, водитель Топчиев Я.Н. в нарушение п. 2.7 ПДД РФ, управлял транспортны</w:t>
      </w:r>
      <w:r>
        <w:t>м средством автомобилем марки марка автомобиля с государственным регистрационным знаком номер</w:t>
      </w:r>
      <w:r>
        <w:t xml:space="preserve">, в состоянии алкогольного опьянения. По результатам медицинского освидетельствования на состояние опьянения с применением технического средства измерения </w:t>
      </w:r>
      <w:r>
        <w:t>Алкот</w:t>
      </w:r>
      <w:r>
        <w:t>ектор</w:t>
      </w:r>
      <w:r>
        <w:t xml:space="preserve"> </w:t>
      </w:r>
      <w:r>
        <w:t>Drager</w:t>
      </w:r>
      <w:r>
        <w:t xml:space="preserve">, у Топчиева Я.Н. установлено состояние алкогольного опьянения, показания прибора 0,65 мг/л. </w:t>
      </w:r>
    </w:p>
    <w:p w:rsidR="00A77B3E" w:rsidP="00D11368">
      <w:pPr>
        <w:ind w:firstLine="720"/>
        <w:jc w:val="both"/>
      </w:pPr>
      <w:r>
        <w:t xml:space="preserve">Своими действиями Топчиев Я.Н.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D11368">
      <w:pPr>
        <w:jc w:val="both"/>
      </w:pPr>
      <w:r>
        <w:t>Топчиев Я.Н. в</w:t>
      </w:r>
      <w:r>
        <w:t xml:space="preserve"> судебном заседании вину признал в полном объеме, раскаялся в содеянном.</w:t>
      </w:r>
    </w:p>
    <w:p w:rsidR="00A77B3E" w:rsidP="00D11368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Топчиева Я.Н. в совершен</w:t>
      </w:r>
      <w:r>
        <w:t xml:space="preserve">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D11368">
      <w:pPr>
        <w:ind w:firstLine="720"/>
        <w:jc w:val="both"/>
      </w:pPr>
      <w:r>
        <w:t>Виновность Топчиева Я.Н. в совершении административного правонарушения подтверждается исследованными по делу доказательствами:</w:t>
      </w:r>
    </w:p>
    <w:p w:rsidR="00A77B3E" w:rsidP="00D11368">
      <w:pPr>
        <w:jc w:val="both"/>
      </w:pPr>
      <w:r>
        <w:t>- протоколом об</w:t>
      </w:r>
      <w:r>
        <w:t xml:space="preserve"> административном правонарушении 61 АГ телефон от дата, согласно которому дата в 19-20 часов, на адрес, водитель Топчиев Я.Н. в нарушение п. 2.7 ПДД РФ, управлял транспортным средством автомобилем марки марка автомобиля с  государственным регистрационным з</w:t>
      </w:r>
      <w:r>
        <w:t>наком номер</w:t>
      </w:r>
      <w:r>
        <w:t>, в состоянии опьянения, по результатам медицинского освидетельствования на состояние опьянения у Топчиева Я.Н. установлено состояние алкогольного опьянения, показания прибора 0,65</w:t>
      </w:r>
      <w:r>
        <w:t xml:space="preserve"> мг/л. (л.д.1);</w:t>
      </w:r>
    </w:p>
    <w:p w:rsidR="00A77B3E" w:rsidP="00D11368">
      <w:pPr>
        <w:jc w:val="both"/>
      </w:pPr>
      <w:r>
        <w:t xml:space="preserve">-рапортом </w:t>
      </w:r>
      <w:r>
        <w:t>врио</w:t>
      </w:r>
      <w:r>
        <w:t xml:space="preserve"> начальника ОГИБДД ОМВД России п</w:t>
      </w:r>
      <w:r>
        <w:t xml:space="preserve">о Черноморскому району </w:t>
      </w:r>
      <w:r>
        <w:t>фио</w:t>
      </w:r>
      <w:r>
        <w:t xml:space="preserve">, из которого следует, что дата примерно </w:t>
      </w:r>
      <w:r>
        <w:t>в</w:t>
      </w:r>
      <w:r>
        <w:t xml:space="preserve"> время на адрес, водитель Топчиев Я.Н, управлял автомобилем марки марка автомобиля с  государственным регистрационным знаком номер</w:t>
      </w:r>
      <w:r>
        <w:t xml:space="preserve">, двигаясь по адрес со стороны адрес в сторону адрес, </w:t>
      </w:r>
      <w:r>
        <w:t xml:space="preserve">не справился с управлением, выехал за пределы проезжей части вправо, по </w:t>
      </w:r>
      <w:r>
        <w:t xml:space="preserve">ходу движения автомобиля, совершил опрокидывание. В результате чего произошло </w:t>
      </w:r>
      <w:r>
        <w:t>дорожно</w:t>
      </w:r>
      <w:r>
        <w:t xml:space="preserve"> транспортное происшествие (л.д.3);</w:t>
      </w:r>
    </w:p>
    <w:p w:rsidR="00A77B3E" w:rsidP="00D11368">
      <w:pPr>
        <w:jc w:val="both"/>
      </w:pPr>
      <w:r>
        <w:t>- извещением о раненом в дорожно-транспортном происшествии, дос</w:t>
      </w:r>
      <w:r>
        <w:t>тавленном в медицинскую организацию от дата, согласно которого Топчиев Я.Н. был доставлен в медицинскую организацию после дорожно-транспортного происшествия, с диагнозом: ЗЧМТ, сотрясение головного мозга, резанная рана левой кисти, алкогольное опьянение кл</w:t>
      </w:r>
      <w:r>
        <w:t xml:space="preserve">инически (л.д.7); </w:t>
      </w:r>
    </w:p>
    <w:p w:rsidR="00A77B3E" w:rsidP="00D11368">
      <w:pPr>
        <w:jc w:val="both"/>
      </w:pPr>
      <w:r>
        <w:t xml:space="preserve">-письменными объяснениями Топчиева Я.Н. </w:t>
      </w:r>
      <w:r>
        <w:t>от</w:t>
      </w:r>
      <w:r>
        <w:t xml:space="preserve"> </w:t>
      </w:r>
      <w:r>
        <w:t>дата</w:t>
      </w:r>
      <w:r>
        <w:t>, согласно которых правонарушитель поясняет, что действительно, дата примерно в время возвращаясь домой с адрес  в  адрес, на автомобиле марки марка автомобиля с  государственным регистрационным знаком номер</w:t>
      </w:r>
      <w:r>
        <w:t>, перед тем как сесть за руль, употребил со своим товарищем бутылку водки объемом 0.5л</w:t>
      </w:r>
      <w:r>
        <w:t>.(</w:t>
      </w:r>
      <w:r>
        <w:t>л.д.4);</w:t>
      </w:r>
    </w:p>
    <w:p w:rsidR="00A77B3E" w:rsidP="00D11368">
      <w:pPr>
        <w:jc w:val="both"/>
      </w:pPr>
      <w:r>
        <w:t>-протоколом о направлении на медицинское освидетельствование на состояние опьянения 61 АК телефон от дата, из которого следует, что дата в 2</w:t>
      </w:r>
      <w:r>
        <w:t>1-45 часов, Топчиев Я.Н. согласился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</w:t>
      </w:r>
      <w:r>
        <w:t>ртного средства находится в состоянии алкогольного опьянения, а именно: запах алкоголя изо рта (л.д.9);</w:t>
      </w:r>
    </w:p>
    <w:p w:rsidR="00A77B3E" w:rsidP="00D11368">
      <w:pPr>
        <w:jc w:val="both"/>
      </w:pPr>
      <w:r>
        <w:t xml:space="preserve">        -актом медицинского освидетельствования на состояние опьянения (алкогольного, наркотического или иного токсического) №1 от дата, из которого сле</w:t>
      </w:r>
      <w:r>
        <w:t xml:space="preserve">дует, что дата было проведено исследование на наличие у Топчиева Я.Н. алкоголя в выдыхаемом воздухе, с помощью прибора </w:t>
      </w:r>
      <w:r>
        <w:t>Алкотектор</w:t>
      </w:r>
      <w:r>
        <w:t xml:space="preserve"> </w:t>
      </w:r>
      <w:r>
        <w:t>Drager</w:t>
      </w:r>
      <w:r>
        <w:t>, с результатом в 22-05 ч. - 0,65 мг/л, в 22-25 ч.-0,65 мг/л. К акту прилагается бумажный носитель с записью результатов</w:t>
      </w:r>
      <w:r>
        <w:t xml:space="preserve"> исследования (л.д.10-11);</w:t>
      </w:r>
    </w:p>
    <w:p w:rsidR="00A77B3E" w:rsidP="00D11368">
      <w:pPr>
        <w:jc w:val="both"/>
      </w:pPr>
      <w:r>
        <w:t xml:space="preserve">        -дополнением к протоколу об административном правонарушении, согласно которого Топчиев Я.Н. по информации АИПС получал водительское удостоверение №номер</w:t>
      </w:r>
      <w:r>
        <w:t xml:space="preserve"> (</w:t>
      </w:r>
      <w:r>
        <w:t>л</w:t>
      </w:r>
      <w:r>
        <w:t>.д.14);</w:t>
      </w:r>
    </w:p>
    <w:p w:rsidR="00A77B3E" w:rsidP="00D11368">
      <w:pPr>
        <w:jc w:val="both"/>
      </w:pPr>
      <w:r>
        <w:t xml:space="preserve">        -видеозаписью с места совершения администрати</w:t>
      </w:r>
      <w:r>
        <w:t>вного правонарушения (л.д.15).</w:t>
      </w:r>
    </w:p>
    <w:p w:rsidR="00A77B3E" w:rsidP="00D11368">
      <w:pPr>
        <w:jc w:val="both"/>
      </w:pPr>
      <w:r>
        <w:t xml:space="preserve">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</w:t>
      </w:r>
      <w:r>
        <w:t>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</w:t>
      </w:r>
      <w:r>
        <w:t xml:space="preserve">анспортных средств соответствующего вида. </w:t>
      </w:r>
    </w:p>
    <w:p w:rsidR="00A77B3E" w:rsidP="00D11368">
      <w:pPr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>
        <w:t>ю и внимание, в болезненном или утомленном состоянии, ставящем под угрозу безопасность движения.</w:t>
      </w:r>
    </w:p>
    <w:p w:rsidR="00A77B3E" w:rsidP="00D11368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</w:t>
      </w:r>
      <w:r>
        <w:t>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11368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>
        <w:t xml:space="preserve">то лицо </w:t>
      </w:r>
      <w:r>
        <w:t xml:space="preserve">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соответствующего </w:t>
      </w:r>
      <w:r>
        <w:t>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</w:t>
      </w:r>
      <w:r>
        <w:t>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D11368">
      <w:pPr>
        <w:ind w:firstLine="720"/>
        <w:jc w:val="both"/>
      </w:pPr>
      <w:r>
        <w:t>Правовые основы обеспечения безопасности дорожного движения на территории Российской Федерации определяются Федеральным законом от 10</w:t>
      </w:r>
      <w:r>
        <w:t xml:space="preserve"> декабря 1995 года N 196-ФЗ «О безопасности дорожного движения» и утвержденными Постановлением Совета Министров - Правительства Российской Федерации от 23 октября 1993 года N 1090 Правилами дорожного движения Российской Федерации, в соответствии с которыми</w:t>
      </w:r>
      <w:r>
        <w:t xml:space="preserve"> запрещается эксплуатация транспортных средств лицами, находящимися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</w:t>
      </w:r>
      <w:r>
        <w:t>од угрозу безопасность движения (пункт 2.1 статьи 19 указанного Федерального закона и пункт 2.7 Правил дорожного движения Российской Федерации). Нарушение данного запрета образует объективную сторону состава административного правонарушения, предусмотренно</w:t>
      </w:r>
      <w:r>
        <w:t xml:space="preserve">го ст. 12.8 </w:t>
      </w:r>
      <w:r>
        <w:t>КоАП</w:t>
      </w:r>
      <w:r>
        <w:t xml:space="preserve"> РФ.</w:t>
      </w:r>
    </w:p>
    <w:p w:rsidR="00A77B3E" w:rsidP="00D11368">
      <w:pPr>
        <w:ind w:firstLine="720"/>
        <w:jc w:val="both"/>
      </w:pPr>
      <w:r>
        <w:t>Согласно  разъяснениям, данным в п. 1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</w:t>
      </w:r>
      <w:r>
        <w:t>истративных правонарушениях»,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</w:t>
      </w:r>
      <w:r>
        <w:t>ее транспортным средством</w:t>
      </w:r>
      <w:r>
        <w:t>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D11368">
      <w:pPr>
        <w:ind w:firstLine="720"/>
        <w:jc w:val="both"/>
      </w:pPr>
      <w:r>
        <w:t>Судом установлено, что дата в 19-20 часов, на адрес, водитель Т</w:t>
      </w:r>
      <w:r>
        <w:t>опчиев Я.Н. в нарушение п. 2.7 ПДД РФ, управлял транспортным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По результатам медицинского освидетельствования на состояние о</w:t>
      </w:r>
      <w:r>
        <w:t xml:space="preserve">пьянения с применением технического средства измерения </w:t>
      </w:r>
      <w:r>
        <w:t>Алкотектор</w:t>
      </w:r>
      <w:r>
        <w:t xml:space="preserve"> </w:t>
      </w:r>
      <w:r>
        <w:t>Drager</w:t>
      </w:r>
      <w:r>
        <w:t>, у Топчиева Я.Н. установлено состояние алкогольного опьянения, показания прибора 0,65 мг/л.</w:t>
      </w:r>
    </w:p>
    <w:p w:rsidR="00A77B3E" w:rsidP="00D11368">
      <w:pPr>
        <w:ind w:firstLine="720"/>
        <w:jc w:val="both"/>
      </w:pPr>
      <w:r>
        <w:t>Как видно из акта медицинского освидетельствования на состояние опьянения, дата в 22-30 Топ</w:t>
      </w:r>
      <w:r>
        <w:t xml:space="preserve">чиев Я.Н. находился в состоянии алкогольного опьянения, с помощью прибора </w:t>
      </w:r>
      <w:r>
        <w:t>Алкотектор</w:t>
      </w:r>
      <w:r>
        <w:t xml:space="preserve"> </w:t>
      </w:r>
      <w:r>
        <w:t>Drager</w:t>
      </w:r>
      <w:r>
        <w:t xml:space="preserve"> было проведено исследование на наличие алкоголя в выдыхаемом воздухе, с результатом в 22-05 ч. - 0,65 мг/л, в 22-25 ч.-0,65 мг/л. К акту прилагается бумажный носите</w:t>
      </w:r>
      <w:r>
        <w:t xml:space="preserve">ль с результатами исследования. </w:t>
      </w:r>
    </w:p>
    <w:p w:rsidR="00A77B3E" w:rsidP="00D11368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D11368">
      <w:pPr>
        <w:ind w:firstLine="720"/>
        <w:jc w:val="both"/>
      </w:pPr>
      <w:r>
        <w:t>Таким образом, с</w:t>
      </w:r>
      <w:r>
        <w:t>уд приходит к выводу, что Топчиев Я.Н.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11368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Топчиева Я.Н. установлена и доказана.  Действия </w:t>
      </w:r>
      <w:r>
        <w:t>Топчиева Я.Н. суд квалифицирует по ч. 1 ст. 12.8 Кодекса РФ об административных правонарушениях, поскольку  он  в нарушение  п. 2.7 ПДД РФ   управлял транспортным средством  в состоянии опьянения,  если такие действия не содержат уголовно наказуемого деяни</w:t>
      </w:r>
      <w:r>
        <w:t xml:space="preserve">я.  </w:t>
      </w:r>
    </w:p>
    <w:p w:rsidR="00A77B3E" w:rsidP="00D11368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</w:t>
      </w:r>
      <w:r>
        <w:t xml:space="preserve">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D11368">
      <w:pPr>
        <w:ind w:firstLine="720"/>
        <w:jc w:val="both"/>
      </w:pPr>
      <w:r>
        <w:t>Назначая Топчи</w:t>
      </w:r>
      <w:r>
        <w:t>еву Я.Н.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D11368">
      <w:pPr>
        <w:ind w:firstLine="720"/>
        <w:jc w:val="both"/>
      </w:pPr>
      <w:r>
        <w:t>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D1136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1136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D11368">
      <w:pPr>
        <w:jc w:val="both"/>
      </w:pPr>
    </w:p>
    <w:p w:rsidR="00A77B3E" w:rsidP="00D11368">
      <w:pPr>
        <w:jc w:val="center"/>
      </w:pPr>
      <w:r>
        <w:t>П О С Т А Н О В И Л:</w:t>
      </w:r>
    </w:p>
    <w:p w:rsidR="00A77B3E" w:rsidP="00D11368">
      <w:pPr>
        <w:jc w:val="both"/>
      </w:pPr>
    </w:p>
    <w:p w:rsidR="00A77B3E" w:rsidP="00D11368">
      <w:pPr>
        <w:ind w:firstLine="720"/>
        <w:jc w:val="both"/>
      </w:pPr>
      <w:r>
        <w:t>Топчиева Я</w:t>
      </w:r>
      <w:r>
        <w:t xml:space="preserve">кова Николаевича, паспортные данные,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</w:t>
      </w:r>
      <w:r>
        <w:t>змере 30000 (тридцать тысяч) рублей, с лишением права управления транспортными средствами сроком на 1 год 6 (шесть) месяцев.</w:t>
      </w:r>
    </w:p>
    <w:p w:rsidR="00A77B3E" w:rsidP="00D1136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11368">
      <w:pPr>
        <w:ind w:firstLine="720"/>
        <w:jc w:val="both"/>
      </w:pPr>
      <w:r>
        <w:t>Реквиз</w:t>
      </w:r>
      <w:r>
        <w:t xml:space="preserve">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</w:t>
      </w:r>
      <w:r>
        <w:t xml:space="preserve"> 18811630020016000140, УИН 18810491183100000224, постановление №5-30/93/2018.</w:t>
      </w:r>
    </w:p>
    <w:p w:rsidR="00A77B3E" w:rsidP="00D11368">
      <w:pPr>
        <w:jc w:val="both"/>
      </w:pPr>
      <w:r>
        <w:t xml:space="preserve">       </w:t>
      </w:r>
      <w:r>
        <w:tab/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 xml:space="preserve">истечения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D11368">
      <w:pPr>
        <w:ind w:firstLine="720"/>
        <w:jc w:val="both"/>
      </w:pPr>
      <w:r>
        <w:t>Разъяснить Топчиеву Я.Н., что в случае неуплаты штрафа он может быть привлечен к административной ответственности за несвоевременную уплату штрафа по</w:t>
      </w:r>
      <w:r>
        <w:t xml:space="preserve">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11368">
      <w:pPr>
        <w:jc w:val="both"/>
      </w:pPr>
      <w:r>
        <w:t xml:space="preserve"> </w:t>
      </w:r>
      <w:r>
        <w:tab/>
      </w: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D11368">
      <w:pPr>
        <w:ind w:firstLine="720"/>
        <w:jc w:val="both"/>
      </w:pPr>
      <w:r>
        <w:t>В течение трех рабочих дней со дня вступления в законную силу пост</w:t>
      </w:r>
      <w:r>
        <w:t>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</w:t>
      </w:r>
      <w:r>
        <w:t>том в указанный орган в тот же срок.</w:t>
      </w:r>
    </w:p>
    <w:p w:rsidR="00A77B3E" w:rsidP="00D1136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</w:t>
      </w:r>
      <w:r>
        <w:t>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 w:rsidP="00D113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11368">
      <w:pPr>
        <w:jc w:val="both"/>
      </w:pPr>
    </w:p>
    <w:p w:rsidR="00A77B3E" w:rsidP="00D11368">
      <w:pPr>
        <w:jc w:val="both"/>
      </w:pPr>
    </w:p>
    <w:p w:rsidR="00A77B3E" w:rsidP="00D11368">
      <w:pPr>
        <w:jc w:val="both"/>
      </w:pPr>
      <w:r>
        <w:t xml:space="preserve">     Ми</w:t>
      </w:r>
      <w:r>
        <w:t xml:space="preserve">ровой судья </w:t>
      </w:r>
      <w:r>
        <w:tab/>
      </w:r>
      <w:r>
        <w:tab/>
        <w:t xml:space="preserve">         </w:t>
      </w:r>
      <w:r>
        <w:tab/>
        <w:t xml:space="preserve">      подпись</w:t>
      </w:r>
      <w:r>
        <w:t xml:space="preserve">                                  Солодченко И.В.</w:t>
      </w:r>
    </w:p>
    <w:p w:rsidR="00D11368" w:rsidP="00D11368">
      <w:pPr>
        <w:jc w:val="both"/>
      </w:pPr>
    </w:p>
    <w:p w:rsidR="00D11368" w:rsidP="00D11368">
      <w:pPr>
        <w:jc w:val="both"/>
      </w:pPr>
    </w:p>
    <w:p w:rsidR="00D11368" w:rsidP="00D11368">
      <w:pPr>
        <w:jc w:val="both"/>
      </w:pPr>
      <w:r>
        <w:t>Согласовано</w:t>
      </w:r>
    </w:p>
    <w:p w:rsidR="00D11368" w:rsidP="00D11368">
      <w:pPr>
        <w:jc w:val="both"/>
      </w:pPr>
    </w:p>
    <w:p w:rsidR="00D11368" w:rsidP="00D11368">
      <w:pPr>
        <w:jc w:val="both"/>
      </w:pPr>
    </w:p>
    <w:p w:rsidR="00D11368" w:rsidP="00D11368">
      <w:pPr>
        <w:jc w:val="both"/>
      </w:pPr>
      <w:r>
        <w:t xml:space="preserve">     Мировой судья                                 подпись                                   Солодченко И.В.</w:t>
      </w:r>
    </w:p>
    <w:p w:rsidR="00A77B3E" w:rsidP="00D11368">
      <w:pPr>
        <w:jc w:val="both"/>
      </w:pPr>
    </w:p>
    <w:sectPr w:rsidSect="00D1136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738"/>
    <w:rsid w:val="00A77B3E"/>
    <w:rsid w:val="00D11368"/>
    <w:rsid w:val="00DF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7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