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477C7" w:rsidP="00B477C7">
      <w:pPr>
        <w:jc w:val="right"/>
        <w:rPr>
          <w:sz w:val="22"/>
          <w:szCs w:val="22"/>
        </w:rPr>
      </w:pPr>
      <w:r w:rsidRPr="00B477C7">
        <w:rPr>
          <w:sz w:val="22"/>
          <w:szCs w:val="22"/>
        </w:rPr>
        <w:t>УИД 91MS0093-01-2021-001166-27</w:t>
      </w:r>
    </w:p>
    <w:p w:rsidR="00A77B3E" w:rsidRPr="00B477C7" w:rsidP="00B477C7">
      <w:pPr>
        <w:jc w:val="right"/>
        <w:rPr>
          <w:sz w:val="22"/>
          <w:szCs w:val="22"/>
        </w:rPr>
      </w:pPr>
      <w:r w:rsidRPr="00B477C7">
        <w:rPr>
          <w:sz w:val="22"/>
          <w:szCs w:val="22"/>
        </w:rPr>
        <w:t>Дело 5-30/93/2022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jc w:val="center"/>
        <w:rPr>
          <w:sz w:val="22"/>
          <w:szCs w:val="22"/>
        </w:rPr>
      </w:pPr>
      <w:r w:rsidRPr="00B477C7">
        <w:rPr>
          <w:sz w:val="22"/>
          <w:szCs w:val="22"/>
        </w:rPr>
        <w:t>П</w:t>
      </w:r>
      <w:r w:rsidRPr="00B477C7">
        <w:rPr>
          <w:sz w:val="22"/>
          <w:szCs w:val="22"/>
        </w:rPr>
        <w:t xml:space="preserve"> О С Т А Н О В Л Е Н И Е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ab/>
        <w:t>31января 2022 года</w:t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  <w:t xml:space="preserve">     </w:t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</w:t>
      </w:r>
      <w:r w:rsidRPr="00B477C7">
        <w:rPr>
          <w:sz w:val="22"/>
          <w:szCs w:val="22"/>
        </w:rPr>
        <w:t xml:space="preserve">Республики Крым, </w:t>
      </w:r>
      <w:r w:rsidRPr="00B477C7">
        <w:rPr>
          <w:sz w:val="22"/>
          <w:szCs w:val="22"/>
        </w:rPr>
        <w:t>пгт</w:t>
      </w:r>
      <w:r w:rsidRPr="00B477C7">
        <w:rPr>
          <w:sz w:val="22"/>
          <w:szCs w:val="22"/>
        </w:rPr>
        <w:t>. Черноморское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рассмотрев в </w:t>
      </w:r>
      <w:r w:rsidRPr="00B477C7">
        <w:rPr>
          <w:sz w:val="22"/>
          <w:szCs w:val="22"/>
        </w:rPr>
        <w:t xml:space="preserve">открытом судебном заседании дело об административном правонарушении, предусмотренном ч. 1 ст. 6.9 КоАП РФ в отношении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</w:t>
      </w:r>
      <w:r w:rsidRPr="00B477C7">
        <w:rPr>
          <w:sz w:val="22"/>
          <w:szCs w:val="22"/>
        </w:rPr>
        <w:t>, ПАСПОРТНЫЕ ДАННЫЕ</w:t>
      </w:r>
      <w:r w:rsidRPr="00B477C7">
        <w:rPr>
          <w:sz w:val="22"/>
          <w:szCs w:val="22"/>
        </w:rPr>
        <w:t>, женатого, имеющего на иждивении одного несовершенно</w:t>
      </w:r>
      <w:r w:rsidRPr="00B477C7">
        <w:rPr>
          <w:sz w:val="22"/>
          <w:szCs w:val="22"/>
        </w:rPr>
        <w:t>летнего ребенка, зарегистрированной и фактически проживающей по адресу: АДРЕС</w:t>
      </w:r>
      <w:r w:rsidRPr="00B477C7">
        <w:rPr>
          <w:sz w:val="22"/>
          <w:szCs w:val="22"/>
        </w:rPr>
        <w:t>,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jc w:val="center"/>
        <w:rPr>
          <w:sz w:val="22"/>
          <w:szCs w:val="22"/>
        </w:rPr>
      </w:pPr>
      <w:r w:rsidRPr="00B477C7">
        <w:rPr>
          <w:sz w:val="22"/>
          <w:szCs w:val="22"/>
        </w:rPr>
        <w:t>У С Т А Н О В И Л: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Мымриков</w:t>
      </w:r>
      <w:r w:rsidRPr="00B477C7">
        <w:rPr>
          <w:sz w:val="22"/>
          <w:szCs w:val="22"/>
        </w:rPr>
        <w:t xml:space="preserve"> В.В. потребил наркотические средства или психотропные вещества без назначения врача либо новых потенциально опасных </w:t>
      </w:r>
      <w:r w:rsidRPr="00B477C7">
        <w:rPr>
          <w:sz w:val="22"/>
          <w:szCs w:val="22"/>
        </w:rPr>
        <w:t>психоактивных</w:t>
      </w:r>
      <w:r w:rsidRPr="00B477C7">
        <w:rPr>
          <w:sz w:val="22"/>
          <w:szCs w:val="22"/>
        </w:rPr>
        <w:t xml:space="preserve"> веществ, за исклю</w:t>
      </w:r>
      <w:r w:rsidRPr="00B477C7">
        <w:rPr>
          <w:sz w:val="22"/>
          <w:szCs w:val="22"/>
        </w:rPr>
        <w:t xml:space="preserve">чением случаев, предусмотренных ч.2 ст.20.20, ст.20.22 КоАП РФ, при следующих обстоятельствах:  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ДАТА</w:t>
      </w:r>
      <w:r w:rsidRPr="00B477C7">
        <w:rPr>
          <w:sz w:val="22"/>
          <w:szCs w:val="22"/>
        </w:rPr>
        <w:t xml:space="preserve"> в ВРЕМЯ</w:t>
      </w:r>
      <w:r w:rsidRPr="00B477C7">
        <w:rPr>
          <w:sz w:val="22"/>
          <w:szCs w:val="22"/>
        </w:rPr>
        <w:t xml:space="preserve"> по адресу: АДРЕС</w:t>
      </w:r>
      <w:r w:rsidRPr="00B477C7">
        <w:rPr>
          <w:sz w:val="22"/>
          <w:szCs w:val="22"/>
        </w:rPr>
        <w:t xml:space="preserve"> выявлен факт потребления наркотических средств или психотропных веществ без назначения врача </w:t>
      </w:r>
      <w:r w:rsidRPr="00B477C7">
        <w:rPr>
          <w:sz w:val="22"/>
          <w:szCs w:val="22"/>
        </w:rPr>
        <w:t>Мымриковым</w:t>
      </w:r>
      <w:r w:rsidRPr="00B477C7">
        <w:rPr>
          <w:sz w:val="22"/>
          <w:szCs w:val="22"/>
        </w:rPr>
        <w:t xml:space="preserve"> В.В., а именно согл</w:t>
      </w:r>
      <w:r w:rsidRPr="00B477C7">
        <w:rPr>
          <w:sz w:val="22"/>
          <w:szCs w:val="22"/>
        </w:rPr>
        <w:t xml:space="preserve">асно акту медицинского освидетельствования НОМЕР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ДАТА</w:t>
      </w:r>
      <w:r w:rsidRPr="00B477C7">
        <w:rPr>
          <w:sz w:val="22"/>
          <w:szCs w:val="22"/>
        </w:rPr>
        <w:t xml:space="preserve"> у него в анализах обнаружена 11-нор-9-тетрагидроканнабиноловая кислота, тем самым совершил административное правонарушение, ответственность за которое предусмотрена ч. 1 ст. 6.9 КоАП РФ.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В судебном зас</w:t>
      </w:r>
      <w:r w:rsidRPr="00B477C7">
        <w:rPr>
          <w:sz w:val="22"/>
          <w:szCs w:val="22"/>
        </w:rPr>
        <w:t xml:space="preserve">едании </w:t>
      </w:r>
      <w:r w:rsidRPr="00B477C7">
        <w:rPr>
          <w:sz w:val="22"/>
          <w:szCs w:val="22"/>
        </w:rPr>
        <w:t>Мымриков</w:t>
      </w:r>
      <w:r w:rsidRPr="00B477C7">
        <w:rPr>
          <w:sz w:val="22"/>
          <w:szCs w:val="22"/>
        </w:rPr>
        <w:t xml:space="preserve"> В.В. вину признал в полном объеме, в содеянном раскаялся, подтвердил обстоятельства, изложенные в протоколе об административном правонарушении. 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Выслушав пояснения правонарушителя, исследовав материалы дела об административном правонарушени</w:t>
      </w:r>
      <w:r w:rsidRPr="00B477C7">
        <w:rPr>
          <w:sz w:val="22"/>
          <w:szCs w:val="22"/>
        </w:rPr>
        <w:t xml:space="preserve">и, суд приходит к выводу, что вина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 в совершении административного правонарушения, предусмотренного ч. 1 ст. 6.9 КоАП РФ, установлена.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Виновность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 в совершении административного правонарушения подтверждается исследованными по де</w:t>
      </w:r>
      <w:r w:rsidRPr="00B477C7">
        <w:rPr>
          <w:sz w:val="22"/>
          <w:szCs w:val="22"/>
        </w:rPr>
        <w:t xml:space="preserve">лу доказательствами: 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- протоколом об административном правонарушении НОМЕР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ДАТА</w:t>
      </w:r>
      <w:r w:rsidRPr="00B477C7">
        <w:rPr>
          <w:sz w:val="22"/>
          <w:szCs w:val="22"/>
        </w:rPr>
        <w:t>, согласно которому ДАТА</w:t>
      </w:r>
      <w:r w:rsidRPr="00B477C7">
        <w:rPr>
          <w:sz w:val="22"/>
          <w:szCs w:val="22"/>
        </w:rPr>
        <w:t xml:space="preserve"> в ВРЕМЯ</w:t>
      </w:r>
      <w:r w:rsidRPr="00B477C7">
        <w:rPr>
          <w:sz w:val="22"/>
          <w:szCs w:val="22"/>
        </w:rPr>
        <w:t xml:space="preserve"> по адресу: АДРЕС</w:t>
      </w:r>
      <w:r w:rsidRPr="00B477C7">
        <w:rPr>
          <w:sz w:val="22"/>
          <w:szCs w:val="22"/>
        </w:rPr>
        <w:t xml:space="preserve"> выявлен факт потребления наркотических средств или психотропных веществ без назначения врача </w:t>
      </w:r>
      <w:r w:rsidRPr="00B477C7">
        <w:rPr>
          <w:sz w:val="22"/>
          <w:szCs w:val="22"/>
        </w:rPr>
        <w:t>Мымриковым</w:t>
      </w:r>
      <w:r w:rsidRPr="00B477C7">
        <w:rPr>
          <w:sz w:val="22"/>
          <w:szCs w:val="22"/>
        </w:rPr>
        <w:t xml:space="preserve"> В.В.</w:t>
      </w:r>
      <w:r w:rsidRPr="00B477C7">
        <w:rPr>
          <w:sz w:val="22"/>
          <w:szCs w:val="22"/>
        </w:rPr>
        <w:t>, а именно согласно акту медицинского освидетельствования НОМЕР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ДАТА</w:t>
      </w:r>
      <w:r w:rsidRPr="00B477C7">
        <w:rPr>
          <w:sz w:val="22"/>
          <w:szCs w:val="22"/>
        </w:rPr>
        <w:t xml:space="preserve"> у него в анализах обнаружена 11-нор-9-тетрагидроканнабиноловая кислота  (л.д.1);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- письменными объяснениями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ДАТА</w:t>
      </w:r>
      <w:r w:rsidRPr="00B477C7">
        <w:rPr>
          <w:sz w:val="22"/>
          <w:szCs w:val="22"/>
        </w:rPr>
        <w:t xml:space="preserve">  (л.д.2);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- актом медицинского освидетельствования на с</w:t>
      </w:r>
      <w:r w:rsidRPr="00B477C7">
        <w:rPr>
          <w:sz w:val="22"/>
          <w:szCs w:val="22"/>
        </w:rPr>
        <w:t>остояние опьянения (алкогольного, наркотического или иного токсического) НОМЕР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ДАТА</w:t>
      </w:r>
      <w:r w:rsidRPr="00B477C7">
        <w:rPr>
          <w:sz w:val="22"/>
          <w:szCs w:val="22"/>
        </w:rPr>
        <w:t>, согласно которого ДАТА</w:t>
      </w:r>
      <w:r w:rsidRPr="00B477C7">
        <w:rPr>
          <w:sz w:val="22"/>
          <w:szCs w:val="22"/>
        </w:rPr>
        <w:t xml:space="preserve"> у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 установлено состояние опьянения (л.д.3);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- копией справки о результатах химико-токсикологических исследований НОМЕР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ДАТА</w:t>
      </w:r>
      <w:r w:rsidRPr="00B477C7">
        <w:rPr>
          <w:sz w:val="22"/>
          <w:szCs w:val="22"/>
        </w:rPr>
        <w:t>, согла</w:t>
      </w:r>
      <w:r w:rsidRPr="00B477C7">
        <w:rPr>
          <w:sz w:val="22"/>
          <w:szCs w:val="22"/>
        </w:rPr>
        <w:t xml:space="preserve">сно которой у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 обнаружена 11-нор-9-тетрагидроканнабиноловая кислота (л.д.4); 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- рапортом ст. УУП ОУУП и ПДН ОМВД России по Черноморскому району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ДАТА</w:t>
      </w:r>
      <w:r w:rsidRPr="00B477C7">
        <w:rPr>
          <w:sz w:val="22"/>
          <w:szCs w:val="22"/>
        </w:rPr>
        <w:t xml:space="preserve"> (л.д.5); 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- рапортом УУП ОУУП и ПДН ОМВД России по Черноморскому району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ДАТА</w:t>
      </w:r>
      <w:r w:rsidRPr="00B477C7">
        <w:rPr>
          <w:sz w:val="22"/>
          <w:szCs w:val="22"/>
        </w:rPr>
        <w:t xml:space="preserve"> (л.д.13);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- копией протокола о направлении на медицинское освидетельствование на состояние опьянения НОМЕР</w:t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>от</w:t>
      </w:r>
      <w:r w:rsidRPr="00B477C7">
        <w:rPr>
          <w:sz w:val="22"/>
          <w:szCs w:val="22"/>
        </w:rPr>
        <w:t xml:space="preserve"> ДАТА</w:t>
      </w:r>
      <w:r w:rsidRPr="00B477C7">
        <w:rPr>
          <w:sz w:val="22"/>
          <w:szCs w:val="22"/>
        </w:rPr>
        <w:t xml:space="preserve"> (л.д.14).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 Оснований ставить под сомнение достоверность исследованных в судебном заседании доказательств у суда не имеется, поскольку они сост</w:t>
      </w:r>
      <w:r w:rsidRPr="00B477C7">
        <w:rPr>
          <w:sz w:val="22"/>
          <w:szCs w:val="22"/>
        </w:rPr>
        <w:t xml:space="preserve">авлены в соответствии с требованиями КоАП РФ.  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 в совершении административного правонарушения установлена, и его действия правильно квалифиц</w:t>
      </w:r>
      <w:r w:rsidRPr="00B477C7">
        <w:rPr>
          <w:sz w:val="22"/>
          <w:szCs w:val="22"/>
        </w:rPr>
        <w:t>ированы по ч. 1 ст. 6.9 КоАП РФ.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При назначении наказания </w:t>
      </w:r>
      <w:r w:rsidRPr="00B477C7">
        <w:rPr>
          <w:sz w:val="22"/>
          <w:szCs w:val="22"/>
        </w:rPr>
        <w:t>Мымрикову</w:t>
      </w:r>
      <w:r w:rsidRPr="00B477C7">
        <w:rPr>
          <w:sz w:val="22"/>
          <w:szCs w:val="22"/>
        </w:rPr>
        <w:t xml:space="preserve"> В.В.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Согласно ст.4</w:t>
      </w:r>
      <w:r w:rsidRPr="00B477C7">
        <w:rPr>
          <w:sz w:val="22"/>
          <w:szCs w:val="22"/>
        </w:rPr>
        <w:t>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Согласно ст.4.3 КоАП </w:t>
      </w:r>
      <w:r w:rsidRPr="00B477C7">
        <w:rPr>
          <w:sz w:val="22"/>
          <w:szCs w:val="22"/>
        </w:rPr>
        <w:t>РФ обстоятельств, отягчающих административную ответственность не установлено</w:t>
      </w:r>
      <w:r w:rsidRPr="00B477C7">
        <w:rPr>
          <w:sz w:val="22"/>
          <w:szCs w:val="22"/>
        </w:rPr>
        <w:t>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Согласно</w:t>
      </w:r>
      <w:r w:rsidRPr="00B477C7">
        <w:rPr>
          <w:sz w:val="22"/>
          <w:szCs w:val="22"/>
        </w:rPr>
        <w:t xml:space="preserve">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B477C7">
        <w:rPr>
          <w:sz w:val="22"/>
          <w:szCs w:val="22"/>
        </w:rPr>
        <w:t>прекурсорах</w:t>
      </w:r>
      <w:r w:rsidRPr="00B477C7">
        <w:rPr>
          <w:sz w:val="22"/>
          <w:szCs w:val="22"/>
        </w:rPr>
        <w:t xml:space="preserve"> лицу, признанному больным наркоманией либо потре</w:t>
      </w:r>
      <w:r w:rsidRPr="00B477C7">
        <w:rPr>
          <w:sz w:val="22"/>
          <w:szCs w:val="22"/>
        </w:rPr>
        <w:t xml:space="preserve">бляющему наркотические средства или психотропные вещества без назначения врача, суд может возложить на такое лицо обязанность </w:t>
      </w:r>
      <w:r w:rsidRPr="00B477C7">
        <w:rPr>
          <w:sz w:val="22"/>
          <w:szCs w:val="22"/>
        </w:rPr>
        <w:t>пройти диагностику, профилактические мероприятия, лечение от наркомании и (или) медицинскую и (или</w:t>
      </w:r>
      <w:r w:rsidRPr="00B477C7">
        <w:rPr>
          <w:sz w:val="22"/>
          <w:szCs w:val="22"/>
        </w:rPr>
        <w:t>) социальную реабилитацию в связ</w:t>
      </w:r>
      <w:r w:rsidRPr="00B477C7">
        <w:rPr>
          <w:sz w:val="22"/>
          <w:szCs w:val="22"/>
        </w:rPr>
        <w:t xml:space="preserve">и с потреблением наркотических средств или психотропных веществ без назначения врача. </w:t>
      </w:r>
      <w:r w:rsidRPr="00B477C7">
        <w:rPr>
          <w:sz w:val="22"/>
          <w:szCs w:val="22"/>
        </w:rPr>
        <w:t>Контроль за</w:t>
      </w:r>
      <w:r w:rsidRPr="00B477C7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</w:t>
      </w:r>
      <w:r w:rsidRPr="00B477C7">
        <w:rPr>
          <w:sz w:val="22"/>
          <w:szCs w:val="22"/>
        </w:rPr>
        <w:t>дерации.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С учетом данных о личности виновного, конкретных обстоятельств дела, суд полагает необходимым возложить на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 дополнительную обязанность пройти диагностику, в связи с употреблением наркотических средств, в соответствующем лечебном </w:t>
      </w:r>
      <w:r w:rsidRPr="00B477C7">
        <w:rPr>
          <w:sz w:val="22"/>
          <w:szCs w:val="22"/>
        </w:rPr>
        <w:t>учреждении.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</w:t>
      </w:r>
      <w:r w:rsidRPr="00B477C7">
        <w:rPr>
          <w:sz w:val="22"/>
          <w:szCs w:val="22"/>
        </w:rPr>
        <w:t>тивного правонарушения,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</w:t>
      </w:r>
      <w:r w:rsidRPr="00B477C7">
        <w:rPr>
          <w:sz w:val="22"/>
          <w:szCs w:val="22"/>
        </w:rPr>
        <w:t>вного наказания в пределах санкции указанного</w:t>
      </w:r>
      <w:r w:rsidRPr="00B477C7">
        <w:rPr>
          <w:sz w:val="22"/>
          <w:szCs w:val="22"/>
        </w:rPr>
        <w:t xml:space="preserve"> закона в виде административного штрафа. 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Руководствуясь ст.ст.23.1, 29.9-29.11 КоАП РФ мировой судья,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jc w:val="center"/>
        <w:rPr>
          <w:sz w:val="22"/>
          <w:szCs w:val="22"/>
        </w:rPr>
      </w:pPr>
      <w:r w:rsidRPr="00B477C7">
        <w:rPr>
          <w:sz w:val="22"/>
          <w:szCs w:val="22"/>
        </w:rPr>
        <w:t>П</w:t>
      </w:r>
      <w:r w:rsidRPr="00B477C7">
        <w:rPr>
          <w:sz w:val="22"/>
          <w:szCs w:val="22"/>
        </w:rPr>
        <w:t xml:space="preserve"> О С Т А Н О В И Л: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В.В.</w:t>
      </w:r>
      <w:r w:rsidRPr="00B477C7">
        <w:rPr>
          <w:sz w:val="22"/>
          <w:szCs w:val="22"/>
        </w:rPr>
        <w:t>, ПАСПОРТНЫЕ ДАННЫЕ</w:t>
      </w:r>
      <w:r w:rsidRPr="00B477C7">
        <w:rPr>
          <w:sz w:val="22"/>
          <w:szCs w:val="22"/>
        </w:rPr>
        <w:t>, признать  виновным  в совершении административного правонарушения, предусмотренного 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Реквизиты для уплаты штрафа: получа</w:t>
      </w:r>
      <w:r w:rsidRPr="00B477C7">
        <w:rPr>
          <w:sz w:val="22"/>
          <w:szCs w:val="22"/>
        </w:rPr>
        <w:t>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</w:t>
      </w:r>
      <w:r w:rsidRPr="00B477C7">
        <w:rPr>
          <w:sz w:val="22"/>
          <w:szCs w:val="22"/>
        </w:rPr>
        <w:t>35, казначейский счет 03100643000000017500, лицевой счет 04752203230 в УФК по Республике Крым, код  сводного реестра 35220323, ОКТМО 35656000, КБК 82811601063010009140, УИН 0410760300935000302206132 , постановление №5-30/93/2022.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Возложить на </w:t>
      </w:r>
      <w:r w:rsidRPr="00B477C7">
        <w:rPr>
          <w:sz w:val="22"/>
          <w:szCs w:val="22"/>
        </w:rPr>
        <w:t>Мымрикова</w:t>
      </w:r>
      <w:r w:rsidRPr="00B477C7">
        <w:rPr>
          <w:sz w:val="22"/>
          <w:szCs w:val="22"/>
        </w:rPr>
        <w:t xml:space="preserve"> В.В</w:t>
      </w:r>
      <w:r w:rsidRPr="00B477C7">
        <w:rPr>
          <w:sz w:val="22"/>
          <w:szCs w:val="22"/>
        </w:rPr>
        <w:t>. обязанность в месячный срок со дня вступления постановления в законную силу пройти диагностику, в связи с употреблением наркотических средств, в соответствующем лечебном учреждении.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Контроль за</w:t>
      </w:r>
      <w:r w:rsidRPr="00B477C7">
        <w:rPr>
          <w:sz w:val="22"/>
          <w:szCs w:val="22"/>
        </w:rPr>
        <w:t xml:space="preserve"> исполнением возложить на уполномоченные органы исполнительно</w:t>
      </w:r>
      <w:r w:rsidRPr="00B477C7">
        <w:rPr>
          <w:sz w:val="22"/>
          <w:szCs w:val="22"/>
        </w:rPr>
        <w:t>й власти.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B477C7">
        <w:rPr>
          <w:sz w:val="22"/>
          <w:szCs w:val="22"/>
        </w:rP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Разъяснить </w:t>
      </w:r>
      <w:r w:rsidRPr="00B477C7">
        <w:rPr>
          <w:sz w:val="22"/>
          <w:szCs w:val="22"/>
        </w:rPr>
        <w:t>Мымрикову</w:t>
      </w:r>
      <w:r w:rsidRPr="00B477C7">
        <w:rPr>
          <w:sz w:val="22"/>
          <w:szCs w:val="22"/>
        </w:rPr>
        <w:t xml:space="preserve"> В.В., что в случае неуплаты штрафа он может быть привлечен к административной ответственности за несвоевременну</w:t>
      </w:r>
      <w:r w:rsidRPr="00B477C7">
        <w:rPr>
          <w:sz w:val="22"/>
          <w:szCs w:val="22"/>
        </w:rPr>
        <w:t>ю уплату штрафа по ч. 1 ст. 20.25 КоАП РФ.</w:t>
      </w: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Мировой судья                         </w:t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 xml:space="preserve"> </w:t>
      </w:r>
      <w:r w:rsidRPr="00B477C7">
        <w:rPr>
          <w:sz w:val="22"/>
          <w:szCs w:val="22"/>
        </w:rPr>
        <w:t xml:space="preserve">  подпись</w:t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  <w:t xml:space="preserve">           </w:t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 xml:space="preserve">  </w:t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 xml:space="preserve">        Солодченко И.В.</w:t>
      </w:r>
    </w:p>
    <w:p w:rsidR="00B477C7" w:rsidRPr="00B477C7" w:rsidP="00B477C7">
      <w:pPr>
        <w:ind w:firstLine="720"/>
        <w:jc w:val="both"/>
        <w:rPr>
          <w:sz w:val="22"/>
          <w:szCs w:val="22"/>
        </w:rPr>
      </w:pPr>
    </w:p>
    <w:p w:rsidR="00B477C7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ДЕПЕРСОНИФИКАЦИЮ</w:t>
      </w:r>
    </w:p>
    <w:p w:rsidR="00B477C7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 xml:space="preserve">Лингвистический контроль произвел </w:t>
      </w:r>
    </w:p>
    <w:p w:rsidR="00B477C7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помощник судьи Димитрова О.С.______________</w:t>
      </w:r>
    </w:p>
    <w:p w:rsidR="00B477C7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СОГЛАСОВАНО</w:t>
      </w:r>
    </w:p>
    <w:p w:rsidR="00B477C7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Судья</w:t>
      </w:r>
      <w:r w:rsidRPr="00B477C7">
        <w:rPr>
          <w:sz w:val="22"/>
          <w:szCs w:val="22"/>
        </w:rPr>
        <w:tab/>
        <w:t>Солодченко И.В. ______________</w:t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</w:r>
      <w:r w:rsidRPr="00B477C7">
        <w:rPr>
          <w:sz w:val="22"/>
          <w:szCs w:val="22"/>
        </w:rPr>
        <w:tab/>
        <w:t xml:space="preserve">     </w:t>
      </w:r>
    </w:p>
    <w:p w:rsidR="00B477C7" w:rsidRPr="00B477C7" w:rsidP="00B477C7">
      <w:pPr>
        <w:ind w:firstLine="720"/>
        <w:jc w:val="both"/>
        <w:rPr>
          <w:sz w:val="22"/>
          <w:szCs w:val="22"/>
        </w:rPr>
      </w:pPr>
      <w:r w:rsidRPr="00B477C7">
        <w:rPr>
          <w:sz w:val="22"/>
          <w:szCs w:val="22"/>
        </w:rPr>
        <w:t>Дата: 14.02.2022 года</w:t>
      </w: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jc w:val="both"/>
        <w:rPr>
          <w:sz w:val="22"/>
          <w:szCs w:val="22"/>
        </w:rPr>
      </w:pPr>
    </w:p>
    <w:p w:rsidR="00A77B3E" w:rsidRPr="00B477C7" w:rsidP="00B477C7">
      <w:pPr>
        <w:jc w:val="both"/>
        <w:rPr>
          <w:sz w:val="22"/>
          <w:szCs w:val="22"/>
        </w:rPr>
      </w:pPr>
    </w:p>
    <w:sectPr w:rsidSect="00B477C7">
      <w:pgSz w:w="12240" w:h="15840"/>
      <w:pgMar w:top="426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C7"/>
    <w:rsid w:val="00A77B3E"/>
    <w:rsid w:val="00B47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