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6D0F">
      <w:pPr>
        <w:jc w:val="right"/>
      </w:pPr>
      <w:r>
        <w:t>УИД 91MS0093-01-2023-000052-06</w:t>
      </w:r>
    </w:p>
    <w:p w:rsidR="00A77B3E" w:rsidP="00CB6D0F">
      <w:pPr>
        <w:jc w:val="right"/>
      </w:pPr>
      <w:r>
        <w:t>Дело № 5-93-37/2023</w:t>
      </w:r>
    </w:p>
    <w:p w:rsidR="00A77B3E" w:rsidP="00CB6D0F">
      <w:pPr>
        <w:jc w:val="both"/>
      </w:pPr>
    </w:p>
    <w:p w:rsidR="00A77B3E" w:rsidP="00CB6D0F">
      <w:pPr>
        <w:jc w:val="center"/>
      </w:pPr>
      <w:r>
        <w:t>П О С Т А Н О В Л Е Н И Е</w:t>
      </w:r>
    </w:p>
    <w:p w:rsidR="00A77B3E" w:rsidP="00CB6D0F">
      <w:pPr>
        <w:jc w:val="both"/>
      </w:pPr>
    </w:p>
    <w:p w:rsidR="00A77B3E" w:rsidP="00CB6D0F">
      <w:pPr>
        <w:ind w:firstLine="720"/>
        <w:jc w:val="both"/>
      </w:pPr>
      <w:r>
        <w:t xml:space="preserve">08 февраля 2023 года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CB6D0F">
      <w:pPr>
        <w:jc w:val="both"/>
      </w:pPr>
    </w:p>
    <w:p w:rsidR="00A77B3E" w:rsidP="00CB6D0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ОРАГНИЗАЦИИ</w:t>
      </w:r>
      <w:r>
        <w:t xml:space="preserve"> </w:t>
      </w:r>
      <w:r>
        <w:t>Дудинова</w:t>
      </w:r>
      <w:r>
        <w:t xml:space="preserve"> А.С.</w:t>
      </w:r>
      <w:r>
        <w:t>,</w:t>
      </w:r>
      <w:r>
        <w:t xml:space="preserve">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CB6D0F">
      <w:pPr>
        <w:ind w:firstLine="720"/>
        <w:jc w:val="both"/>
      </w:pPr>
      <w:r>
        <w:t>о  привлечении к административной ответственности по ч.1 ст.15.6 КоАП РФ,</w:t>
      </w:r>
    </w:p>
    <w:p w:rsidR="00A77B3E" w:rsidP="00CB6D0F">
      <w:pPr>
        <w:jc w:val="both"/>
      </w:pPr>
    </w:p>
    <w:p w:rsidR="00A77B3E" w:rsidP="00CB6D0F">
      <w:pPr>
        <w:jc w:val="center"/>
      </w:pPr>
      <w:r>
        <w:t>У С Т А Н О В И Л:</w:t>
      </w:r>
    </w:p>
    <w:p w:rsidR="00A77B3E" w:rsidP="00CB6D0F">
      <w:pPr>
        <w:jc w:val="both"/>
      </w:pPr>
    </w:p>
    <w:p w:rsidR="00A77B3E" w:rsidP="00CB6D0F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</w:t>
      </w:r>
      <w:r>
        <w:t>Дудиновым</w:t>
      </w:r>
      <w:r>
        <w:t xml:space="preserve"> А.С. совершено нарушение законодательства о налогах и сборах, в части непредставления в установленный п.2 ст.230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</w:t>
      </w:r>
      <w:r>
        <w:t>говым агентом за ДАТА</w:t>
      </w:r>
      <w:r>
        <w:t xml:space="preserve"> (квартальный). </w:t>
      </w:r>
    </w:p>
    <w:p w:rsidR="00A77B3E" w:rsidP="00CB6D0F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ежеквартальное предоставлять в налоговый орган по месту своего учета расчет сумм налога на доходы физических лиц, исчисленн</w:t>
      </w:r>
      <w:r>
        <w:t>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периодом, по</w:t>
      </w:r>
      <w:r>
        <w:t xml:space="preserve"> форме, форматам и в пор</w:t>
      </w:r>
      <w:r>
        <w:t xml:space="preserve">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CB6D0F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определе</w:t>
      </w:r>
      <w:r>
        <w:t>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 (6-НДФЛ). Порядка ее заполнения и представления, а также формата представления расчет</w:t>
      </w:r>
      <w:r>
        <w:t xml:space="preserve">а сумм налога на доходы физических лиц, исчисленных и удержанных налоговым агентом, в электронной форме. </w:t>
      </w:r>
    </w:p>
    <w:p w:rsidR="00A77B3E" w:rsidP="00CB6D0F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ДАТА</w:t>
      </w:r>
      <w:r>
        <w:t xml:space="preserve"> (квартальный) ДОЛЖНОСТЬ НАИМЕНОВАНИЕ ОРГАНИЗАЦИИ</w:t>
      </w:r>
      <w:r>
        <w:t xml:space="preserve"> </w:t>
      </w:r>
      <w:r>
        <w:t>Дудинов</w:t>
      </w:r>
      <w:r>
        <w:t xml:space="preserve"> А.С. представил с нарушением сроков представления – ДАТА</w:t>
      </w:r>
      <w:r>
        <w:t>, предельный срок предоставления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CB6D0F">
      <w:pPr>
        <w:ind w:firstLine="720"/>
        <w:jc w:val="both"/>
      </w:pPr>
      <w:r>
        <w:t xml:space="preserve">Своими действиями </w:t>
      </w:r>
      <w:r>
        <w:t>Д</w:t>
      </w:r>
      <w:r>
        <w:t>удинов</w:t>
      </w:r>
      <w:r>
        <w:t xml:space="preserve"> А.С.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</w:t>
      </w:r>
      <w:r>
        <w:t>дений, необходимых для осуществления налогового контроля.</w:t>
      </w:r>
    </w:p>
    <w:p w:rsidR="00A77B3E" w:rsidP="00CB6D0F">
      <w:pPr>
        <w:ind w:firstLine="720"/>
        <w:jc w:val="both"/>
      </w:pPr>
      <w:r>
        <w:t>Дудинов</w:t>
      </w:r>
      <w:r>
        <w:t xml:space="preserve"> А.С. в судебное заседание, назначенное на ДАТА</w:t>
      </w:r>
      <w:r>
        <w:t xml:space="preserve"> не явился, о времени и месте судебного заседания извещен надлежащим образом посредством телефонограммы, подал в суд ходатайство, сог</w:t>
      </w:r>
      <w:r>
        <w:t xml:space="preserve">ласно которого </w:t>
      </w:r>
      <w:r>
        <w:t>Дудинов</w:t>
      </w:r>
      <w:r>
        <w:t xml:space="preserve"> А.С. вину в совершении административного правонарушения признал в полном объеме, просил рассмотреть дело без его участия. </w:t>
      </w:r>
    </w:p>
    <w:p w:rsidR="00A77B3E" w:rsidP="00CB6D0F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B6D0F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CB6D0F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 Эти данные устанавливают</w:t>
      </w:r>
      <w: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>
        <w:t>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B6D0F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B6D0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</w:t>
      </w:r>
      <w:r>
        <w:t>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является ДОЛЖНОСТЬ НАИМЕНОВАНИЕ ОРГАНИЗАЦИИ</w:t>
      </w:r>
      <w:r>
        <w:t xml:space="preserve"> – </w:t>
      </w:r>
      <w:r>
        <w:t>Дудинов</w:t>
      </w:r>
      <w:r>
        <w:t xml:space="preserve"> А.С.</w:t>
      </w:r>
    </w:p>
    <w:p w:rsidR="00A77B3E" w:rsidP="00CB6D0F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Дудиновым</w:t>
      </w:r>
      <w:r>
        <w:t xml:space="preserve"> А.С. административного правонарушения подтверждается:</w:t>
      </w:r>
    </w:p>
    <w:p w:rsidR="00A77B3E" w:rsidP="00CB6D0F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CB6D0F">
      <w:pPr>
        <w:ind w:firstLine="720"/>
        <w:jc w:val="both"/>
      </w:pPr>
      <w:r>
        <w:t xml:space="preserve"> - выпиской из Единого государственного реестра юридич</w:t>
      </w:r>
      <w:r>
        <w:t>еских лиц (л.д.3-4);</w:t>
      </w:r>
    </w:p>
    <w:p w:rsidR="00A77B3E" w:rsidP="00CB6D0F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(л.д.5); </w:t>
      </w:r>
    </w:p>
    <w:p w:rsidR="00A77B3E" w:rsidP="00CB6D0F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</w:t>
      </w:r>
      <w:r>
        <w:t xml:space="preserve">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CB6D0F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CB6D0F">
      <w:pPr>
        <w:ind w:firstLine="720"/>
        <w:jc w:val="both"/>
      </w:pPr>
      <w:r>
        <w:t xml:space="preserve">- копией квитанции о приеме электронного документа (л.д.8). </w:t>
      </w:r>
    </w:p>
    <w:p w:rsidR="00A77B3E" w:rsidP="00CB6D0F">
      <w:pPr>
        <w:jc w:val="both"/>
      </w:pPr>
      <w:r>
        <w:t xml:space="preserve">        </w:t>
      </w:r>
      <w:r>
        <w:tab/>
        <w:t xml:space="preserve">За совершенное </w:t>
      </w:r>
      <w:r>
        <w:t>Дудиновым</w:t>
      </w:r>
      <w:r>
        <w:t xml:space="preserve"> А.С.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</w:t>
      </w:r>
      <w: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>
        <w:t>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B6D0F">
      <w:pPr>
        <w:jc w:val="both"/>
      </w:pPr>
      <w:r>
        <w:t xml:space="preserve">       </w:t>
      </w:r>
      <w:r>
        <w:tab/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</w:t>
      </w:r>
      <w:r>
        <w:t>Дудинова</w:t>
      </w:r>
      <w:r>
        <w:t xml:space="preserve"> А.С. в 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P="00CB6D0F">
      <w:pPr>
        <w:jc w:val="both"/>
      </w:pPr>
      <w:r>
        <w:t xml:space="preserve">      </w:t>
      </w:r>
      <w:r>
        <w:tab/>
        <w:t>При назначении наказа</w:t>
      </w:r>
      <w:r>
        <w:t>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</w:t>
      </w:r>
      <w:r>
        <w:t>аказание в виде административного штрафа в минимальном размере в пределах санкции ч.1 ст.15.6 КоАП РФ.</w:t>
      </w:r>
    </w:p>
    <w:p w:rsidR="00A77B3E" w:rsidP="00CB6D0F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CB6D0F">
      <w:pPr>
        <w:jc w:val="both"/>
      </w:pPr>
    </w:p>
    <w:p w:rsidR="00A77B3E" w:rsidP="00CB6D0F">
      <w:pPr>
        <w:jc w:val="center"/>
      </w:pPr>
      <w:r>
        <w:t>ПОСТАНОВИЛ:</w:t>
      </w:r>
    </w:p>
    <w:p w:rsidR="00A77B3E" w:rsidP="00CB6D0F">
      <w:pPr>
        <w:jc w:val="both"/>
      </w:pPr>
    </w:p>
    <w:p w:rsidR="00A77B3E" w:rsidP="00CB6D0F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Дудинова</w:t>
      </w:r>
      <w:r>
        <w:t xml:space="preserve"> А.С.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рублей.</w:t>
      </w:r>
    </w:p>
    <w:p w:rsidR="00A77B3E" w:rsidP="00CB6D0F">
      <w:pPr>
        <w:jc w:val="both"/>
      </w:pPr>
      <w:r>
        <w:tab/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</w:t>
      </w:r>
      <w:r>
        <w:t xml:space="preserve">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Сводного реестра 35220323, КБК 82811601153010006140, УИН 04107603009350003723151</w:t>
      </w:r>
      <w:r>
        <w:t>00, постановление № 5-93-37/2023.</w:t>
      </w:r>
    </w:p>
    <w:p w:rsidR="00A77B3E" w:rsidP="00CB6D0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6D0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</w:t>
      </w:r>
      <w:r>
        <w:t>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B6D0F">
      <w:pPr>
        <w:ind w:firstLine="720"/>
        <w:jc w:val="both"/>
      </w:pPr>
      <w:r>
        <w:t xml:space="preserve">Разъяснить </w:t>
      </w:r>
      <w:r>
        <w:t>Дудинову</w:t>
      </w:r>
      <w:r>
        <w:t xml:space="preserve"> А.С., что в случае неуплаты штрафа он может быть привлечен к админ</w:t>
      </w:r>
      <w:r>
        <w:t>истративной ответственности за несвоевременную уплату штрафа по ч. 1 ст. 20.25 КоАП РФ.</w:t>
      </w:r>
    </w:p>
    <w:p w:rsidR="00A77B3E" w:rsidP="00CB6D0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</w:t>
      </w:r>
      <w:r>
        <w:t>лучения копии постановления.</w:t>
      </w:r>
    </w:p>
    <w:p w:rsidR="00A77B3E" w:rsidP="00CB6D0F">
      <w:pPr>
        <w:jc w:val="both"/>
      </w:pPr>
    </w:p>
    <w:p w:rsidR="00A77B3E" w:rsidP="00CB6D0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CB6D0F">
      <w:pPr>
        <w:jc w:val="both"/>
      </w:pPr>
    </w:p>
    <w:p w:rsidR="00CB6D0F" w:rsidP="00CB6D0F">
      <w:pPr>
        <w:ind w:firstLine="720"/>
        <w:jc w:val="both"/>
      </w:pPr>
      <w:r>
        <w:t>ДЕПЕРСОНИФИКАЦИЮ</w:t>
      </w:r>
    </w:p>
    <w:p w:rsidR="00CB6D0F" w:rsidP="00CB6D0F">
      <w:pPr>
        <w:ind w:firstLine="720"/>
        <w:jc w:val="both"/>
      </w:pPr>
      <w:r>
        <w:t xml:space="preserve">Лингвистический контроль произвел </w:t>
      </w:r>
    </w:p>
    <w:p w:rsidR="00CB6D0F" w:rsidP="00CB6D0F">
      <w:pPr>
        <w:ind w:firstLine="720"/>
        <w:jc w:val="both"/>
      </w:pPr>
      <w:r>
        <w:t>помощник судьи Димитрова О.С.______________</w:t>
      </w:r>
    </w:p>
    <w:p w:rsidR="00CB6D0F" w:rsidP="00CB6D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B6D0F" w:rsidP="00CB6D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B6D0F" w:rsidRPr="00103B9A" w:rsidP="00CB6D0F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CB6D0F" w:rsidRPr="00103B9A" w:rsidP="00CB6D0F">
      <w:pPr>
        <w:ind w:firstLine="720"/>
        <w:jc w:val="both"/>
      </w:pPr>
    </w:p>
    <w:p w:rsidR="00A77B3E" w:rsidP="00CB6D0F">
      <w:pPr>
        <w:jc w:val="both"/>
      </w:pPr>
    </w:p>
    <w:sectPr w:rsidSect="00CB6D0F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F"/>
    <w:rsid w:val="00103B9A"/>
    <w:rsid w:val="00A77B3E"/>
    <w:rsid w:val="00CB6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