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1C83">
      <w:pPr>
        <w:jc w:val="right"/>
      </w:pPr>
      <w:r>
        <w:t>УИД 91MS0092-01-2022-000232-85</w:t>
      </w:r>
    </w:p>
    <w:p w:rsidR="00A77B3E" w:rsidP="002A1C83">
      <w:pPr>
        <w:jc w:val="right"/>
      </w:pPr>
      <w:r>
        <w:t>Дело № 5-38/93/2022</w:t>
      </w:r>
    </w:p>
    <w:p w:rsidR="00A77B3E" w:rsidP="002A1C83">
      <w:pPr>
        <w:jc w:val="both"/>
      </w:pPr>
    </w:p>
    <w:p w:rsidR="00A77B3E" w:rsidP="002A1C83">
      <w:pPr>
        <w:jc w:val="center"/>
      </w:pPr>
      <w:r>
        <w:t>П О С Т А Н О В Л Е Н И Е</w:t>
      </w:r>
    </w:p>
    <w:p w:rsidR="00A77B3E" w:rsidP="002A1C83">
      <w:pPr>
        <w:jc w:val="both"/>
      </w:pPr>
    </w:p>
    <w:p w:rsidR="00A77B3E" w:rsidP="002A1C83">
      <w:pPr>
        <w:ind w:firstLine="720"/>
        <w:jc w:val="both"/>
      </w:pPr>
      <w:r>
        <w:t xml:space="preserve">28 февраля 2022 года                        </w:t>
      </w:r>
      <w:r>
        <w:tab/>
        <w:t xml:space="preserve">          </w:t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A1C83">
      <w:pPr>
        <w:jc w:val="both"/>
      </w:pPr>
    </w:p>
    <w:p w:rsidR="00A77B3E" w:rsidP="002A1C83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Химий А.Н.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2A1C8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2A1C83">
      <w:pPr>
        <w:jc w:val="both"/>
      </w:pPr>
    </w:p>
    <w:p w:rsidR="00A77B3E" w:rsidP="002A1C83">
      <w:pPr>
        <w:jc w:val="center"/>
      </w:pPr>
      <w:r>
        <w:t>У С Т А Н О В И Л:</w:t>
      </w:r>
    </w:p>
    <w:p w:rsidR="00A77B3E" w:rsidP="002A1C83">
      <w:pPr>
        <w:jc w:val="both"/>
      </w:pPr>
    </w:p>
    <w:p w:rsidR="00A77B3E" w:rsidP="002A1C83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Химий А.Н. не уплатил административный шт</w:t>
      </w:r>
      <w:r>
        <w:t>раф в установленный ч.1 ст.32.2 КоАП РФ срок по постановлению ЛУ МВД России в аэропорту Домодедово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 рублей, то есть совершил административное </w:t>
      </w:r>
      <w:r>
        <w:t>правонарушение</w:t>
      </w:r>
      <w:r>
        <w:t xml:space="preserve"> предусмотренное ч. 1 ст.20</w:t>
      </w:r>
      <w:r>
        <w:t>.25 КоАП РФ.</w:t>
      </w:r>
    </w:p>
    <w:p w:rsidR="00A77B3E" w:rsidP="002A1C83">
      <w:pPr>
        <w:jc w:val="both"/>
      </w:pPr>
      <w:r>
        <w:tab/>
      </w:r>
      <w:r>
        <w:t>Химий А.Н. в судебное заседание не явился, о дне, месте и времени рассмотрения дела извещен, в установленном законном порядке, судебная повестка  направлена по адресу проживания, о причинах неявки суду не сообщил, ходатайств об отложении расс</w:t>
      </w:r>
      <w:r>
        <w:t>мотрения дела не поступало, согласно отчета об отслеживании отправления с почтовым идентификатором НОМЕР ДАТА</w:t>
      </w:r>
      <w:r>
        <w:t xml:space="preserve"> «имелась неудачная попытка».</w:t>
      </w:r>
    </w:p>
    <w:p w:rsidR="00A77B3E" w:rsidP="002A1C83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</w:t>
      </w:r>
      <w:r>
        <w:t>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</w:t>
      </w:r>
      <w:r>
        <w:t>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</w:t>
      </w:r>
      <w:r>
        <w:t>ое», утвержденных приказом ФГУП «Почта России» от 31 августа 2005 года № 343.</w:t>
      </w:r>
    </w:p>
    <w:p w:rsidR="00A77B3E" w:rsidP="002A1C83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t>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2A1C83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2A1C83">
      <w:pPr>
        <w:jc w:val="both"/>
      </w:pPr>
      <w:r>
        <w:tab/>
        <w:t>Исследовав письменные материалы дел</w:t>
      </w:r>
      <w:r>
        <w:t xml:space="preserve">а, суд приходит к выводу, что вина Химий А.Н.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A1C83">
      <w:pPr>
        <w:jc w:val="both"/>
      </w:pPr>
      <w:r>
        <w:tab/>
        <w:t>Вина в совершении административного правонарушения подтвержда</w:t>
      </w:r>
      <w:r>
        <w:t xml:space="preserve">ется: </w:t>
      </w:r>
    </w:p>
    <w:p w:rsidR="00A77B3E" w:rsidP="002A1C83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</w:t>
      </w:r>
      <w:r>
        <w:t>АДРЕС</w:t>
      </w:r>
      <w:r>
        <w:t>, Химий А.Н. не уплатил административный штраф в установленный ч.1 ст.32.2 КоАП РФ срок по постановлению ЛУ МВД России в аэ</w:t>
      </w:r>
      <w:r>
        <w:t>ропорту Домодедово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 рублей (л.д.1);</w:t>
      </w:r>
    </w:p>
    <w:p w:rsidR="00A77B3E" w:rsidP="002A1C83">
      <w:pPr>
        <w:jc w:val="both"/>
      </w:pPr>
      <w:r>
        <w:tab/>
        <w:t xml:space="preserve">- рапортом инспектора ОИАЗ ЛУ МВД России в аэропорту Домодедово </w:t>
      </w:r>
      <w:r>
        <w:t>от</w:t>
      </w:r>
      <w:r>
        <w:t xml:space="preserve"> ДАТА</w:t>
      </w:r>
      <w:r>
        <w:t xml:space="preserve"> (л.д.2);</w:t>
      </w:r>
    </w:p>
    <w:p w:rsidR="00A77B3E" w:rsidP="002A1C83">
      <w:pPr>
        <w:jc w:val="both"/>
      </w:pPr>
      <w:r>
        <w:tab/>
        <w:t>- копией протокола старшего инспектора СО по ООП ЛУ МВД России в</w:t>
      </w:r>
      <w:r>
        <w:t xml:space="preserve"> а/</w:t>
      </w:r>
      <w:r>
        <w:t>п</w:t>
      </w:r>
      <w:r>
        <w:t xml:space="preserve"> Домодедово НОМЕР</w:t>
      </w:r>
      <w:r>
        <w:t xml:space="preserve"> от ДАТА</w:t>
      </w:r>
      <w:r>
        <w:t xml:space="preserve"> (л.д.3); </w:t>
      </w:r>
    </w:p>
    <w:p w:rsidR="00A77B3E" w:rsidP="002A1C83">
      <w:pPr>
        <w:jc w:val="both"/>
      </w:pPr>
      <w:r>
        <w:tab/>
        <w:t>- копией постановления ЛУ МВД России в аэропорту Домодедово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(л.д.4).</w:t>
      </w:r>
    </w:p>
    <w:p w:rsidR="00A77B3E" w:rsidP="002A1C8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</w:t>
      </w:r>
      <w:r>
        <w:t xml:space="preserve">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A1C83">
      <w:pPr>
        <w:ind w:firstLine="720"/>
        <w:jc w:val="both"/>
      </w:pPr>
      <w:r>
        <w:t>Частью 1 ст. 20.25 КоАП РФ установл</w:t>
      </w:r>
      <w:r>
        <w:t>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</w:t>
      </w:r>
      <w:r>
        <w:t xml:space="preserve">1.5 КоАП РФ. </w:t>
      </w:r>
    </w:p>
    <w:p w:rsidR="00A77B3E" w:rsidP="002A1C83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</w:t>
      </w:r>
      <w:r>
        <w:t>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2A1C83">
      <w:pPr>
        <w:jc w:val="both"/>
      </w:pPr>
      <w:r>
        <w:t xml:space="preserve">          Оценивая собра</w:t>
      </w:r>
      <w:r>
        <w:t xml:space="preserve">нные по делу доказательства в их совокупности, суд приходит к выводу, что вина  Химий А.Н. установлена и доказана.    </w:t>
      </w:r>
    </w:p>
    <w:p w:rsidR="00A77B3E" w:rsidP="002A1C83">
      <w:pPr>
        <w:jc w:val="both"/>
      </w:pPr>
      <w:r>
        <w:tab/>
      </w:r>
      <w:r>
        <w:t>Действия Химий А.Н. суд квалифицирует по ч. 1 ст. 20.25 Кодекса РФ об административных правонарушениях, поскольку он не уплатил админист</w:t>
      </w:r>
      <w:r>
        <w:t>ративный 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2A1C83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</w:t>
      </w:r>
      <w:r>
        <w:t>ься в пользу Химий А.Н. не усматривается.</w:t>
      </w:r>
    </w:p>
    <w:p w:rsidR="00A77B3E" w:rsidP="002A1C8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A1C83">
      <w:pPr>
        <w:ind w:firstLine="720"/>
        <w:jc w:val="both"/>
      </w:pPr>
      <w:r>
        <w:t>Обстоятельств отягчающих ответственность Химий</w:t>
      </w:r>
      <w:r>
        <w:t xml:space="preserve"> А.Н., предусмотренных ст.4.3 КоАП РФ,  судом  не  установлено.</w:t>
      </w:r>
    </w:p>
    <w:p w:rsidR="00A77B3E" w:rsidP="002A1C83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отсутствие по делу обстоятельст</w:t>
      </w:r>
      <w:r>
        <w:t>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2A1C83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ст.29.9-29.11 Ко</w:t>
      </w:r>
      <w:r>
        <w:t xml:space="preserve">АП РФ,   мировой судья                                                                           </w:t>
      </w:r>
    </w:p>
    <w:p w:rsidR="002A1C83" w:rsidP="002A1C83">
      <w:pPr>
        <w:jc w:val="both"/>
      </w:pPr>
    </w:p>
    <w:p w:rsidR="00A77B3E" w:rsidP="002A1C83">
      <w:pPr>
        <w:jc w:val="center"/>
      </w:pPr>
      <w:r>
        <w:t>ПОСТАНОВИЛ:</w:t>
      </w:r>
    </w:p>
    <w:p w:rsidR="00A77B3E" w:rsidP="002A1C83">
      <w:pPr>
        <w:jc w:val="both"/>
      </w:pPr>
    </w:p>
    <w:p w:rsidR="00A77B3E" w:rsidP="002A1C83">
      <w:pPr>
        <w:jc w:val="both"/>
      </w:pPr>
      <w:r>
        <w:tab/>
        <w:t>Химий А.Н.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ч. 1 ст. 20.25 КоАП РФ и назначить ему наказание в виде штрафа в размере 1 000 (одна тысяча) рублей.</w:t>
      </w:r>
    </w:p>
    <w:p w:rsidR="00A77B3E" w:rsidP="002A1C8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</w:t>
      </w:r>
      <w:r>
        <w:t>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</w:t>
      </w:r>
      <w:r>
        <w:t>дного реестра 35220323, ОКТМО 35656000, КБК 82811601203010025140,  постановление №5-38/93/2022.</w:t>
      </w:r>
    </w:p>
    <w:p w:rsidR="00A77B3E" w:rsidP="002A1C83">
      <w:pPr>
        <w:jc w:val="both"/>
      </w:pPr>
      <w:r>
        <w:tab/>
        <w:t>Разъяснить Химий А.Н.,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1C83">
      <w:pPr>
        <w:ind w:firstLine="720"/>
        <w:jc w:val="both"/>
      </w:pPr>
      <w:r>
        <w:t>Квитанцию об уплате штрафа необход</w:t>
      </w:r>
      <w:r>
        <w:t>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A1C83">
      <w:pPr>
        <w:ind w:firstLine="720"/>
        <w:jc w:val="both"/>
      </w:pPr>
      <w:r>
        <w:t>Разъяснить Хи</w:t>
      </w:r>
      <w:r>
        <w:t>мий А</w:t>
      </w:r>
      <w:r>
        <w:t>,Н</w:t>
      </w:r>
      <w:r>
        <w:t>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2A1C83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</w:t>
      </w:r>
      <w:r>
        <w:t xml:space="preserve">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A1C83">
      <w:pPr>
        <w:jc w:val="both"/>
      </w:pPr>
    </w:p>
    <w:p w:rsidR="00A77B3E" w:rsidP="002A1C8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     </w:t>
      </w:r>
      <w:r>
        <w:t>И.В. Солодченко</w:t>
      </w:r>
    </w:p>
    <w:p w:rsidR="00A77B3E" w:rsidP="002A1C83">
      <w:pPr>
        <w:jc w:val="both"/>
      </w:pPr>
    </w:p>
    <w:p w:rsidR="002A1C83" w:rsidP="002A1C83">
      <w:pPr>
        <w:ind w:firstLine="720"/>
        <w:jc w:val="both"/>
      </w:pPr>
      <w:r>
        <w:t>ДЕПЕРСОНИФИКАЦИЮ</w:t>
      </w:r>
    </w:p>
    <w:p w:rsidR="002A1C83" w:rsidP="002A1C83">
      <w:pPr>
        <w:ind w:firstLine="720"/>
        <w:jc w:val="both"/>
      </w:pPr>
      <w:r>
        <w:t xml:space="preserve">Лингвистический контроль произвел </w:t>
      </w:r>
    </w:p>
    <w:p w:rsidR="002A1C83" w:rsidP="002A1C83">
      <w:pPr>
        <w:ind w:firstLine="720"/>
        <w:jc w:val="both"/>
      </w:pPr>
      <w:r>
        <w:t>помощник судьи Димитрова О.С.______________</w:t>
      </w:r>
    </w:p>
    <w:p w:rsidR="002A1C83" w:rsidP="002A1C83">
      <w:pPr>
        <w:ind w:firstLine="720"/>
        <w:jc w:val="both"/>
      </w:pPr>
      <w:r>
        <w:t>СОГЛАСОВАНО</w:t>
      </w:r>
    </w:p>
    <w:p w:rsidR="002A1C83" w:rsidP="002A1C8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A1C83" w:rsidP="002A1C83">
      <w:pPr>
        <w:ind w:firstLine="720"/>
        <w:jc w:val="both"/>
      </w:pPr>
      <w:r>
        <w:t xml:space="preserve">Дата: </w:t>
      </w:r>
      <w:r>
        <w:t>15.03</w:t>
      </w:r>
      <w:r>
        <w:t>.2022 года</w:t>
      </w:r>
    </w:p>
    <w:p w:rsidR="00A77B3E" w:rsidP="002A1C83">
      <w:pPr>
        <w:jc w:val="both"/>
      </w:pPr>
    </w:p>
    <w:p w:rsidR="00A77B3E" w:rsidP="002A1C83">
      <w:pPr>
        <w:jc w:val="both"/>
      </w:pPr>
    </w:p>
    <w:p w:rsidR="00A77B3E" w:rsidP="002A1C83">
      <w:pPr>
        <w:jc w:val="both"/>
      </w:pPr>
    </w:p>
    <w:sectPr w:rsidSect="002A1C83">
      <w:pgSz w:w="12240" w:h="15840"/>
      <w:pgMar w:top="568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83"/>
    <w:rsid w:val="002A1C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