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0F78">
      <w:pPr>
        <w:jc w:val="right"/>
      </w:pPr>
      <w:r>
        <w:t>УИД: 91MS0093-01-2023-000069-52</w:t>
      </w:r>
    </w:p>
    <w:p w:rsidR="00A77B3E" w:rsidP="00AC0F78">
      <w:pPr>
        <w:jc w:val="right"/>
      </w:pPr>
      <w:r>
        <w:t>Дело № 5-93-43/2023</w:t>
      </w:r>
    </w:p>
    <w:p w:rsidR="00A77B3E" w:rsidP="00AC0F78">
      <w:pPr>
        <w:jc w:val="both"/>
      </w:pPr>
    </w:p>
    <w:p w:rsidR="00A77B3E" w:rsidP="00AC0F78">
      <w:pPr>
        <w:jc w:val="center"/>
      </w:pPr>
      <w:r>
        <w:t>П О С Т А Н О В Л Е Н И Е</w:t>
      </w:r>
    </w:p>
    <w:p w:rsidR="00A77B3E" w:rsidP="00AC0F78">
      <w:pPr>
        <w:jc w:val="both"/>
      </w:pPr>
    </w:p>
    <w:p w:rsidR="00A77B3E" w:rsidP="00AC0F78">
      <w:pPr>
        <w:ind w:firstLine="720"/>
        <w:jc w:val="both"/>
      </w:pPr>
      <w:r>
        <w:t xml:space="preserve">27 января 2022 года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AC0F78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C0F7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AC0F78">
      <w:pPr>
        <w:jc w:val="both"/>
      </w:pPr>
    </w:p>
    <w:p w:rsidR="00A77B3E" w:rsidP="00AC0F78">
      <w:pPr>
        <w:jc w:val="center"/>
      </w:pPr>
      <w:r>
        <w:t>УСТАНОВИЛ:</w:t>
      </w:r>
    </w:p>
    <w:p w:rsidR="00A77B3E" w:rsidP="00AC0F78">
      <w:pPr>
        <w:jc w:val="both"/>
      </w:pPr>
    </w:p>
    <w:p w:rsidR="00A77B3E" w:rsidP="00AC0F78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надзором, не</w:t>
      </w:r>
      <w:r>
        <w:t xml:space="preserve">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жительства или пребывания с вре</w:t>
      </w:r>
      <w:r>
        <w:t xml:space="preserve">мя до время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AC0F78">
      <w:pPr>
        <w:ind w:firstLine="720"/>
        <w:jc w:val="both"/>
      </w:pPr>
      <w:r>
        <w:t>Права, предусмотренные ст.25.1 КоАП РФ, положения ст.51 Конституции РФ, Киселеву С.А. разъяснены и по</w:t>
      </w:r>
      <w:r>
        <w:t>нятны, заявлений и ходата</w:t>
      </w:r>
      <w:r>
        <w:t>йств он не имеет, в услугах защитника не нуждается.</w:t>
      </w:r>
    </w:p>
    <w:p w:rsidR="00A77B3E" w:rsidP="00AC0F78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AC0F78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</w:t>
      </w:r>
      <w:r>
        <w:t xml:space="preserve">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AC0F7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</w:t>
      </w:r>
      <w:r>
        <w:t>новленное Черноморским районным судом Республики Крым от ДАТА</w:t>
      </w:r>
      <w:r>
        <w:t>, а именно запрет пребывания вне жилого или иного помещения, являющегося местом жительства или пребывания с время до время часов следующих суток (л.д.1);</w:t>
      </w:r>
    </w:p>
    <w:p w:rsidR="00A77B3E" w:rsidP="00AC0F78">
      <w:pPr>
        <w:ind w:firstLine="720"/>
        <w:jc w:val="both"/>
      </w:pPr>
      <w:r>
        <w:t xml:space="preserve">- рапортом УУП ОУУП и ПДН ОМВД России по </w:t>
      </w:r>
      <w:r>
        <w:t xml:space="preserve">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AC0F78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согласно которого в отношении Киселева С.А. установлен административный надзор сроком на 2 (два) года (л.д.3-4);</w:t>
      </w:r>
    </w:p>
    <w:p w:rsidR="00A77B3E" w:rsidP="00AC0F78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AC0F78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AC0F78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(л.д.8); </w:t>
      </w:r>
    </w:p>
    <w:p w:rsidR="00A77B3E" w:rsidP="00AC0F78">
      <w:pPr>
        <w:ind w:firstLine="720"/>
        <w:jc w:val="both"/>
      </w:pPr>
      <w:r>
        <w:t xml:space="preserve">- копией письменных объяснений </w:t>
      </w:r>
      <w:r>
        <w:t xml:space="preserve">Киселева С.А. </w:t>
      </w:r>
      <w:r>
        <w:t>от</w:t>
      </w:r>
      <w:r>
        <w:t xml:space="preserve"> ДАТА</w:t>
      </w:r>
      <w:r>
        <w:t xml:space="preserve"> (л.д.9); </w:t>
      </w:r>
    </w:p>
    <w:p w:rsidR="00A77B3E" w:rsidP="00AC0F78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№5-92-38/2022 от ДАТА</w:t>
      </w:r>
      <w:r>
        <w:t>, вступившего в законную силу ДАТА</w:t>
      </w:r>
      <w:r>
        <w:t>, согласно которого Киселев С.А. признан виновным в совершении</w:t>
      </w:r>
      <w:r>
        <w:t xml:space="preserve"> административного правонарушения, предусмотренного ч.1 ст.19.24 КоАП РФ, и подвергнут административному наказанию в виде административного штрафа </w:t>
      </w:r>
      <w:r>
        <w:t>в</w:t>
      </w:r>
      <w:r>
        <w:t xml:space="preserve"> </w:t>
      </w:r>
      <w:r>
        <w:t>размере</w:t>
      </w:r>
      <w:r>
        <w:t xml:space="preserve"> сумма (л.д.11).</w:t>
      </w:r>
    </w:p>
    <w:p w:rsidR="00A77B3E" w:rsidP="00AC0F78">
      <w:pPr>
        <w:ind w:firstLine="720"/>
        <w:jc w:val="both"/>
      </w:pPr>
      <w:r>
        <w:t xml:space="preserve">Оценивая исследованные доказательства в их совокупности, судья признает доказанной </w:t>
      </w:r>
      <w:r>
        <w:t>виновность Киселева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</w:t>
      </w:r>
      <w:r>
        <w:t xml:space="preserve">держат уголовно наказуемого деяния.      </w:t>
      </w:r>
    </w:p>
    <w:p w:rsidR="00A77B3E" w:rsidP="00AC0F78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AC0F7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C0F78">
      <w:pPr>
        <w:ind w:firstLine="720"/>
        <w:jc w:val="both"/>
      </w:pPr>
      <w:r>
        <w:t>Оценивая изложенное в сво</w:t>
      </w:r>
      <w:r>
        <w:t>ей совокупности, судья приходит к убеждению, что Киселеву С.А. должно быть назначено наказание в виде административного ареста в пределах санкции ст.19.24 ч.3 КоАП РФ.</w:t>
      </w:r>
    </w:p>
    <w:p w:rsidR="00A77B3E" w:rsidP="00AC0F78">
      <w:pPr>
        <w:ind w:firstLine="720"/>
        <w:jc w:val="both"/>
      </w:pPr>
      <w:r>
        <w:t>Сведений о том, что Киселев С.А. относится к лицам, к которым не может быть применен адм</w:t>
      </w:r>
      <w:r>
        <w:t>инистративный арест в соответствии со ст. 3.9 КоАП РФ, материалы дела не содержат.</w:t>
      </w:r>
    </w:p>
    <w:p w:rsidR="00A77B3E" w:rsidP="00AC0F78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AC0F78">
      <w:pPr>
        <w:jc w:val="both"/>
      </w:pPr>
      <w:r>
        <w:t xml:space="preserve"> </w:t>
      </w:r>
    </w:p>
    <w:p w:rsidR="00A77B3E" w:rsidP="00AC0F78">
      <w:pPr>
        <w:jc w:val="center"/>
      </w:pPr>
      <w:r>
        <w:t>ПОСТАНОВИЛ:</w:t>
      </w:r>
    </w:p>
    <w:p w:rsidR="00A77B3E" w:rsidP="00AC0F78">
      <w:pPr>
        <w:jc w:val="both"/>
      </w:pPr>
    </w:p>
    <w:p w:rsidR="00A77B3E" w:rsidP="00AC0F78">
      <w:pPr>
        <w:ind w:firstLine="720"/>
        <w:jc w:val="both"/>
      </w:pPr>
      <w:r>
        <w:t>Киселёва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12 (двенадцать) суток. </w:t>
      </w:r>
    </w:p>
    <w:p w:rsidR="00A77B3E" w:rsidP="00AC0F78">
      <w:pPr>
        <w:ind w:firstLine="720"/>
        <w:jc w:val="both"/>
      </w:pPr>
      <w:r>
        <w:t>Срок административного ареста исчислять с 10-00 часов 27 января 2023 года.</w:t>
      </w:r>
    </w:p>
    <w:p w:rsidR="00A77B3E" w:rsidP="00AC0F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AC0F78">
      <w:pPr>
        <w:jc w:val="both"/>
      </w:pPr>
    </w:p>
    <w:p w:rsidR="00A77B3E" w:rsidP="00AC0F7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AC0F78">
      <w:pPr>
        <w:jc w:val="both"/>
      </w:pPr>
    </w:p>
    <w:p w:rsidR="00AC0F78" w:rsidP="00AC0F78">
      <w:pPr>
        <w:ind w:firstLine="720"/>
        <w:jc w:val="both"/>
      </w:pPr>
      <w:r>
        <w:t>ДЕПЕРСОНИФИКАЦИЮ</w:t>
      </w:r>
    </w:p>
    <w:p w:rsidR="00AC0F78" w:rsidP="00AC0F78">
      <w:pPr>
        <w:ind w:firstLine="720"/>
        <w:jc w:val="both"/>
      </w:pPr>
      <w:r>
        <w:t xml:space="preserve">Лингвистический контроль произвел </w:t>
      </w:r>
    </w:p>
    <w:p w:rsidR="00AC0F78" w:rsidP="00AC0F78">
      <w:pPr>
        <w:ind w:firstLine="720"/>
        <w:jc w:val="both"/>
      </w:pPr>
      <w:r>
        <w:t>помощник судьи Димитрова О.С.______________</w:t>
      </w:r>
    </w:p>
    <w:p w:rsidR="00AC0F78" w:rsidP="00AC0F7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C0F78" w:rsidP="00AC0F7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C0F78" w:rsidP="00AC0F78">
      <w:pPr>
        <w:ind w:firstLine="720"/>
        <w:jc w:val="both"/>
      </w:pPr>
      <w:r>
        <w:t>Дата: 17.02.2023 года</w:t>
      </w: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p w:rsidR="00A77B3E" w:rsidP="00AC0F78">
      <w:pPr>
        <w:jc w:val="both"/>
      </w:pPr>
    </w:p>
    <w:sectPr w:rsidSect="00AC0F78">
      <w:pgSz w:w="12240" w:h="15840"/>
      <w:pgMar w:top="568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8"/>
    <w:rsid w:val="00A77B3E"/>
    <w:rsid w:val="00AC0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