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40A7">
      <w:pPr>
        <w:jc w:val="right"/>
      </w:pPr>
      <w:r>
        <w:t>УИД 91MS0093-01-2023-000073-40</w:t>
      </w:r>
    </w:p>
    <w:p w:rsidR="00A77B3E" w:rsidP="001C40A7">
      <w:pPr>
        <w:jc w:val="right"/>
      </w:pPr>
      <w:r>
        <w:t>Дело № 5-93-47/2023</w:t>
      </w:r>
    </w:p>
    <w:p w:rsidR="00A77B3E" w:rsidP="001C40A7">
      <w:pPr>
        <w:jc w:val="both"/>
      </w:pPr>
    </w:p>
    <w:p w:rsidR="00A77B3E" w:rsidP="001C40A7">
      <w:pPr>
        <w:jc w:val="center"/>
      </w:pPr>
      <w:r>
        <w:t>П О С Т А Н О В Л Е Н И Е</w:t>
      </w:r>
    </w:p>
    <w:p w:rsidR="00A77B3E" w:rsidP="001C40A7">
      <w:pPr>
        <w:jc w:val="both"/>
      </w:pPr>
    </w:p>
    <w:p w:rsidR="00A77B3E" w:rsidP="001C40A7">
      <w:pPr>
        <w:ind w:firstLine="720"/>
        <w:jc w:val="both"/>
      </w:pPr>
      <w:r>
        <w:t xml:space="preserve">31 января 2023 года                      </w:t>
      </w:r>
      <w:r>
        <w:tab/>
      </w:r>
      <w:r>
        <w:tab/>
        <w:t xml:space="preserve"> </w:t>
      </w:r>
      <w:r>
        <w:tab/>
      </w:r>
      <w:r>
        <w:tab/>
        <w:t xml:space="preserve">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1C40A7">
      <w:pPr>
        <w:jc w:val="both"/>
      </w:pPr>
    </w:p>
    <w:p w:rsidR="00A77B3E" w:rsidP="001C40A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дело об административном правонарушении в отношении </w:t>
      </w:r>
      <w:r>
        <w:t>Добрица</w:t>
      </w:r>
      <w:r>
        <w:t xml:space="preserve"> Т.Л.</w:t>
      </w:r>
      <w:r>
        <w:t>, ПАСПОРТНЫЕ ДАННЫЕ,</w:t>
      </w:r>
      <w:r>
        <w:t xml:space="preserve"> само занятой, зарегистрированной и фактически проживающей по адресу: АДРЕС</w:t>
      </w:r>
      <w:r>
        <w:t>,</w:t>
      </w:r>
    </w:p>
    <w:p w:rsidR="00A77B3E" w:rsidP="001C40A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1C40A7">
      <w:pPr>
        <w:jc w:val="both"/>
      </w:pPr>
    </w:p>
    <w:p w:rsidR="00A77B3E" w:rsidP="001C40A7">
      <w:pPr>
        <w:jc w:val="center"/>
      </w:pPr>
      <w:r>
        <w:t>У С Т А Н О В И Л:</w:t>
      </w:r>
    </w:p>
    <w:p w:rsidR="00A77B3E" w:rsidP="001C40A7">
      <w:pPr>
        <w:jc w:val="both"/>
      </w:pPr>
      <w:r>
        <w:t xml:space="preserve">       </w:t>
      </w:r>
      <w:r>
        <w:tab/>
        <w:t xml:space="preserve"> </w:t>
      </w:r>
    </w:p>
    <w:p w:rsidR="00A77B3E" w:rsidP="001C40A7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Добрица</w:t>
      </w:r>
      <w:r>
        <w:t xml:space="preserve"> Т.Л., находясь по адресу: </w:t>
      </w:r>
      <w:r>
        <w:t>АДРЕС</w:t>
      </w:r>
      <w:r>
        <w:t>, в нарушение ч.1 ст. 32.2 КоАП РФ, не уплатила в установленный законом срок администрат</w:t>
      </w:r>
      <w:r>
        <w:t>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 xml:space="preserve"> по делу об административном правонарушении №5-299/93/2022, вступившего в законную силу ДАТА</w:t>
      </w:r>
      <w:r>
        <w:t xml:space="preserve">, то </w:t>
      </w:r>
      <w:r>
        <w:t>есть совершила административное правонарушение, предусмотренное ч.1 ст.20.25</w:t>
      </w:r>
      <w:r>
        <w:t xml:space="preserve"> КоАП РФ.</w:t>
      </w:r>
    </w:p>
    <w:p w:rsidR="00A77B3E" w:rsidP="001C40A7">
      <w:pPr>
        <w:jc w:val="both"/>
      </w:pPr>
      <w:r>
        <w:t xml:space="preserve"> </w:t>
      </w:r>
      <w:r>
        <w:tab/>
        <w:t xml:space="preserve">В судебном заседании </w:t>
      </w:r>
      <w:r>
        <w:t>Добрица</w:t>
      </w:r>
      <w:r>
        <w:t xml:space="preserve"> Т.Л. свою вину признала полностью, раскаялась в содеянном, при этом подтвердила достоверность изложенных в административном материале обсто</w:t>
      </w:r>
      <w:r>
        <w:t>ятельств.</w:t>
      </w:r>
    </w:p>
    <w:p w:rsidR="00A77B3E" w:rsidP="001C40A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Добрица</w:t>
      </w:r>
      <w:r>
        <w:t xml:space="preserve"> Т.Л. в совершении административного правонарушения, предусмотренного частью 1 статьи 20.25 Кодекса РФ об административных правонар</w:t>
      </w:r>
      <w:r>
        <w:t xml:space="preserve">ушениях, установлена. </w:t>
      </w:r>
    </w:p>
    <w:p w:rsidR="00A77B3E" w:rsidP="001C40A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C40A7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Добрица</w:t>
      </w:r>
      <w:r>
        <w:t xml:space="preserve"> Т.Л., находясь по адресу: </w:t>
      </w:r>
      <w:r>
        <w:t>АДРЕС</w:t>
      </w:r>
      <w:r>
        <w:t xml:space="preserve">, в </w:t>
      </w:r>
      <w:r>
        <w:t>нарушение ч.1 ст. 32.2 КоАП РФ, не уплатила в установленный законом срок административный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 xml:space="preserve"> по делу об а</w:t>
      </w:r>
      <w:r>
        <w:t>дминистративном правонарушении №5-299/93/2022, вступившего в законную силу ДАТА</w:t>
      </w:r>
      <w:r>
        <w:t xml:space="preserve"> (л.д.1);</w:t>
      </w:r>
    </w:p>
    <w:p w:rsidR="00A77B3E" w:rsidP="001C40A7">
      <w:pPr>
        <w:jc w:val="both"/>
      </w:pPr>
      <w:r>
        <w:tab/>
        <w:t xml:space="preserve">- постановлением Мирового судьи судебного участка №93 Черноморского судебного района Республики Крым </w:t>
      </w:r>
      <w:r>
        <w:t>от</w:t>
      </w:r>
      <w:r>
        <w:t xml:space="preserve"> ДАТА</w:t>
      </w:r>
      <w:r>
        <w:t xml:space="preserve"> по делу об административном правонарушении №5-299/93/2022</w:t>
      </w:r>
      <w:r>
        <w:t>, вступившего в законную силу ДАТА</w:t>
      </w:r>
      <w:r>
        <w:t xml:space="preserve"> (л.д.2); </w:t>
      </w:r>
    </w:p>
    <w:p w:rsidR="00A77B3E" w:rsidP="001C40A7">
      <w:pPr>
        <w:jc w:val="both"/>
      </w:pPr>
      <w:r>
        <w:tab/>
        <w:t xml:space="preserve">- постановлением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(л.д.3); </w:t>
      </w:r>
    </w:p>
    <w:p w:rsidR="00A77B3E" w:rsidP="001C40A7">
      <w:pPr>
        <w:jc w:val="both"/>
      </w:pPr>
      <w:r>
        <w:tab/>
        <w:t xml:space="preserve">- письменными объяснениями </w:t>
      </w:r>
      <w:r>
        <w:t>Добрица</w:t>
      </w:r>
      <w:r>
        <w:t xml:space="preserve"> Т.Л. </w:t>
      </w:r>
      <w:r>
        <w:t>от</w:t>
      </w:r>
      <w:r>
        <w:t xml:space="preserve"> ДАТА</w:t>
      </w:r>
      <w:r>
        <w:t xml:space="preserve"> (л.д.4-5).  </w:t>
      </w:r>
    </w:p>
    <w:p w:rsidR="00A77B3E" w:rsidP="001C40A7">
      <w:pPr>
        <w:ind w:firstLine="720"/>
        <w:jc w:val="both"/>
      </w:pPr>
      <w:r>
        <w:t>У суда не имеется оснований не доверять представленным материалам дела</w:t>
      </w:r>
      <w:r>
        <w:t xml:space="preserve">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C40A7">
      <w:pPr>
        <w:ind w:firstLine="720"/>
        <w:jc w:val="both"/>
      </w:pPr>
      <w:r>
        <w:t>Частью 1 ст</w:t>
      </w:r>
      <w:r>
        <w:t>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</w:t>
      </w:r>
      <w:r>
        <w:t xml:space="preserve">и, предусмотренных ст. 31.5 КоАП РФ. </w:t>
      </w:r>
    </w:p>
    <w:p w:rsidR="00A77B3E" w:rsidP="001C40A7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</w:t>
      </w:r>
      <w:r>
        <w:t xml:space="preserve">ти дней со дня вступления в силу постановления о </w:t>
      </w:r>
      <w: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1C40A7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Добрица</w:t>
      </w:r>
      <w:r>
        <w:t xml:space="preserve"> Т.Л. установлена и доказана.    </w:t>
      </w:r>
    </w:p>
    <w:p w:rsidR="00A77B3E" w:rsidP="001C40A7">
      <w:pPr>
        <w:jc w:val="both"/>
      </w:pPr>
      <w:r>
        <w:t xml:space="preserve"> </w:t>
      </w:r>
      <w:r>
        <w:tab/>
      </w:r>
      <w:r>
        <w:t xml:space="preserve">Действия </w:t>
      </w:r>
      <w:r>
        <w:t>Добрица</w:t>
      </w:r>
      <w:r>
        <w:t xml:space="preserve"> Т.Л. суд квалифицирует по ч. 1 ст. 20.25 Кодекса РФ об административных правонарушениях, пос</w:t>
      </w:r>
      <w:r>
        <w:t>кольку он не уплатил административный штраф, наложенный постановлением Мирового судьи судебного участка №93 Черноморского судебного района Республики Крым от ДАТА</w:t>
      </w:r>
      <w:r>
        <w:t xml:space="preserve"> по делу об административном правонарушении №5-299/93/2022, вступившего в законную силу ДАТА</w:t>
      </w:r>
      <w:r>
        <w:t xml:space="preserve"> в</w:t>
      </w:r>
      <w:r>
        <w:t xml:space="preserve"> срок, предусмотренный ч.1 ст. 32.2 КоАП РФ. </w:t>
      </w:r>
    </w:p>
    <w:p w:rsidR="00A77B3E" w:rsidP="001C40A7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Добрица</w:t>
      </w:r>
      <w:r>
        <w:t xml:space="preserve"> Т.Л. не усматривается.</w:t>
      </w:r>
    </w:p>
    <w:p w:rsidR="00A77B3E" w:rsidP="001C40A7">
      <w:pPr>
        <w:jc w:val="both"/>
      </w:pPr>
      <w:r>
        <w:t xml:space="preserve">         </w:t>
      </w:r>
      <w:r>
        <w:tab/>
      </w: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</w:t>
      </w:r>
      <w:r>
        <w:t>ративное правонарушение.</w:t>
      </w:r>
    </w:p>
    <w:p w:rsidR="00A77B3E" w:rsidP="001C40A7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C40A7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</w:t>
      </w:r>
      <w:r>
        <w:t xml:space="preserve"> имущественное положение, обстоятельства смягчающие административную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1C40A7">
      <w:pPr>
        <w:jc w:val="both"/>
      </w:pPr>
      <w:r>
        <w:t xml:space="preserve">      </w:t>
      </w:r>
      <w:r>
        <w:tab/>
      </w:r>
      <w:r>
        <w:t xml:space="preserve"> 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1C40A7" w:rsidP="001C40A7">
      <w:pPr>
        <w:jc w:val="both"/>
      </w:pPr>
    </w:p>
    <w:p w:rsidR="00A77B3E" w:rsidP="001C40A7">
      <w:pPr>
        <w:jc w:val="center"/>
      </w:pPr>
      <w:r>
        <w:t>ПОСТАНОВИЛ:</w:t>
      </w:r>
    </w:p>
    <w:p w:rsidR="00A77B3E" w:rsidP="001C40A7">
      <w:pPr>
        <w:jc w:val="both"/>
      </w:pPr>
    </w:p>
    <w:p w:rsidR="00A77B3E" w:rsidP="001C40A7">
      <w:pPr>
        <w:jc w:val="both"/>
      </w:pPr>
      <w:r>
        <w:t xml:space="preserve"> </w:t>
      </w:r>
      <w:r>
        <w:tab/>
      </w:r>
      <w:r>
        <w:t>Добрица</w:t>
      </w:r>
      <w:r>
        <w:t xml:space="preserve"> Т.Л.</w:t>
      </w:r>
      <w:r>
        <w:t>, ПАСПОРТНЫЕ ДАННЫЕ</w:t>
      </w:r>
      <w:r>
        <w:t>, признать виновной в совершении административного правон</w:t>
      </w:r>
      <w:r>
        <w:t>арушения, предусмотренного ч. 1 ст. 20.25 КоАП РФ и назначить ей наказание в виде обязательных работ сроком на 20 (двадцать) часов.</w:t>
      </w:r>
    </w:p>
    <w:p w:rsidR="00A77B3E" w:rsidP="001C40A7">
      <w:pPr>
        <w:jc w:val="both"/>
      </w:pPr>
      <w:r>
        <w:tab/>
        <w:t xml:space="preserve">Разъяснить  </w:t>
      </w:r>
      <w:r>
        <w:t>Добрица</w:t>
      </w:r>
      <w:r>
        <w:t xml:space="preserve"> Т.Л., что она обязана соблюдать правила внутреннего распорядка организаций, в которых такие лица отбыва</w:t>
      </w:r>
      <w:r>
        <w:t>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C40A7">
      <w:pPr>
        <w:ind w:firstLine="720"/>
        <w:jc w:val="both"/>
      </w:pPr>
      <w:r>
        <w:t>Раз</w:t>
      </w:r>
      <w:r>
        <w:t xml:space="preserve">ъяснить </w:t>
      </w:r>
      <w:r>
        <w:t>Добрица</w:t>
      </w:r>
      <w:r>
        <w:t xml:space="preserve"> Т.Л., что в случае её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</w:t>
      </w:r>
      <w:r>
        <w:t xml:space="preserve">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1C40A7">
      <w:pPr>
        <w:ind w:firstLine="720"/>
        <w:jc w:val="both"/>
      </w:pPr>
      <w:r>
        <w:t>Постановление может быть обжаловано в Черноморский райо</w:t>
      </w:r>
      <w:r>
        <w:t xml:space="preserve">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1C40A7">
      <w:pPr>
        <w:jc w:val="both"/>
      </w:pPr>
      <w:r>
        <w:tab/>
      </w:r>
    </w:p>
    <w:p w:rsidR="00A77B3E" w:rsidP="001C40A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1C40A7">
      <w:pPr>
        <w:jc w:val="both"/>
      </w:pPr>
    </w:p>
    <w:p w:rsidR="001C40A7" w:rsidP="001C40A7">
      <w:pPr>
        <w:ind w:firstLine="720"/>
        <w:jc w:val="both"/>
      </w:pPr>
      <w:r>
        <w:t>ДЕПЕРСОНИФИКАЦИЮ</w:t>
      </w:r>
    </w:p>
    <w:p w:rsidR="001C40A7" w:rsidP="001C40A7">
      <w:pPr>
        <w:ind w:firstLine="720"/>
        <w:jc w:val="both"/>
      </w:pPr>
      <w:r>
        <w:t xml:space="preserve">Лингвистический контроль произвел </w:t>
      </w:r>
    </w:p>
    <w:p w:rsidR="001C40A7" w:rsidP="001C40A7">
      <w:pPr>
        <w:ind w:firstLine="720"/>
        <w:jc w:val="both"/>
      </w:pPr>
      <w:r>
        <w:t>помощник судьи Димитрова О.С.______________</w:t>
      </w:r>
    </w:p>
    <w:p w:rsidR="001C40A7" w:rsidP="001C40A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C40A7" w:rsidP="001C40A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C40A7" w:rsidP="001C40A7">
      <w:pPr>
        <w:ind w:firstLine="720"/>
        <w:jc w:val="both"/>
      </w:pPr>
      <w:r>
        <w:t>Дата: 17.02.2023 года</w:t>
      </w:r>
    </w:p>
    <w:p w:rsidR="00A77B3E" w:rsidP="001C40A7">
      <w:pPr>
        <w:jc w:val="both"/>
      </w:pPr>
    </w:p>
    <w:sectPr w:rsidSect="001C40A7">
      <w:pgSz w:w="12240" w:h="15840"/>
      <w:pgMar w:top="568" w:right="4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A7"/>
    <w:rsid w:val="001C40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