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215CD">
      <w:pPr>
        <w:jc w:val="right"/>
      </w:pPr>
      <w:r>
        <w:t>УИД 91MS0093-01-2022-000274-03</w:t>
      </w:r>
    </w:p>
    <w:p w:rsidR="00A77B3E" w:rsidP="00A215CD">
      <w:pPr>
        <w:jc w:val="right"/>
      </w:pPr>
      <w:r>
        <w:t>Дело №5-49/93/2022</w:t>
      </w:r>
    </w:p>
    <w:p w:rsidR="00A77B3E" w:rsidP="00A215CD">
      <w:pPr>
        <w:jc w:val="both"/>
      </w:pPr>
    </w:p>
    <w:p w:rsidR="00A77B3E" w:rsidP="00A215CD">
      <w:pPr>
        <w:jc w:val="center"/>
      </w:pPr>
      <w:r>
        <w:t>П О С Т А Н О В Л Е Н И Е</w:t>
      </w:r>
    </w:p>
    <w:p w:rsidR="00A77B3E" w:rsidP="00A215CD">
      <w:pPr>
        <w:jc w:val="both"/>
      </w:pPr>
    </w:p>
    <w:p w:rsidR="00A77B3E" w:rsidP="00A215CD">
      <w:pPr>
        <w:ind w:firstLine="720"/>
        <w:jc w:val="both"/>
      </w:pPr>
      <w:r>
        <w:t xml:space="preserve">02 марта 2022 года                                         </w:t>
      </w:r>
      <w:r>
        <w:tab/>
      </w:r>
      <w:r>
        <w:tab/>
        <w:t xml:space="preserve">          </w:t>
      </w:r>
      <w:r>
        <w:t xml:space="preserve">Республика Крым, п. </w:t>
      </w:r>
      <w:r>
        <w:t>Черноморское</w:t>
      </w:r>
    </w:p>
    <w:p w:rsidR="00A77B3E" w:rsidP="00A215CD">
      <w:pPr>
        <w:jc w:val="both"/>
      </w:pPr>
    </w:p>
    <w:p w:rsidR="00A77B3E" w:rsidP="00A215C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</w:t>
      </w:r>
      <w:r>
        <w:t>о лица – генерального директора НАИМЕНОВАНИЕ ОРГАНИЗАЦИИ</w:t>
      </w:r>
      <w:r>
        <w:t xml:space="preserve"> </w:t>
      </w:r>
      <w:r>
        <w:t>Албердина</w:t>
      </w:r>
      <w:r>
        <w:t xml:space="preserve"> С.В.</w:t>
      </w:r>
      <w:r>
        <w:t>, ПАСПОРТНЫЕ ДАННЫЕ</w:t>
      </w:r>
      <w:r>
        <w:t>, зарегистрированного и проживающего по адресу:</w:t>
      </w:r>
      <w:r>
        <w:t xml:space="preserve"> АДРЕС,</w:t>
      </w:r>
    </w:p>
    <w:p w:rsidR="00A77B3E" w:rsidP="00A215CD">
      <w:pPr>
        <w:ind w:firstLine="720"/>
        <w:jc w:val="both"/>
      </w:pPr>
      <w:r>
        <w:t>в совершении административного правонарушения, предусмотрен</w:t>
      </w:r>
      <w:r>
        <w:t>ного ч.1 ст.15.33.2 КоАП РФ,</w:t>
      </w:r>
    </w:p>
    <w:p w:rsidR="00A77B3E" w:rsidP="00A215CD">
      <w:pPr>
        <w:jc w:val="both"/>
      </w:pPr>
    </w:p>
    <w:p w:rsidR="00A77B3E" w:rsidP="00A215CD">
      <w:pPr>
        <w:jc w:val="center"/>
      </w:pPr>
      <w:r>
        <w:t>У С Т А Н О В И Л:</w:t>
      </w:r>
    </w:p>
    <w:p w:rsidR="00A77B3E" w:rsidP="00A215CD">
      <w:pPr>
        <w:jc w:val="both"/>
      </w:pPr>
    </w:p>
    <w:p w:rsidR="00A77B3E" w:rsidP="00A215CD">
      <w:pPr>
        <w:ind w:firstLine="720"/>
        <w:jc w:val="both"/>
      </w:pPr>
      <w:r>
        <w:t>ДАТА</w:t>
      </w:r>
      <w:r>
        <w:t xml:space="preserve"> </w:t>
      </w:r>
      <w:r>
        <w:t>Албердин</w:t>
      </w:r>
      <w:r>
        <w:t xml:space="preserve"> С.В. являясь </w:t>
      </w:r>
      <w:r>
        <w:t>директором</w:t>
      </w:r>
      <w:r>
        <w:t xml:space="preserve"> НАИМЕНОВАНИЕ ОРГАНИЗАЦИИ</w:t>
      </w:r>
      <w:r>
        <w:t>, предоставил в неполном объеме сведения (документы) в ГУ – Управление Пенсионного фонда Российской Федерации в Черноморском районе Республики К</w:t>
      </w:r>
      <w:r>
        <w:t xml:space="preserve">рым (межрайонное), расположенное по адресу: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о работающих застрахованных лицах за август 2021 года, в нарушение Федерального закона от 01 апреля 1996</w:t>
      </w:r>
      <w:r>
        <w:t xml:space="preserve"> года №27-ФЗ «Об индивидуальном (персонифицированном) учете в системе обязательного пенсионного страхования».</w:t>
      </w:r>
      <w:r>
        <w:t xml:space="preserve"> Отчет СЗВ-М за ДАТА</w:t>
      </w:r>
      <w:r>
        <w:t xml:space="preserve">, срок представления которого </w:t>
      </w:r>
      <w:r>
        <w:t>до</w:t>
      </w:r>
      <w:r>
        <w:t xml:space="preserve"> ДАТА</w:t>
      </w:r>
      <w:r>
        <w:t>, фактически предоставлен ДАТА</w:t>
      </w:r>
      <w:r>
        <w:t xml:space="preserve"> в ВРЕМЯ.</w:t>
      </w:r>
    </w:p>
    <w:p w:rsidR="00A77B3E" w:rsidP="00A215CD">
      <w:pPr>
        <w:ind w:firstLine="720"/>
        <w:jc w:val="both"/>
      </w:pPr>
      <w:r>
        <w:t>Страхователем ДАТА</w:t>
      </w:r>
      <w:r>
        <w:t xml:space="preserve"> предоставлен отчет п</w:t>
      </w:r>
      <w:r>
        <w:t>о форме СЗВ-М тип «исходная» за ДАТА</w:t>
      </w:r>
      <w:r>
        <w:t xml:space="preserve"> в форме электронного документа с использованием информационно-телекоммуникационных сетей, что подтверждается извещением о доставке </w:t>
      </w:r>
      <w:r>
        <w:t>от</w:t>
      </w:r>
      <w:r>
        <w:t xml:space="preserve"> ДАТА</w:t>
      </w:r>
      <w:r>
        <w:t xml:space="preserve"> в ВРЕМЯ.</w:t>
      </w:r>
    </w:p>
    <w:p w:rsidR="00A77B3E" w:rsidP="00A215CD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Албердин</w:t>
      </w:r>
      <w:r>
        <w:t xml:space="preserve"> С.В. совершила администр</w:t>
      </w:r>
      <w:r>
        <w:t>ативное правонарушение, ответственность за которое предусмотрена ч.1 ст. 15.33.2 КоАП РФ.</w:t>
      </w:r>
    </w:p>
    <w:p w:rsidR="00A77B3E" w:rsidP="00A215CD">
      <w:pPr>
        <w:ind w:firstLine="720"/>
        <w:jc w:val="both"/>
      </w:pPr>
      <w:r>
        <w:t xml:space="preserve">В судебное заседание, назначенное на 02.03.2022 года </w:t>
      </w:r>
      <w:r>
        <w:t>Албердин</w:t>
      </w:r>
      <w:r>
        <w:t xml:space="preserve"> С.В. не явился, о месте и времени рассмотрения дела </w:t>
      </w:r>
      <w:r>
        <w:t>извещен</w:t>
      </w:r>
      <w:r>
        <w:t xml:space="preserve"> надлежащим образом, посредством телефонограм</w:t>
      </w:r>
      <w:r>
        <w:t xml:space="preserve">мы, из которой следует, что </w:t>
      </w:r>
      <w:r>
        <w:t>Албердин</w:t>
      </w:r>
      <w:r>
        <w:t xml:space="preserve"> С.В. с протоколом об административном правонарушении согласен в полном объеме, просит рассмотреть дело без его участия. </w:t>
      </w:r>
    </w:p>
    <w:p w:rsidR="00A77B3E" w:rsidP="00A215CD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Албердина</w:t>
      </w:r>
      <w:r>
        <w:t xml:space="preserve"> С.В. надлежаще извещенным о времени и месте рас</w:t>
      </w:r>
      <w:r>
        <w:t>смотрения дела, и в соответствии с ч.2 ст.25.1 КоАП РФ полагает возможным рассмотреть дело в его отсутствие.</w:t>
      </w:r>
    </w:p>
    <w:p w:rsidR="00A77B3E" w:rsidP="00A215CD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Албердина</w:t>
      </w:r>
      <w:r>
        <w:t xml:space="preserve"> С.В. состава административного правонарушения, пред</w:t>
      </w:r>
      <w:r>
        <w:t>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</w:t>
      </w:r>
      <w:r>
        <w:t>ибо отказ от представления в органы Пенсионного фонда Российской Федерации оформленных в установленном порядке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</w:t>
      </w:r>
      <w:r>
        <w:t>вно представление таких сведений в неполном объеме или в искаженном виде.</w:t>
      </w:r>
      <w:r>
        <w:tab/>
      </w:r>
    </w:p>
    <w:p w:rsidR="00A77B3E" w:rsidP="00A215CD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</w:t>
      </w:r>
      <w:r>
        <w:t>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215C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215CD">
      <w:pPr>
        <w:ind w:firstLine="720"/>
        <w:jc w:val="both"/>
      </w:pPr>
      <w:r>
        <w:t>Согласно ст.26.11 КоАП РФ</w:t>
      </w:r>
      <w:r>
        <w:t xml:space="preserve">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 внутреннему убеждению, основанному на всестороннем, полном и объективном исследовании всех обс</w:t>
      </w:r>
      <w:r>
        <w:t>тоятельств дела в их совокупности. Никакие доказательства не могут иметь заранее установленную силу.</w:t>
      </w:r>
    </w:p>
    <w:p w:rsidR="00A77B3E" w:rsidP="00A215CD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</w:t>
      </w:r>
      <w:r>
        <w:t xml:space="preserve">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</w:t>
      </w:r>
      <w:r>
        <w:t>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</w:t>
      </w:r>
      <w:r>
        <w:t>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</w:t>
      </w:r>
      <w:r>
        <w:t xml:space="preserve">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215CD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</w:t>
      </w:r>
      <w:r>
        <w:t xml:space="preserve">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A215CD">
      <w:pPr>
        <w:jc w:val="both"/>
      </w:pPr>
      <w:r>
        <w:t xml:space="preserve">          Факт совершения </w:t>
      </w:r>
      <w:r>
        <w:t>Албердиным</w:t>
      </w:r>
      <w:r>
        <w:t xml:space="preserve"> С.В. административного правонарушения подтверждается:</w:t>
      </w:r>
    </w:p>
    <w:p w:rsidR="00A77B3E" w:rsidP="00A215CD">
      <w:pPr>
        <w:ind w:firstLine="720"/>
        <w:jc w:val="both"/>
      </w:pPr>
      <w:r>
        <w:t>- про</w:t>
      </w:r>
      <w:r>
        <w:t>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A215CD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A215CD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A215CD">
      <w:pPr>
        <w:ind w:firstLine="720"/>
        <w:jc w:val="both"/>
      </w:pPr>
      <w:r>
        <w:t>- копией формы СЗВ-М сведения о застрахованных лицах (л.д.6);</w:t>
      </w:r>
    </w:p>
    <w:p w:rsidR="00A77B3E" w:rsidP="00A215CD">
      <w:pPr>
        <w:ind w:firstLine="720"/>
        <w:jc w:val="both"/>
      </w:pPr>
      <w:r>
        <w:t>- извещение о доставке (л.д.7).</w:t>
      </w:r>
      <w:r>
        <w:tab/>
      </w:r>
    </w:p>
    <w:p w:rsidR="00A77B3E" w:rsidP="00A215CD">
      <w:pPr>
        <w:ind w:firstLine="720"/>
        <w:jc w:val="both"/>
      </w:pPr>
      <w:r>
        <w:t xml:space="preserve">За совершенное </w:t>
      </w:r>
      <w:r>
        <w:t>Албердиным</w:t>
      </w:r>
      <w:r>
        <w:t xml:space="preserve"> С.В. административное правонарушение предусмотрена ответственность по ч.1 ст.15.33.2 КоАП РФ, согласно которой непредставление в </w:t>
      </w:r>
      <w: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>
        <w:t>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 - влечет наложение администрат</w:t>
      </w:r>
      <w:r>
        <w:t>ивного штрафа на должностных лиц в размере от трехсот до пятисот рублей.</w:t>
      </w:r>
    </w:p>
    <w:p w:rsidR="00A77B3E" w:rsidP="00A215C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Албердина</w:t>
      </w:r>
      <w:r>
        <w:t xml:space="preserve"> С.В. в совершении административного правонарушения установлена, и его де</w:t>
      </w:r>
      <w:r>
        <w:t xml:space="preserve">йствия правильно квалифицированы по ч.1 ст.15.33.2 КоАП РФ. </w:t>
      </w:r>
    </w:p>
    <w:p w:rsidR="00A77B3E" w:rsidP="00A215CD">
      <w:pPr>
        <w:ind w:firstLine="720"/>
        <w:jc w:val="both"/>
      </w:pPr>
      <w:r>
        <w:t xml:space="preserve">Обстоятельств смягчающих и отягчающих административную ответственность в соответствии со ст. 4.2, 4.3 КоАП РФ, судом не установлено. </w:t>
      </w:r>
    </w:p>
    <w:p w:rsidR="00A77B3E" w:rsidP="00A215CD">
      <w:pPr>
        <w:ind w:firstLine="720"/>
        <w:jc w:val="both"/>
      </w:pPr>
      <w:r>
        <w:t>Учитывая характер совершенного правонарушения, личность наруш</w:t>
      </w:r>
      <w:r>
        <w:t>ителя,  судья считает необходимым назначить административное наказание в виде административного штрафа в пределах санкции ч.1 ст.15.33.2 КоАП РФ.</w:t>
      </w:r>
    </w:p>
    <w:p w:rsidR="00A77B3E" w:rsidP="00A215CD">
      <w:pPr>
        <w:ind w:firstLine="720"/>
        <w:jc w:val="both"/>
      </w:pP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A215CD">
      <w:pPr>
        <w:jc w:val="both"/>
      </w:pPr>
    </w:p>
    <w:p w:rsidR="00A77B3E" w:rsidP="00A215CD">
      <w:pPr>
        <w:jc w:val="center"/>
      </w:pPr>
      <w:r>
        <w:t>ПОСТАНОВИЛ</w:t>
      </w:r>
      <w:r>
        <w:t>:</w:t>
      </w:r>
    </w:p>
    <w:p w:rsidR="00A77B3E" w:rsidP="00A215CD">
      <w:pPr>
        <w:jc w:val="both"/>
      </w:pPr>
    </w:p>
    <w:p w:rsidR="00A77B3E" w:rsidP="00A215CD">
      <w:pPr>
        <w:jc w:val="both"/>
      </w:pPr>
      <w:r>
        <w:t xml:space="preserve"> </w:t>
      </w:r>
      <w:r>
        <w:tab/>
      </w:r>
      <w:r>
        <w:t>Должностное лицо – генерального директора НАИМЕНОВАНИЕ ОРГАНИЗАЦИИ</w:t>
      </w:r>
      <w:r>
        <w:t xml:space="preserve"> </w:t>
      </w:r>
      <w:r>
        <w:t>Албердина</w:t>
      </w:r>
      <w:r>
        <w:t xml:space="preserve"> С.В.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ст.15.33.2 К</w:t>
      </w:r>
      <w:r>
        <w:t>оАП РФ и подвергнуть административному наказанию в виде административного штрафа в размере 300 (триста) рублей.</w:t>
      </w:r>
    </w:p>
    <w:p w:rsidR="00A77B3E" w:rsidP="00A215CD">
      <w:pPr>
        <w:ind w:firstLine="720"/>
        <w:jc w:val="both"/>
      </w:pPr>
      <w:r>
        <w:t xml:space="preserve">Реквизиты для уплаты штрафа: получатель: УФК по Республике Крым (государственное учреждение – Отделение ПФ РФ по Республике Крым), номер счета: </w:t>
      </w:r>
      <w:r>
        <w:t xml:space="preserve">40102810645370000035, номер казначейского счета: 03100643000000017500, ИНН 7706808265, КПП 910201001, банк получателя: </w:t>
      </w:r>
      <w:r>
        <w:t>Отделение Республика Крым Банка России//УФК по Республике Крым г. Симферополь, БИК 013510002, ОКТМО 35703000, КБК 39211601230060000140, п</w:t>
      </w:r>
      <w:r>
        <w:t>остановление №5-49/93/2022.</w:t>
      </w:r>
    </w:p>
    <w:p w:rsidR="00A77B3E" w:rsidP="00A215C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215C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</w:t>
      </w:r>
      <w:r>
        <w:t>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215CD">
      <w:pPr>
        <w:ind w:firstLine="720"/>
        <w:jc w:val="both"/>
      </w:pPr>
      <w:r>
        <w:t xml:space="preserve">Разъяснить </w:t>
      </w:r>
      <w:r>
        <w:t>Албердину</w:t>
      </w:r>
      <w:r>
        <w:t xml:space="preserve"> С.В., что в случае неуплаты штрафа она может быть привлечена к администр</w:t>
      </w:r>
      <w:r>
        <w:t>ативной ответственности за несвоевременную уплату штрафа по ч. 1 ст. 20.25 КоАП РФ.</w:t>
      </w:r>
    </w:p>
    <w:p w:rsidR="00A77B3E" w:rsidP="00A215C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судью, вынесшего постановление, в течение 10 суток со дня вручения или</w:t>
      </w:r>
      <w:r>
        <w:t xml:space="preserve"> получения копии постановления.</w:t>
      </w:r>
    </w:p>
    <w:p w:rsidR="00A77B3E" w:rsidP="00A215CD">
      <w:pPr>
        <w:jc w:val="both"/>
      </w:pPr>
    </w:p>
    <w:p w:rsidR="00A77B3E" w:rsidP="00A215C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A215CD">
      <w:pPr>
        <w:jc w:val="both"/>
      </w:pPr>
    </w:p>
    <w:p w:rsidR="00A215CD" w:rsidP="00A215CD">
      <w:pPr>
        <w:ind w:firstLine="720"/>
        <w:jc w:val="both"/>
      </w:pPr>
      <w:r>
        <w:t>ДЕПЕРСОНИФИКАЦИЮ</w:t>
      </w:r>
    </w:p>
    <w:p w:rsidR="00A215CD" w:rsidP="00A215CD">
      <w:pPr>
        <w:ind w:firstLine="720"/>
        <w:jc w:val="both"/>
      </w:pPr>
      <w:r>
        <w:t xml:space="preserve">Лингвистический контроль произвел </w:t>
      </w:r>
    </w:p>
    <w:p w:rsidR="00A215CD" w:rsidP="00A215CD">
      <w:pPr>
        <w:ind w:firstLine="720"/>
        <w:jc w:val="both"/>
      </w:pPr>
      <w:r>
        <w:t>помощник судьи Димитрова О.С.______________</w:t>
      </w:r>
    </w:p>
    <w:p w:rsidR="00A215CD" w:rsidP="00A215CD">
      <w:pPr>
        <w:ind w:firstLine="720"/>
        <w:jc w:val="both"/>
      </w:pPr>
      <w:r>
        <w:t>СОГЛАСОВАНО</w:t>
      </w:r>
    </w:p>
    <w:p w:rsidR="00A215CD" w:rsidP="00A215C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215CD" w:rsidP="00A215CD">
      <w:pPr>
        <w:ind w:firstLine="720"/>
        <w:jc w:val="both"/>
      </w:pPr>
      <w:r>
        <w:t xml:space="preserve">Дата: </w:t>
      </w:r>
      <w:r>
        <w:t>15.03</w:t>
      </w:r>
      <w:r>
        <w:t>.2022 года</w:t>
      </w:r>
    </w:p>
    <w:p w:rsidR="00A77B3E" w:rsidP="00A215CD">
      <w:pPr>
        <w:jc w:val="both"/>
      </w:pPr>
    </w:p>
    <w:p w:rsidR="00A77B3E" w:rsidP="00A215CD">
      <w:pPr>
        <w:jc w:val="both"/>
      </w:pPr>
    </w:p>
    <w:p w:rsidR="00A77B3E" w:rsidP="00A215CD">
      <w:pPr>
        <w:jc w:val="both"/>
      </w:pPr>
    </w:p>
    <w:p w:rsidR="00A77B3E" w:rsidP="00A215CD">
      <w:pPr>
        <w:jc w:val="both"/>
      </w:pPr>
    </w:p>
    <w:p w:rsidR="00A77B3E" w:rsidP="00A215CD">
      <w:pPr>
        <w:jc w:val="both"/>
      </w:pPr>
    </w:p>
    <w:p w:rsidR="00A77B3E" w:rsidP="00A215CD">
      <w:pPr>
        <w:jc w:val="both"/>
      </w:pPr>
    </w:p>
    <w:p w:rsidR="00A77B3E" w:rsidP="00A215CD">
      <w:pPr>
        <w:jc w:val="both"/>
      </w:pPr>
    </w:p>
    <w:sectPr w:rsidSect="00A215CD">
      <w:pgSz w:w="12240" w:h="15840"/>
      <w:pgMar w:top="567" w:right="75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CD"/>
    <w:rsid w:val="00A215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