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>
      <w:r>
        <w:t xml:space="preserve">                                                                                                               </w:t>
      </w:r>
      <w:r>
        <w:t xml:space="preserve"> Дело 5-51/93/2018</w:t>
      </w:r>
    </w:p>
    <w:p w:rsidR="00A77B3E"/>
    <w:p w:rsidR="00A77B3E" w:rsidP="0012400A">
      <w:pPr>
        <w:jc w:val="center"/>
      </w:pPr>
      <w:r>
        <w:t>П О С Т А Н О В Л Е Н И Е</w:t>
      </w:r>
    </w:p>
    <w:p w:rsidR="00A77B3E"/>
    <w:p w:rsidR="00A77B3E">
      <w:r>
        <w:t xml:space="preserve">   </w:t>
      </w:r>
      <w:r>
        <w:t xml:space="preserve">19 марта 2018 года                                        </w:t>
      </w:r>
      <w:r>
        <w:t>пгт</w:t>
      </w:r>
      <w:r>
        <w:t xml:space="preserve">. Черноморское, Республика Крым   </w:t>
      </w:r>
    </w:p>
    <w:p w:rsidR="00A77B3E"/>
    <w:p w:rsidR="00A77B3E" w:rsidP="0012400A">
      <w:pPr>
        <w:jc w:val="both"/>
      </w:pPr>
      <w:r>
        <w:t xml:space="preserve">Мировой судья судебного участка № 93 Черноморского судебного района </w:t>
      </w:r>
      <w:r>
        <w:t xml:space="preserve">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Абкаирова</w:t>
      </w:r>
      <w:r>
        <w:t xml:space="preserve"> Н.</w:t>
      </w:r>
      <w:r>
        <w:t>Н.</w:t>
      </w:r>
      <w:r>
        <w:t xml:space="preserve">, паспортные данные, </w:t>
      </w:r>
      <w:r>
        <w:t>зарегистрированного и проживающего по адресу: адрес,</w:t>
      </w:r>
    </w:p>
    <w:p w:rsidR="00A77B3E" w:rsidP="0012400A">
      <w:pPr>
        <w:jc w:val="both"/>
      </w:pPr>
      <w:r>
        <w:t>привлекаемог</w:t>
      </w:r>
      <w:r>
        <w:t>о к административной ответственности по ч.1 ст. 12.26 Кодекса Российской Федерации об административных правонарушениях</w:t>
      </w:r>
    </w:p>
    <w:p w:rsidR="00A77B3E" w:rsidP="0012400A">
      <w:pPr>
        <w:jc w:val="both"/>
      </w:pPr>
    </w:p>
    <w:p w:rsidR="00A77B3E" w:rsidP="0012400A">
      <w:pPr>
        <w:jc w:val="center"/>
      </w:pPr>
      <w:r>
        <w:t>УСТАНОВИЛ:</w:t>
      </w:r>
    </w:p>
    <w:p w:rsidR="00A77B3E" w:rsidP="0012400A">
      <w:pPr>
        <w:jc w:val="both"/>
      </w:pPr>
    </w:p>
    <w:p w:rsidR="00A77B3E" w:rsidP="0012400A">
      <w:pPr>
        <w:ind w:firstLine="720"/>
        <w:jc w:val="both"/>
      </w:pPr>
      <w:r>
        <w:t>Абкаиров</w:t>
      </w:r>
      <w:r>
        <w:t xml:space="preserve"> Н.Н. являясь водителем автотранспортного средства, не выполнил законного требования уполномоченного должностного ли</w:t>
      </w:r>
      <w:r>
        <w:t>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12400A">
      <w:pPr>
        <w:ind w:firstLine="720"/>
        <w:jc w:val="both"/>
      </w:pPr>
      <w:r>
        <w:t xml:space="preserve">дата в 23-58 часов, на адрес </w:t>
      </w:r>
      <w:r>
        <w:t>адрес</w:t>
      </w:r>
      <w:r>
        <w:t xml:space="preserve"> водитель </w:t>
      </w:r>
      <w:r>
        <w:t>Абкаиров</w:t>
      </w:r>
      <w:r>
        <w:t xml:space="preserve"> Н.Н. управлял транспорт</w:t>
      </w:r>
      <w:r>
        <w:t>ным средством автомобилем марки марка автомобиля государственный регистрационный знак А107ХС82 с признаками опьянения (резкий запах алкоголя из полости рта), в нарушение п. 2.3.2 ПДД РФ не выполнил законное требование уполномоченного должностного лица о пр</w:t>
      </w:r>
      <w:r>
        <w:t>охождении медицинского освидетельствования на состояние опьянения.</w:t>
      </w:r>
    </w:p>
    <w:p w:rsidR="00A77B3E" w:rsidP="0012400A">
      <w:pPr>
        <w:ind w:firstLine="720"/>
        <w:jc w:val="both"/>
      </w:pPr>
      <w:r>
        <w:t xml:space="preserve">Своими действиями </w:t>
      </w:r>
      <w:r>
        <w:t>Абкаиров</w:t>
      </w:r>
      <w:r>
        <w:t xml:space="preserve"> Н.Н. совершил административное правонарушение, предусмотренное </w:t>
      </w:r>
      <w:r>
        <w:t>ч</w:t>
      </w:r>
      <w:r>
        <w:t>.1 ст. 12.26 Кодекса Российской Федерации об административных правонарушениях.</w:t>
      </w:r>
    </w:p>
    <w:p w:rsidR="00A77B3E" w:rsidP="0012400A">
      <w:pPr>
        <w:ind w:firstLine="720"/>
        <w:jc w:val="both"/>
      </w:pPr>
      <w:r>
        <w:t>В судебном заседани</w:t>
      </w:r>
      <w:r>
        <w:t xml:space="preserve">и </w:t>
      </w:r>
      <w:r>
        <w:t>Абкаиров</w:t>
      </w:r>
      <w:r>
        <w:t xml:space="preserve"> Н.Н. вину в совершении административного правонарушения признал полностью, раскаялся в содеянном.  </w:t>
      </w:r>
    </w:p>
    <w:p w:rsidR="00A77B3E" w:rsidP="0012400A">
      <w:pPr>
        <w:jc w:val="both"/>
      </w:pPr>
      <w:r>
        <w:t xml:space="preserve">Вина </w:t>
      </w:r>
      <w:r>
        <w:t>Абкаирова</w:t>
      </w:r>
      <w:r>
        <w:t xml:space="preserve"> Н.Н. в совершении административного правонарушения подтверждается следующими доказательствами:</w:t>
      </w:r>
    </w:p>
    <w:p w:rsidR="00A77B3E" w:rsidP="0012400A">
      <w:pPr>
        <w:jc w:val="both"/>
      </w:pPr>
      <w:r>
        <w:t>- протоколом об административном пр</w:t>
      </w:r>
      <w:r>
        <w:t xml:space="preserve">авонарушении 61 АГ телефон от  дата, из которого следует, что дата в 23-58 часов на адрес </w:t>
      </w:r>
      <w:r>
        <w:t>адрес</w:t>
      </w:r>
      <w:r>
        <w:t xml:space="preserve">, водитель </w:t>
      </w:r>
      <w:r>
        <w:t>Абкаиров</w:t>
      </w:r>
      <w:r>
        <w:t xml:space="preserve"> Н.Н. управлял транспортным средством автомобилем марки марка автомобиля государственный регистрационный знак номер</w:t>
      </w:r>
      <w:r>
        <w:t xml:space="preserve"> с признаками опьянения </w:t>
      </w:r>
      <w:r>
        <w:t>(резкий запах алкоголя из полости рта),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 (л.д. 1);</w:t>
      </w:r>
    </w:p>
    <w:p w:rsidR="00A77B3E" w:rsidP="0012400A">
      <w:pPr>
        <w:jc w:val="both"/>
      </w:pPr>
      <w:r>
        <w:t xml:space="preserve"> </w:t>
      </w:r>
      <w:r>
        <w:t>- протоколом об отстранении от управлени</w:t>
      </w:r>
      <w:r>
        <w:t xml:space="preserve">я транспортным средством 61 АМ телефон от дата, из которого следует, что  </w:t>
      </w:r>
      <w:r>
        <w:t>Абкаиров</w:t>
      </w:r>
      <w:r>
        <w:t xml:space="preserve"> Н.Н.  дата в  23-58 часов, был отстранен от управления транспортным средством марка автомобиля государственный регистрационный знак номер</w:t>
      </w:r>
      <w:r>
        <w:t>, при наличии  достаточных основа</w:t>
      </w:r>
      <w:r>
        <w:t>ний полагать, что лицо, которое управляет транспортным средством, находится в состоянии опьянения (наличие признаков опьянения: резкий запах алкоголя из полости рта) (л</w:t>
      </w:r>
      <w:r>
        <w:t>.д. 2);</w:t>
      </w:r>
    </w:p>
    <w:p w:rsidR="00A77B3E" w:rsidP="0012400A">
      <w:pPr>
        <w:jc w:val="both"/>
      </w:pPr>
      <w:r>
        <w:t xml:space="preserve"> - актом освидетельствования на состояние алкогольного опьянения 61 АА телефон о</w:t>
      </w:r>
      <w:r>
        <w:t xml:space="preserve">т дата, из которого следует, что </w:t>
      </w:r>
      <w:r>
        <w:t>Абкаиров</w:t>
      </w:r>
      <w:r>
        <w:t xml:space="preserve"> Н.Н. отказался от прохождения освидетельствования на состояние алкогольного опьянения, с применением технического средства измерения «</w:t>
      </w:r>
      <w:r>
        <w:t>Алкотестер</w:t>
      </w:r>
      <w:r>
        <w:t xml:space="preserve"> Юпитер-К», заводской номер прибора телефон, дата последней проверки п</w:t>
      </w:r>
      <w:r>
        <w:t>рибора дата (л.д. 3,4);</w:t>
      </w:r>
    </w:p>
    <w:p w:rsidR="00A77B3E" w:rsidP="0012400A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из которого следует, что дата в 00-48 часов, </w:t>
      </w:r>
      <w:r>
        <w:t>Абкаиров</w:t>
      </w:r>
      <w:r>
        <w:t xml:space="preserve"> Н.Н. согласился пройти медицинское освидетельствование на состояние оп</w:t>
      </w:r>
      <w:r>
        <w:t>ьянения в медицинском учреждении.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алкогольного опьянения, а также его отказ от освидет</w:t>
      </w:r>
      <w:r>
        <w:t>ельствования на состояние алкогольного опьянения, с применением технического средства (л.д.6);</w:t>
      </w:r>
    </w:p>
    <w:p w:rsidR="00A77B3E" w:rsidP="0012400A">
      <w:pPr>
        <w:jc w:val="both"/>
      </w:pPr>
      <w:r>
        <w:t xml:space="preserve">- актом медицинского освидетельствования </w:t>
      </w:r>
      <w:r>
        <w:t>Абкаирова</w:t>
      </w:r>
      <w:r>
        <w:t xml:space="preserve"> Н.Н. №26 от дата, в котором отражено клиническое состояние </w:t>
      </w:r>
      <w:r>
        <w:t>Абкаирова</w:t>
      </w:r>
      <w:r>
        <w:t xml:space="preserve"> Н.Н. и первое исследование проведенное да</w:t>
      </w:r>
      <w:r>
        <w:t xml:space="preserve">та в 01-26 часов с применением технического средства </w:t>
      </w:r>
      <w:r>
        <w:t>Alcotest</w:t>
      </w:r>
      <w:r>
        <w:t xml:space="preserve"> 6810, показавшего результат исследования 1,17 мг/л., от второго (повторного) исследования </w:t>
      </w:r>
      <w:r>
        <w:t>Абкаиров</w:t>
      </w:r>
      <w:r>
        <w:t xml:space="preserve"> Н.Н. отказался, что было зафиксировано в акте врачом </w:t>
      </w:r>
      <w:r>
        <w:t>фио</w:t>
      </w:r>
      <w:r>
        <w:t xml:space="preserve"> (л.д.8).</w:t>
      </w:r>
    </w:p>
    <w:p w:rsidR="00A77B3E" w:rsidP="0012400A">
      <w:pPr>
        <w:jc w:val="both"/>
      </w:pPr>
      <w:r>
        <w:t>- бумажным носителем распечат</w:t>
      </w:r>
      <w:r>
        <w:t xml:space="preserve">ки результатов первого исследования, согласно которому у </w:t>
      </w:r>
      <w:r>
        <w:t>Абкаирова</w:t>
      </w:r>
      <w:r>
        <w:t xml:space="preserve"> Н.Н. наличие алкоголя в выдыхаемом воздухе составило 1,17 мг/л. (л.д.7). </w:t>
      </w:r>
    </w:p>
    <w:p w:rsidR="00A77B3E" w:rsidP="0012400A">
      <w:pPr>
        <w:jc w:val="both"/>
      </w:pPr>
      <w:r>
        <w:t>- протоколом о задержании транспортного средства серии 82 ПЗ телефон от дата, согласно которого транспортное средст</w:t>
      </w:r>
      <w:r>
        <w:t>во автомобиль марки марка автомобиля государственный регистрационный знак номер</w:t>
      </w:r>
      <w:r>
        <w:t xml:space="preserve">, было передано </w:t>
      </w:r>
      <w:r>
        <w:t>фио</w:t>
      </w:r>
      <w:r>
        <w:t xml:space="preserve">, для транспортировки и помещения на специализированную </w:t>
      </w:r>
      <w:r>
        <w:t>стоянку</w:t>
      </w:r>
      <w:r>
        <w:t xml:space="preserve"> находящуюся по адресу: адрес (л.д.9);</w:t>
      </w:r>
    </w:p>
    <w:p w:rsidR="00A77B3E" w:rsidP="0012400A">
      <w:pPr>
        <w:jc w:val="both"/>
      </w:pPr>
      <w:r>
        <w:t xml:space="preserve">         - видеозаписью, приобщенной к материалам дел</w:t>
      </w:r>
      <w:r>
        <w:t>а (л.д.11);</w:t>
      </w:r>
    </w:p>
    <w:p w:rsidR="00A77B3E" w:rsidP="0012400A">
      <w:pPr>
        <w:jc w:val="both"/>
      </w:pPr>
      <w:r>
        <w:t xml:space="preserve">  - дополнением к протоколу об административном правонарушении, согласно которого </w:t>
      </w:r>
      <w:r>
        <w:t>Абкаиров</w:t>
      </w:r>
      <w:r>
        <w:t xml:space="preserve"> Н.Н. по информации АИПС получал водительское удостоверение №номер</w:t>
      </w:r>
      <w:r>
        <w:t xml:space="preserve"> (</w:t>
      </w:r>
      <w:r>
        <w:t>л</w:t>
      </w:r>
      <w:r>
        <w:t>.д.11);</w:t>
      </w:r>
    </w:p>
    <w:p w:rsidR="00A77B3E" w:rsidP="0012400A">
      <w:pPr>
        <w:ind w:firstLine="720"/>
        <w:jc w:val="both"/>
      </w:pPr>
      <w:r>
        <w:t>Согласно п. 2.7. ПДД РФ водителю запрещается управлять транспортным сред</w:t>
      </w:r>
      <w:r>
        <w:t>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2400A">
      <w:pPr>
        <w:jc w:val="both"/>
      </w:pPr>
      <w:r>
        <w:t xml:space="preserve"> </w:t>
      </w:r>
      <w:r>
        <w:tab/>
      </w:r>
      <w:r>
        <w:t>В силу п. 2.3.2 ПДД РФ водит</w:t>
      </w:r>
      <w:r>
        <w:t xml:space="preserve">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</w:t>
      </w:r>
      <w:r>
        <w:t>ское освидетельствование на состояние опьянения.</w:t>
      </w:r>
    </w:p>
    <w:p w:rsidR="00A77B3E" w:rsidP="0012400A">
      <w:pPr>
        <w:jc w:val="both"/>
      </w:pPr>
      <w:r>
        <w:tab/>
        <w:t>Приказом Министерства здравоохранения РФ N 933н от 18.12.2015 года, утвержден Порядок проведения медицинского освидетельствования на состояние опьянения (алкогольного, наркотического или иного токсического)</w:t>
      </w:r>
      <w:r>
        <w:t>.</w:t>
      </w:r>
      <w:r>
        <w:tab/>
      </w:r>
    </w:p>
    <w:p w:rsidR="00A77B3E" w:rsidP="0012400A">
      <w:pPr>
        <w:ind w:firstLine="720"/>
        <w:jc w:val="both"/>
      </w:pPr>
      <w:r>
        <w:t xml:space="preserve">Согласно п.4 Порядка медицинское освидетельствование включает в себя осмотр врачом-специалистом (фельдшером); исследование выдыхаемого воздуха на наличие алкоголя; определение наличия </w:t>
      </w:r>
      <w:r>
        <w:t>психоактивных</w:t>
      </w:r>
      <w:r>
        <w:t xml:space="preserve"> веществ в моче; исследование уровня </w:t>
      </w:r>
      <w:r>
        <w:t>психоактивных</w:t>
      </w:r>
      <w:r>
        <w:t xml:space="preserve"> </w:t>
      </w:r>
      <w:r>
        <w:t xml:space="preserve">веществ в моче; исследование уровня </w:t>
      </w:r>
      <w:r>
        <w:t>психоактивных</w:t>
      </w:r>
      <w:r>
        <w:t xml:space="preserve"> веще</w:t>
      </w:r>
      <w:r>
        <w:t>ств в кр</w:t>
      </w:r>
      <w:r>
        <w:t>ови.</w:t>
      </w:r>
    </w:p>
    <w:p w:rsidR="00A77B3E" w:rsidP="0012400A">
      <w:pPr>
        <w:jc w:val="both"/>
      </w:pPr>
      <w:r>
        <w:t>В соответствии с пунктом 8 Порядка,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</w:t>
      </w:r>
      <w:r>
        <w:t>о, наркотического или иного токсического), форма которого предусмотрена приложением N 2 к настоящему приказу (далее - Акт).</w:t>
      </w:r>
      <w:r>
        <w:tab/>
      </w:r>
    </w:p>
    <w:p w:rsidR="00A77B3E" w:rsidP="0012400A">
      <w:pPr>
        <w:jc w:val="both"/>
      </w:pPr>
      <w:r>
        <w:t xml:space="preserve"> </w:t>
      </w:r>
      <w:r>
        <w:tab/>
        <w:t>Согласно п. 11 Порядка, при проведении исследования выдыхаемого воздуха на наличие алкоголя результаты измерения концентрации абс</w:t>
      </w:r>
      <w:r>
        <w:t>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 Положительным результатом исследования выдыхаемого воздуха считается нал</w:t>
      </w:r>
      <w:r>
        <w:t>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При положительном результате первого исследования выдыхаемого воздуха через 15-20 минут пос</w:t>
      </w:r>
      <w:r>
        <w:t xml:space="preserve">ле первого исследования проводится повторное исследование выдыхаемого воздуха. Результаты первого исследования указываются в подпункте 13.1 Акта, второго (повторного) – в подпункте 13.2 Акта. </w:t>
      </w:r>
    </w:p>
    <w:p w:rsidR="00A77B3E" w:rsidP="0012400A">
      <w:pPr>
        <w:ind w:firstLine="720"/>
        <w:jc w:val="both"/>
      </w:pPr>
      <w:r>
        <w:t>Пунктом 19 Порядка предусмотрен перечень обстоятельств, позволя</w:t>
      </w:r>
      <w:r>
        <w:t>ющих выдать заключение  «от медицинского освидетельствования отказался».</w:t>
      </w:r>
    </w:p>
    <w:p w:rsidR="00A77B3E" w:rsidP="0012400A">
      <w:pPr>
        <w:ind w:firstLine="720"/>
        <w:jc w:val="both"/>
      </w:pPr>
      <w:r>
        <w:t xml:space="preserve">В судебном заседании судом установлено, что дата, в 23-58 часов, на адрес </w:t>
      </w:r>
      <w:r>
        <w:t>адрес</w:t>
      </w:r>
      <w:r>
        <w:t xml:space="preserve">, водитель </w:t>
      </w:r>
      <w:r>
        <w:t>Абкаиров</w:t>
      </w:r>
      <w:r>
        <w:t xml:space="preserve"> Н.Н. управлял транспортным средством автомобилем марки марка автомобиля государствен</w:t>
      </w:r>
      <w:r>
        <w:t>ный регистрационный знак номер</w:t>
      </w:r>
      <w:r>
        <w:t xml:space="preserve"> с признаками опьянения (резкий запах алкоголя из полости рта).</w:t>
      </w:r>
    </w:p>
    <w:p w:rsidR="00A77B3E" w:rsidP="0012400A">
      <w:pPr>
        <w:ind w:firstLine="720"/>
        <w:jc w:val="both"/>
      </w:pPr>
      <w:r>
        <w:t>В нарушение п.2.3.2 ПДД РФ, пройти освидетельствование на состояние алкогольного опьянения с помощью технического средства измерения «</w:t>
      </w:r>
      <w:r>
        <w:t>Алкотестер</w:t>
      </w:r>
      <w:r>
        <w:t xml:space="preserve"> Юпитер-К», </w:t>
      </w:r>
      <w:r>
        <w:t>Абк</w:t>
      </w:r>
      <w:r>
        <w:t>аиров</w:t>
      </w:r>
      <w:r>
        <w:t xml:space="preserve"> Н.Н. отказался, в связи с чем, был направлен инспектором ДПС на медицинское освидетельствование в медицинское учреждение.</w:t>
      </w:r>
    </w:p>
    <w:p w:rsidR="00A77B3E" w:rsidP="0012400A">
      <w:pPr>
        <w:ind w:firstLine="720"/>
        <w:jc w:val="both"/>
      </w:pPr>
      <w:r>
        <w:t xml:space="preserve">Как следует из акта медицинского освидетельствования на состояние опьянения № 26 </w:t>
      </w:r>
      <w:r>
        <w:t>от</w:t>
      </w:r>
      <w:r>
        <w:t xml:space="preserve"> </w:t>
      </w:r>
      <w:r>
        <w:t>дата</w:t>
      </w:r>
      <w:r>
        <w:t>, измерение концентрации алкоголя в выды</w:t>
      </w:r>
      <w:r>
        <w:t xml:space="preserve">хаемом воздухе </w:t>
      </w:r>
      <w:r>
        <w:t>Абкаирова</w:t>
      </w:r>
      <w:r>
        <w:t xml:space="preserve"> Н.Н. проводилось один раз, результат составил 1,17 мл/л, от второго исследования он отказался, что было зафиксировано врачом в акте. В связи с чем, в 1-45 часов дата врачом выдано медицинское заключение – «от медицинского освидетел</w:t>
      </w:r>
      <w:r>
        <w:t>ьствования отказался».</w:t>
      </w:r>
    </w:p>
    <w:p w:rsidR="00A77B3E" w:rsidP="0012400A">
      <w:pPr>
        <w:ind w:firstLine="720"/>
        <w:jc w:val="both"/>
      </w:pPr>
      <w:r>
        <w:t xml:space="preserve">Данное заключение полностью согласуется с </w:t>
      </w:r>
      <w:r>
        <w:t>пп</w:t>
      </w:r>
      <w:r>
        <w:t>. 2 п. 19 Порядка - отказ свидетельствуемого при проведении медицинского освидетельствования от любого инструментального или лабораторных исследований, предусмотренных п. 4 настоящего Поряд</w:t>
      </w:r>
      <w:r>
        <w:t>ка.</w:t>
      </w:r>
    </w:p>
    <w:p w:rsidR="00A77B3E" w:rsidP="0012400A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 До</w:t>
      </w:r>
      <w:r>
        <w:t xml:space="preserve">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12400A">
      <w:pPr>
        <w:ind w:firstLine="720"/>
        <w:jc w:val="both"/>
      </w:pPr>
      <w:r>
        <w:t xml:space="preserve">Каких-либо замечаний </w:t>
      </w:r>
      <w:r>
        <w:t>Абкаировым</w:t>
      </w:r>
      <w:r>
        <w:t xml:space="preserve"> Н.Н. в процессуальных д</w:t>
      </w:r>
      <w:r>
        <w:t xml:space="preserve">окументах не сделано. Оснований не доверять сведениям, указанным в данных документах, не имеется. Вышеуказанные доказательства по делу не содержат противоречий, обладают признаками допустимости и содержат сведения, относящиеся к событию вменяемого </w:t>
      </w:r>
      <w:r>
        <w:t>Абкаиров</w:t>
      </w:r>
      <w:r>
        <w:t>у</w:t>
      </w:r>
      <w:r>
        <w:t xml:space="preserve"> Н.Н. правонарушения. </w:t>
      </w:r>
    </w:p>
    <w:p w:rsidR="00A77B3E" w:rsidP="0012400A">
      <w:pPr>
        <w:ind w:firstLine="720"/>
        <w:jc w:val="both"/>
      </w:pPr>
      <w:r>
        <w:t xml:space="preserve">С объективной стороны правонарушение, предусмотренное </w:t>
      </w:r>
      <w:r>
        <w:t>ч</w:t>
      </w:r>
      <w:r>
        <w:t xml:space="preserve">. 1 ст. 12.26 </w:t>
      </w:r>
      <w:r>
        <w:t>КоАП</w:t>
      </w:r>
      <w:r>
        <w:t xml:space="preserve"> РФ выражается в невыполнении водителем транспортного средства законного требования уполномоченного должностного лица о прохождении медицинского освидетельство</w:t>
      </w:r>
      <w:r>
        <w:t xml:space="preserve">вания на состояние опьянения. Факт отказа </w:t>
      </w:r>
      <w:r>
        <w:t>Абкаирова</w:t>
      </w:r>
      <w:r>
        <w:t xml:space="preserve"> Н.Н. от выполнения законного требования должностного лица о прохождении медицинского освидетельствования на состояние алкогольного опьянения подтверждается собранными по делу доказательствами, исследованн</w:t>
      </w:r>
      <w:r>
        <w:t xml:space="preserve">ыми мировым судьей по правилам ст. 26.11 </w:t>
      </w:r>
      <w:r>
        <w:t>КоАП</w:t>
      </w:r>
      <w:r>
        <w:t xml:space="preserve"> РФ на основании всестороннего, полного и объективного исследования всех обстоятельств дела в совокупности. Факт управления транспортным средством в качестве водителя </w:t>
      </w:r>
      <w:r>
        <w:t>Абкаиров</w:t>
      </w:r>
      <w:r>
        <w:t xml:space="preserve"> Н.Н. не оспаривал. </w:t>
      </w:r>
    </w:p>
    <w:p w:rsidR="00A77B3E" w:rsidP="0012400A">
      <w:pPr>
        <w:ind w:firstLine="720"/>
        <w:jc w:val="both"/>
      </w:pPr>
      <w:r>
        <w:t>Каких-либо дока</w:t>
      </w:r>
      <w:r>
        <w:t xml:space="preserve">зательств, опровергающих вменяемое противоправное деяние, не представлено, ходатайств об истребовании дополнительных доказательств не заявлено. </w:t>
      </w:r>
    </w:p>
    <w:p w:rsidR="00A77B3E" w:rsidP="0012400A">
      <w:pPr>
        <w:ind w:firstLine="720"/>
        <w:jc w:val="both"/>
      </w:pPr>
      <w:r>
        <w:t>Исследовав материалы дела, оценив имеющиеся доказательства в их совокупности, в соответствии со ст.ст. 26.2, 26</w:t>
      </w:r>
      <w:r>
        <w:t xml:space="preserve">.11 </w:t>
      </w:r>
      <w:r>
        <w:t>КоАП</w:t>
      </w:r>
      <w:r>
        <w:t xml:space="preserve"> РФ, суд расценивает представленные доказательства как относимые, допустимые и достоверные, считает вину </w:t>
      </w:r>
      <w:r>
        <w:t>Абкаирова</w:t>
      </w:r>
      <w:r>
        <w:t xml:space="preserve"> Н.Н. в совершении административного правонарушения, предусмотренного ч. 1 ст. 12.26 </w:t>
      </w:r>
      <w:r>
        <w:t>КоАП</w:t>
      </w:r>
      <w:r>
        <w:t xml:space="preserve"> РФ, установленной и доказанной.</w:t>
      </w:r>
    </w:p>
    <w:p w:rsidR="00A77B3E" w:rsidP="0012400A">
      <w:pPr>
        <w:ind w:firstLine="720"/>
        <w:jc w:val="both"/>
      </w:pPr>
      <w:r>
        <w:t>В соответств</w:t>
      </w:r>
      <w:r>
        <w:t xml:space="preserve">ии с п. 9 Постановлении Пленума Верховного Суда РФ № 18 от 24.10.2006 г., при назначении наказания за правонарушения, предусмотренные              ст. ст. 12.8,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</w:t>
      </w:r>
      <w:r>
        <w:t>е в их совершении лица - освобождены от административной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</w:t>
      </w:r>
      <w:r>
        <w:t xml:space="preserve"> нарушает охраняемые общественные пр</w:t>
      </w:r>
      <w:r>
        <w:t>авоотношения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12400A">
      <w:pPr>
        <w:jc w:val="both"/>
      </w:pPr>
      <w:r>
        <w:t xml:space="preserve"> </w:t>
      </w:r>
      <w:r>
        <w:tab/>
      </w: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</w:t>
      </w:r>
      <w:r>
        <w:t xml:space="preserve"> ответственности, обстоятельства смягчающие и отягчающие административную ответственность.</w:t>
      </w:r>
    </w:p>
    <w:p w:rsidR="00A77B3E" w:rsidP="0012400A">
      <w:pPr>
        <w:ind w:firstLine="720"/>
        <w:jc w:val="both"/>
      </w:pPr>
      <w:r>
        <w:t>О</w:t>
      </w:r>
      <w:r>
        <w:t>бстоятельствами, смягчающими административную ответственность мировой судья признает раскаяние лица, совершившее административное правонарушение.</w:t>
      </w:r>
    </w:p>
    <w:p w:rsidR="00A77B3E" w:rsidP="0012400A">
      <w:pPr>
        <w:ind w:firstLine="720"/>
        <w:jc w:val="both"/>
      </w:pPr>
      <w:r>
        <w:t>Обстоятельств, отя</w:t>
      </w:r>
      <w:r>
        <w:t>гчающих административную ответственность, мировым судьей не установлено.</w:t>
      </w:r>
    </w:p>
    <w:p w:rsidR="00A77B3E" w:rsidP="0012400A">
      <w:pPr>
        <w:jc w:val="both"/>
      </w:pPr>
      <w:r>
        <w:t xml:space="preserve"> </w:t>
      </w:r>
      <w:r>
        <w:tab/>
      </w:r>
      <w:r>
        <w:t xml:space="preserve"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</w:t>
      </w:r>
      <w:r>
        <w:t xml:space="preserve">ответственности, мировой судья считает необходимым назначить </w:t>
      </w:r>
      <w:r>
        <w:t>Абкаирову</w:t>
      </w:r>
      <w:r>
        <w:t xml:space="preserve"> Н.Н. наказание в виде административного штрафа с лишением права управления транспортными средствами в пределах санкции </w:t>
      </w:r>
      <w:r>
        <w:t>ч</w:t>
      </w:r>
      <w:r>
        <w:t xml:space="preserve">.1 ст.12.26 </w:t>
      </w:r>
      <w:r>
        <w:t>КоАП</w:t>
      </w:r>
      <w:r>
        <w:t xml:space="preserve"> РФ.</w:t>
      </w:r>
      <w:r>
        <w:tab/>
      </w:r>
    </w:p>
    <w:p w:rsidR="00A77B3E" w:rsidP="0012400A">
      <w:pPr>
        <w:jc w:val="both"/>
      </w:pPr>
      <w:r>
        <w:t xml:space="preserve"> </w:t>
      </w:r>
      <w:r>
        <w:tab/>
      </w:r>
      <w:r>
        <w:t xml:space="preserve">На основании изложенного и руководствуясь </w:t>
      </w:r>
      <w:r>
        <w:t xml:space="preserve">ст. ст. 12.26 ч.1, 29.7, 29.10, 29.11 </w:t>
      </w:r>
      <w:r>
        <w:t>КоАП</w:t>
      </w:r>
      <w:r>
        <w:t xml:space="preserve"> РФ, мировой судья</w:t>
      </w:r>
    </w:p>
    <w:p w:rsidR="00A77B3E" w:rsidP="0012400A">
      <w:pPr>
        <w:jc w:val="both"/>
      </w:pPr>
    </w:p>
    <w:p w:rsidR="00A77B3E" w:rsidP="0012400A">
      <w:pPr>
        <w:jc w:val="both"/>
      </w:pPr>
      <w:r>
        <w:t xml:space="preserve">                                                             ПОСТАНОВИЛ:</w:t>
      </w:r>
    </w:p>
    <w:p w:rsidR="00A77B3E" w:rsidP="0012400A">
      <w:pPr>
        <w:jc w:val="both"/>
      </w:pPr>
    </w:p>
    <w:p w:rsidR="00A77B3E" w:rsidP="0012400A">
      <w:pPr>
        <w:jc w:val="both"/>
      </w:pPr>
      <w:r>
        <w:t xml:space="preserve"> </w:t>
      </w:r>
      <w:r>
        <w:tab/>
      </w:r>
      <w:r>
        <w:t>Абкаирова</w:t>
      </w:r>
      <w:r>
        <w:t xml:space="preserve"> Н.</w:t>
      </w:r>
      <w:r>
        <w:t>Н.</w:t>
      </w:r>
      <w:r>
        <w:t>, паспортные данные,  признать виновным в совершении административного правонарушения, пре</w:t>
      </w:r>
      <w:r>
        <w:t xml:space="preserve">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30000 (тридцать тысяч рублей) с лишением права управления транспортными средствами сроком на 1 год 6  месяцев.</w:t>
      </w:r>
    </w:p>
    <w:p w:rsidR="00A77B3E" w:rsidP="0012400A">
      <w:pPr>
        <w:ind w:firstLine="720"/>
        <w:jc w:val="both"/>
      </w:pPr>
      <w:r>
        <w:t>Реквизиты для уплаты штра</w:t>
      </w:r>
      <w:r>
        <w:t xml:space="preserve">фа: отделение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по РК (ОМВД России по Черноморскому району) БИК - 043510001, КПП 911001001, ОКТМО 35656000, ИНН 9110000232, КБК 188116300200160001</w:t>
      </w:r>
      <w:r>
        <w:t>40, УИН 18810491183100000321, постановление №5-51/93/2018.</w:t>
      </w:r>
    </w:p>
    <w:p w:rsidR="00A77B3E" w:rsidP="0012400A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</w:t>
      </w:r>
      <w:r>
        <w:t>законную силу, как документ подтверждающий  исполнение судебного постановления.</w:t>
      </w:r>
    </w:p>
    <w:p w:rsidR="00A77B3E" w:rsidP="0012400A">
      <w:pPr>
        <w:ind w:firstLine="720"/>
        <w:jc w:val="both"/>
      </w:pPr>
      <w:r>
        <w:t xml:space="preserve">Разъяснить </w:t>
      </w:r>
      <w:r>
        <w:t>Абкаирову</w:t>
      </w:r>
      <w:r>
        <w:t xml:space="preserve"> Н.Н.,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2400A">
      <w:pPr>
        <w:ind w:firstLine="720"/>
        <w:jc w:val="both"/>
      </w:pPr>
      <w:r>
        <w:t>Т</w:t>
      </w:r>
      <w:r>
        <w:t xml:space="preserve">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12400A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</w:t>
      </w:r>
      <w:r>
        <w:t>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</w:t>
      </w:r>
      <w:r>
        <w:t xml:space="preserve"> же срок.</w:t>
      </w:r>
    </w:p>
    <w:p w:rsidR="00A77B3E" w:rsidP="0012400A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</w:t>
      </w:r>
      <w:r>
        <w:t>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2400A">
      <w:pPr>
        <w:ind w:firstLine="720"/>
        <w:jc w:val="both"/>
      </w:pPr>
      <w:r>
        <w:t xml:space="preserve">Постановление </w:t>
      </w:r>
      <w:r>
        <w:t>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12400A">
      <w:pPr>
        <w:jc w:val="both"/>
      </w:pPr>
    </w:p>
    <w:p w:rsidR="00A77B3E" w:rsidP="0012400A">
      <w:pPr>
        <w:jc w:val="both"/>
      </w:pPr>
    </w:p>
    <w:p w:rsidR="00A77B3E" w:rsidP="0012400A">
      <w:pPr>
        <w:jc w:val="both"/>
      </w:pPr>
      <w:r>
        <w:t xml:space="preserve">Мировой судья </w:t>
      </w:r>
      <w:r>
        <w:tab/>
      </w:r>
      <w:r>
        <w:tab/>
        <w:t xml:space="preserve">          </w:t>
      </w:r>
      <w:r>
        <w:t xml:space="preserve"> подпись</w:t>
      </w:r>
      <w:r>
        <w:t xml:space="preserve">                                         Солодченко И.В.</w:t>
      </w:r>
    </w:p>
    <w:p w:rsidR="0012400A" w:rsidP="0012400A">
      <w:pPr>
        <w:jc w:val="both"/>
      </w:pPr>
    </w:p>
    <w:p w:rsidR="0012400A" w:rsidP="0012400A">
      <w:pPr>
        <w:jc w:val="both"/>
      </w:pPr>
      <w:r>
        <w:t>Согласовано</w:t>
      </w:r>
    </w:p>
    <w:p w:rsidR="0012400A" w:rsidP="0012400A">
      <w:pPr>
        <w:jc w:val="both"/>
      </w:pPr>
    </w:p>
    <w:p w:rsidR="0012400A" w:rsidP="0012400A">
      <w:pPr>
        <w:jc w:val="both"/>
      </w:pPr>
    </w:p>
    <w:p w:rsidR="0012400A" w:rsidP="0012400A">
      <w:pPr>
        <w:jc w:val="both"/>
      </w:pPr>
      <w:r>
        <w:t>Мировой судья                                 подпись                                        Солодченко И.В.</w:t>
      </w:r>
    </w:p>
    <w:p w:rsidR="00A77B3E" w:rsidP="0012400A">
      <w:pPr>
        <w:jc w:val="both"/>
      </w:pPr>
    </w:p>
    <w:sectPr w:rsidSect="0012400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6AB"/>
    <w:rsid w:val="0012400A"/>
    <w:rsid w:val="005056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6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