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54457">
      <w:pPr>
        <w:jc w:val="right"/>
      </w:pPr>
      <w:r>
        <w:t xml:space="preserve">      Дело 5-56/93/2019</w:t>
      </w:r>
    </w:p>
    <w:p w:rsidR="00D54457" w:rsidP="00D54457">
      <w:pPr>
        <w:jc w:val="both"/>
      </w:pPr>
    </w:p>
    <w:p w:rsidR="00A77B3E" w:rsidP="00D54457">
      <w:pPr>
        <w:jc w:val="center"/>
      </w:pPr>
      <w:r>
        <w:t>ПОСТАНОВЛЕНИЕ</w:t>
      </w:r>
    </w:p>
    <w:p w:rsidR="00A77B3E" w:rsidP="00D54457">
      <w:pPr>
        <w:jc w:val="both"/>
      </w:pPr>
    </w:p>
    <w:p w:rsidR="00A77B3E" w:rsidP="00D54457">
      <w:pPr>
        <w:jc w:val="both"/>
      </w:pPr>
    </w:p>
    <w:p w:rsidR="00A77B3E" w:rsidP="00D54457">
      <w:pPr>
        <w:jc w:val="both"/>
      </w:pPr>
      <w:r>
        <w:t xml:space="preserve">18 февраля 2019 года                             </w:t>
      </w:r>
      <w:r w:rsidR="00D54457">
        <w:tab/>
      </w:r>
      <w:r w:rsidR="00D54457">
        <w:tab/>
      </w:r>
      <w:r w:rsidR="00D54457">
        <w:tab/>
        <w:t xml:space="preserve">         </w:t>
      </w:r>
      <w:r>
        <w:t xml:space="preserve">Республика Крым, пгт. Черноморское   </w:t>
      </w:r>
    </w:p>
    <w:p w:rsidR="00A77B3E" w:rsidP="00D54457">
      <w:pPr>
        <w:jc w:val="both"/>
      </w:pPr>
    </w:p>
    <w:p w:rsidR="00A77B3E" w:rsidP="00D54457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при секретаре Ветровой </w:t>
      </w:r>
      <w:r>
        <w:t xml:space="preserve">О.С., рассмотрев в открытом судебном заседании дело об административном правонарушении в отношении Лавриновой </w:t>
      </w:r>
      <w:r w:rsidR="00D54457">
        <w:t>Е.А.</w:t>
      </w:r>
      <w:r>
        <w:t xml:space="preserve">, </w:t>
      </w:r>
      <w:r w:rsidR="00D54457">
        <w:t>ПАСПОРТНЫЕ ДАННЫЕ</w:t>
      </w:r>
      <w:r>
        <w:t xml:space="preserve">, </w:t>
      </w:r>
      <w:r>
        <w:t xml:space="preserve">не замужней, со слов не работающей, зарегистрированной по адресу: </w:t>
      </w:r>
      <w:r w:rsidR="00D54457">
        <w:t>АДРЕС</w:t>
      </w:r>
      <w:r>
        <w:t>, фактически проживаю</w:t>
      </w:r>
      <w:r>
        <w:t xml:space="preserve">щей по адресу: </w:t>
      </w:r>
      <w:r w:rsidR="00D54457">
        <w:t>АДРЕС,</w:t>
      </w:r>
    </w:p>
    <w:p w:rsidR="00A77B3E" w:rsidP="00D54457">
      <w:pPr>
        <w:ind w:firstLine="720"/>
        <w:jc w:val="both"/>
      </w:pPr>
      <w:r>
        <w:t>привлекаемой к административной ответственности по ч.2 ст. 12.27 КоАП РФ,</w:t>
      </w:r>
    </w:p>
    <w:p w:rsidR="00A77B3E" w:rsidP="00D54457">
      <w:pPr>
        <w:jc w:val="both"/>
      </w:pPr>
    </w:p>
    <w:p w:rsidR="00A77B3E" w:rsidP="00D54457">
      <w:pPr>
        <w:jc w:val="center"/>
      </w:pPr>
      <w:r>
        <w:t>У С Т А Н О В И Л:</w:t>
      </w:r>
    </w:p>
    <w:p w:rsidR="00A77B3E" w:rsidP="00D54457">
      <w:pPr>
        <w:jc w:val="both"/>
      </w:pPr>
    </w:p>
    <w:p w:rsidR="00A77B3E" w:rsidP="00D54457">
      <w:pPr>
        <w:ind w:firstLine="720"/>
        <w:jc w:val="both"/>
      </w:pPr>
      <w:r>
        <w:t>ДАТА</w:t>
      </w:r>
      <w:r w:rsidR="007A4F61">
        <w:t xml:space="preserve"> в </w:t>
      </w:r>
      <w:r>
        <w:t>ВРЕМЯ</w:t>
      </w:r>
      <w:r w:rsidR="007A4F61">
        <w:t xml:space="preserve"> часов водитель Лавринова Е.А. на адрес </w:t>
      </w:r>
      <w:r>
        <w:t>АДРЕС</w:t>
      </w:r>
      <w:r w:rsidR="007A4F61">
        <w:t xml:space="preserve">, управляя транспортным средством автомобилем </w:t>
      </w:r>
      <w:r>
        <w:t>МАРКА АВТОМОБИЛЯ</w:t>
      </w:r>
      <w:r w:rsidR="007A4F61">
        <w:t>, государственный регист</w:t>
      </w:r>
      <w:r w:rsidR="007A4F61">
        <w:t xml:space="preserve">рационный знак </w:t>
      </w:r>
      <w:r>
        <w:t>НОМЕР</w:t>
      </w:r>
      <w:r w:rsidR="007A4F61">
        <w:t xml:space="preserve"> в нарушение п.2.5 ПДД РФ, оставила место дорожно-транспортного происшествия, участником которого она являлась.</w:t>
      </w:r>
    </w:p>
    <w:p w:rsidR="00A77B3E" w:rsidP="00D54457">
      <w:pPr>
        <w:ind w:firstLine="720"/>
        <w:jc w:val="both"/>
      </w:pPr>
      <w:r>
        <w:t xml:space="preserve">В судебном заседании Лавринова Е.А. вину в совершении правонарушения не признала и пояснила, что </w:t>
      </w:r>
      <w:r w:rsidR="00D54457">
        <w:t>ДАТА</w:t>
      </w:r>
      <w:r>
        <w:t xml:space="preserve"> примерно </w:t>
      </w:r>
      <w:r w:rsidR="00D54457">
        <w:t>ВРЕМЯ</w:t>
      </w:r>
      <w:r>
        <w:t xml:space="preserve"> часо</w:t>
      </w:r>
      <w:r>
        <w:t xml:space="preserve">в управляя транспортным средством </w:t>
      </w:r>
      <w:r w:rsidR="00D54457">
        <w:t>МАРКА АВТОМОБИЛЯ</w:t>
      </w:r>
      <w:r>
        <w:t xml:space="preserve">, гос. номер </w:t>
      </w:r>
      <w:r w:rsidR="00D54457">
        <w:t>НОМЕР</w:t>
      </w:r>
      <w:r>
        <w:t xml:space="preserve"> двигаясь по </w:t>
      </w:r>
      <w:r w:rsidR="00D54457">
        <w:t xml:space="preserve">АДРЕС </w:t>
      </w:r>
      <w:r>
        <w:t xml:space="preserve">в районе дома </w:t>
      </w:r>
      <w:r w:rsidR="00D54457">
        <w:t>НОМЕР</w:t>
      </w:r>
      <w:r>
        <w:t xml:space="preserve"> </w:t>
      </w:r>
      <w:r w:rsidR="00D54457">
        <w:t>АДРЕС</w:t>
      </w:r>
      <w:r>
        <w:t>, по дороге встретила препятствие в виде припаркованного автомобиля, который стоял прямо посередине проезжей части дороги. Для привлеч</w:t>
      </w:r>
      <w:r>
        <w:t>ения внимания водителя, она подала несколько звуковых сигналов. Водитель автомобиля не вышел. После этого она решила объехать автомобиль с левой стороны дороги. Рассчитав дистанцию и высадив двух пассажиров для контроля дистанции, предприняла попытку объех</w:t>
      </w:r>
      <w:r>
        <w:t xml:space="preserve">ать автомобиль, продвинувшись приблизительно на 1-3 метра. Затем из дома напротив вышел владелец автомобиля с хозяином дома, которого она знает как </w:t>
      </w:r>
      <w:r w:rsidR="00D54457">
        <w:t>ФИО</w:t>
      </w:r>
      <w:r>
        <w:t>, который беспричинно начал оскорблять ее и высказывать в ее адрес слова нецензурной брани. После этого о</w:t>
      </w:r>
      <w:r>
        <w:t xml:space="preserve">на уехала к себе домой. Примерно через 40 минут, проезжая мимо дома </w:t>
      </w:r>
      <w:r w:rsidR="00D54457">
        <w:t>НОМЕР</w:t>
      </w:r>
      <w:r>
        <w:t xml:space="preserve"> по </w:t>
      </w:r>
      <w:r w:rsidR="00D54457">
        <w:t>АДРЕС</w:t>
      </w:r>
      <w:r>
        <w:t xml:space="preserve"> она увидела, как на дороге стоит экипаж ДПС. Остановившись, она спросила, что произошло. Сотрудник ДПС сказал, что произошло ДТП участником которого она являлась, с места сове</w:t>
      </w:r>
      <w:r>
        <w:t>ршения которого скрылась. При этом, пояснив, что в результате ДТП при объезде транспортного средства было повреждено декоративное деревянное ограждение, чем причинен материальный ущерб собственнику. После чего, был составлен административный материал по ч.</w:t>
      </w:r>
      <w:r>
        <w:t>2 ст. 12.27 КоАП РФ.  Считает, что декоративное ограждение она не повреждала, самого ДТП не было, место ДТП она не покидала, столкновения с транспортным средством или какими либо предметами не было. Утверждает, что претензии со стороны потерпевшего мотивир</w:t>
      </w:r>
      <w:r>
        <w:t>ованы исключительно на почве личной неприязни к ней. Полагает, что материальный ущерб не причинен, материалы дела не содержат доказательств ее вины, в связи с чем считает, что в ее действиях отсутствует состав административного правонарушения.</w:t>
      </w:r>
    </w:p>
    <w:p w:rsidR="00A77B3E" w:rsidP="00D54457">
      <w:pPr>
        <w:ind w:firstLine="720"/>
        <w:jc w:val="both"/>
      </w:pPr>
      <w:r>
        <w:t xml:space="preserve">Защитник </w:t>
      </w:r>
      <w:r w:rsidR="00D54457">
        <w:t>Шмытов А.В.</w:t>
      </w:r>
      <w:r>
        <w:t xml:space="preserve">, считает, что в действиях Лавриновой Е.А. отсутствует состав административного правонарушения, предусмотренного ч.2 ст. 12.27 КоАП РФ, поскольку место ДТП она не покидала, при оформлении административного материала присутствовала, умысла скрыться с места </w:t>
      </w:r>
      <w:r>
        <w:t xml:space="preserve">ДТП не имела, участвовала при составлении протокола об административном </w:t>
      </w:r>
      <w:r>
        <w:t xml:space="preserve">правонарушении и других материалов дела, поэтому действия подлежат квалификации по ч. 1 ст. 12.27 КоАП РФ. </w:t>
      </w:r>
    </w:p>
    <w:p w:rsidR="00A77B3E" w:rsidP="00D54457">
      <w:pPr>
        <w:jc w:val="both"/>
      </w:pPr>
      <w:r>
        <w:t xml:space="preserve">         Допрошенная в судебном заседании в качестве потерпевшего </w:t>
      </w:r>
      <w:r w:rsidR="00D54457">
        <w:t>ФИО1</w:t>
      </w:r>
      <w:r>
        <w:t xml:space="preserve">, пояснила, что она является собственником домовладения, расположенного по адрес </w:t>
      </w:r>
      <w:r w:rsidR="00D54457">
        <w:t>АДРЕС</w:t>
      </w:r>
      <w:r>
        <w:t>, напротив ее домовладения установлен декоративный деревянный забор длиной примерно 30-35 м., указанное ограждение она покупала и устанавливала за собствен</w:t>
      </w:r>
      <w:r>
        <w:t>ные средства. Действиями Лавриновой Е.А. ей причинен материальный ущерб.</w:t>
      </w:r>
    </w:p>
    <w:p w:rsidR="00A77B3E" w:rsidP="00D54457">
      <w:pPr>
        <w:ind w:firstLine="720"/>
        <w:jc w:val="both"/>
      </w:pPr>
      <w:r>
        <w:t xml:space="preserve">Допрошенный в судебном заседании в качестве свидетеля </w:t>
      </w:r>
      <w:r w:rsidR="00D54457">
        <w:t>ФИО2</w:t>
      </w:r>
      <w:r>
        <w:t xml:space="preserve">, пояснил, что </w:t>
      </w:r>
      <w:r w:rsidR="00D54457">
        <w:t xml:space="preserve">ДАТА </w:t>
      </w:r>
      <w:r>
        <w:t xml:space="preserve">примерно в </w:t>
      </w:r>
      <w:r w:rsidR="00D54457">
        <w:t>ВРЕМЯ</w:t>
      </w:r>
      <w:r>
        <w:t xml:space="preserve"> часов он сидел на пруду, который расположен напротив домовладения </w:t>
      </w:r>
      <w:r w:rsidR="00D54457">
        <w:t>НОМЕР</w:t>
      </w:r>
      <w:r>
        <w:t xml:space="preserve"> по </w:t>
      </w:r>
      <w:r w:rsidR="00D54457">
        <w:t>АДРЕС</w:t>
      </w:r>
      <w:r>
        <w:t xml:space="preserve"> и ловил р</w:t>
      </w:r>
      <w:r>
        <w:t xml:space="preserve">ыбу. В это время он увидел, как автомобиль </w:t>
      </w:r>
      <w:r w:rsidR="00D54457">
        <w:t>МАРКА АВТОМОБИЛЯ</w:t>
      </w:r>
      <w:r>
        <w:t xml:space="preserve"> попытался объехать автомобиль, стоящий на дороге. За рулем автомобиля находилась девушка, которая не рассчитала дистанцию и задела декоративный деревянный забор, также он услышал отчетливый хруст дер</w:t>
      </w:r>
      <w:r>
        <w:t>ева. После чего, пришел хозяин припаркованного автомобиля и они разъехались. Девушка уехала, куда именно ему не известно.</w:t>
      </w:r>
    </w:p>
    <w:p w:rsidR="00A77B3E" w:rsidP="00D54457">
      <w:pPr>
        <w:ind w:firstLine="720"/>
        <w:jc w:val="both"/>
      </w:pPr>
      <w:r>
        <w:t xml:space="preserve">Допрошенный в судебном заседании в качестве свидетеля </w:t>
      </w:r>
      <w:r w:rsidR="00D54457">
        <w:t>ФИО3</w:t>
      </w:r>
      <w:r>
        <w:t xml:space="preserve">, пояснил, что работает в должности </w:t>
      </w:r>
      <w:r w:rsidR="00D54457">
        <w:t>ДОЛЖНОСТЬ</w:t>
      </w:r>
      <w:r>
        <w:t xml:space="preserve"> по </w:t>
      </w:r>
      <w:r w:rsidR="00D54457">
        <w:t>АДРЕС</w:t>
      </w:r>
      <w:r>
        <w:t xml:space="preserve">, </w:t>
      </w:r>
      <w:r w:rsidR="00D54457">
        <w:t>ДАТА</w:t>
      </w:r>
      <w:r>
        <w:t xml:space="preserve"> в </w:t>
      </w:r>
      <w:r w:rsidR="00D54457">
        <w:t>ВРЕМЯ</w:t>
      </w:r>
      <w:r>
        <w:t xml:space="preserve"> ча</w:t>
      </w:r>
      <w:r>
        <w:t xml:space="preserve">сов с целью проверки поднадзорного лица он приехал по адресу: </w:t>
      </w:r>
      <w:r w:rsidR="00D54457">
        <w:t>АДРЕС</w:t>
      </w:r>
      <w:r>
        <w:t xml:space="preserve"> где проживает гр. </w:t>
      </w:r>
      <w:r w:rsidR="00D54457">
        <w:t>ФИО4</w:t>
      </w:r>
      <w:r>
        <w:t>, в отношении, которого избрана мера пресечения в виде домашнего ареста.  Находясь у него во дворе услышал звуковой сигнал и поспешил к машине, которая стояла на дорог</w:t>
      </w:r>
      <w:r>
        <w:t xml:space="preserve">е возле дома. Выйдя на улицу, он увидел, как его машину пытается объехать автомобиль </w:t>
      </w:r>
      <w:r w:rsidR="00D54457">
        <w:t>МАРКА АВТОМОБИЛЯ</w:t>
      </w:r>
      <w:r>
        <w:t xml:space="preserve">, за рулем которого находилась девушка. Подойдя к своему автомобилю он увидел, что декоративное деревянное ограждение находящееся возле дороги повреждено. Не придав </w:t>
      </w:r>
      <w:r>
        <w:t xml:space="preserve">этому никакого значения, сел в свой автомобиль и уехал на работу, девушка также уехала, куда именно ему не известно.   </w:t>
      </w:r>
    </w:p>
    <w:p w:rsidR="00A77B3E" w:rsidP="00D54457">
      <w:pPr>
        <w:ind w:firstLine="720"/>
        <w:jc w:val="both"/>
      </w:pPr>
      <w:r>
        <w:t xml:space="preserve">Допрошенная в судебном заседании в качестве свидетеля </w:t>
      </w:r>
      <w:r w:rsidR="00D54457">
        <w:t>ФИО5</w:t>
      </w:r>
      <w:r>
        <w:t xml:space="preserve">, пояснила, что </w:t>
      </w:r>
      <w:r w:rsidR="00D54457">
        <w:t>ДАТА</w:t>
      </w:r>
      <w:r>
        <w:t xml:space="preserve"> примерно в </w:t>
      </w:r>
      <w:r w:rsidR="00D54457">
        <w:t>ВРЕМЯ</w:t>
      </w:r>
      <w:r>
        <w:t xml:space="preserve"> часов она со своей сестрой Лавриновой Е.А</w:t>
      </w:r>
      <w:r>
        <w:t xml:space="preserve">. и сыном возвращались из больницы к себе домой. По пути следования около дома </w:t>
      </w:r>
      <w:r w:rsidR="00D54457">
        <w:t>НОМЕР по АДРЕС</w:t>
      </w:r>
      <w:r>
        <w:t xml:space="preserve"> на дороге стоял автомобиль черного цвета. Лавринова Е.А. несколько раз посигналила, водитель не вышел. Решили объехать его с левой стороны. После этого она и сын в</w:t>
      </w:r>
      <w:r>
        <w:t xml:space="preserve">ышли из автомобиля, что бы помочь Лавриновой Е.А. проконтролировать дистанцию объезда. Проехав буквально половину корпуса автомобиля из домовладения </w:t>
      </w:r>
      <w:r w:rsidR="00D54457">
        <w:t>НОМЕР</w:t>
      </w:r>
      <w:r>
        <w:t xml:space="preserve"> по </w:t>
      </w:r>
      <w:r w:rsidR="00D54457">
        <w:t>АДРЕС</w:t>
      </w:r>
      <w:r>
        <w:t xml:space="preserve"> вышел хозяин автомобиля, и начал беспричинно кричать, высказывать в адрес Лавриновой Е.А. оск</w:t>
      </w:r>
      <w:r>
        <w:t xml:space="preserve">орбления. После чего они поехали домой. Указывает, что Лавринова Е.А. при объезде автомобиля не наезжала на какие-либо препятствия.  </w:t>
      </w:r>
    </w:p>
    <w:p w:rsidR="00A77B3E" w:rsidP="00D54457">
      <w:pPr>
        <w:ind w:firstLine="720"/>
        <w:jc w:val="both"/>
      </w:pPr>
      <w:r>
        <w:t xml:space="preserve">Допрошенный в судебном заседании в качестве свидетеля несовершеннолетний </w:t>
      </w:r>
      <w:r w:rsidR="00D54457">
        <w:t>ФИО5</w:t>
      </w:r>
      <w:r>
        <w:t>, в присутствии законного представителя матери</w:t>
      </w:r>
      <w:r>
        <w:t xml:space="preserve"> </w:t>
      </w:r>
      <w:r w:rsidR="00D54457">
        <w:t>ФИО4</w:t>
      </w:r>
      <w:r>
        <w:t xml:space="preserve">, пояснил, что </w:t>
      </w:r>
      <w:r w:rsidR="00D54457">
        <w:t>ДАТА</w:t>
      </w:r>
      <w:r>
        <w:t xml:space="preserve"> в послеобеденное время, возвращаясь со совей мамой и Лавриновой Е.А. из больницы, возле дома </w:t>
      </w:r>
      <w:r w:rsidR="00D54457">
        <w:t>НОМЕР</w:t>
      </w:r>
      <w:r>
        <w:t xml:space="preserve"> по </w:t>
      </w:r>
      <w:r w:rsidR="00D54457">
        <w:t>АДРЕС</w:t>
      </w:r>
      <w:r>
        <w:t>, дорогу перегородил стоящий посередине дороги автомобиль черного цвета. Лавринова Е.А. подала два звуковых</w:t>
      </w:r>
      <w:r>
        <w:t xml:space="preserve"> сигнала. Водитель не вышел. Решили объехать автомобиль с слевой стороны дороги. Они вместе с мамой вышли из машины, что бы проконтролировать дистанцию проезда. Мама смотрела правую сторону, он левую. В этот момент Лавринова Е.А. начала движение, проехав 1</w:t>
      </w:r>
      <w:r>
        <w:t xml:space="preserve">-3 метра, из калитки дома вышел хозяин машины и они разъехались. Указывает, что при объезде забор никто не ломал, места для проезда было достаточно. </w:t>
      </w:r>
    </w:p>
    <w:p w:rsidR="00A77B3E" w:rsidP="00D54457">
      <w:pPr>
        <w:ind w:firstLine="720"/>
        <w:jc w:val="both"/>
      </w:pPr>
      <w:r>
        <w:t xml:space="preserve">Допрошенная в судебном заседании в качестве свидетеля </w:t>
      </w:r>
      <w:r w:rsidR="00D54457">
        <w:t>ФИО6</w:t>
      </w:r>
      <w:r>
        <w:t xml:space="preserve">, пояснила, что </w:t>
      </w:r>
      <w:r w:rsidR="00D54457">
        <w:t>ДАТА</w:t>
      </w:r>
      <w:r>
        <w:t xml:space="preserve"> примерно в </w:t>
      </w:r>
      <w:r w:rsidR="00D54457">
        <w:t>ВРЕМЯ</w:t>
      </w:r>
      <w:r>
        <w:t xml:space="preserve"> часов, она </w:t>
      </w:r>
      <w:r>
        <w:t xml:space="preserve">гуляла с ребенком, проходя мимо дома </w:t>
      </w:r>
      <w:r w:rsidR="00D54457">
        <w:t>НОМЕР по АДРЕС</w:t>
      </w:r>
      <w:r>
        <w:t xml:space="preserve"> и увидела, как автомобиль </w:t>
      </w:r>
      <w:r w:rsidR="00D54457">
        <w:t>МАРКА АВТОМОБИЛЯ</w:t>
      </w:r>
      <w:r>
        <w:t xml:space="preserve"> пытался объехать другой автомобиль который </w:t>
      </w:r>
      <w:r>
        <w:t>перегородил дорогу. Указывает, что во время объезда автомобиль МАРКА АВТОМОБИЛЯ</w:t>
      </w:r>
      <w:r>
        <w:t xml:space="preserve"> ни на что не наезжал, ничего не ломал. </w:t>
      </w:r>
    </w:p>
    <w:p w:rsidR="00A77B3E" w:rsidP="007A4F61">
      <w:pPr>
        <w:ind w:firstLine="720"/>
        <w:jc w:val="both"/>
      </w:pPr>
      <w:r>
        <w:t>Выслушав  лицо, при</w:t>
      </w:r>
      <w:r>
        <w:t xml:space="preserve">влекаемое к административной ответственности, защитника, потерпевшего, свидетелей, исследовав материалы дела, оценив доказательства, имеющиеся в деле, судья приходит к следующему. </w:t>
      </w:r>
    </w:p>
    <w:p w:rsidR="00A77B3E" w:rsidP="007A4F61">
      <w:pPr>
        <w:ind w:firstLine="720"/>
        <w:jc w:val="both"/>
      </w:pPr>
      <w:r>
        <w:t>В соответствии с п. 1.3 ПДД РФ участники дорожного движения обязаны знать и</w:t>
      </w:r>
      <w:r>
        <w:t xml:space="preserve"> соблюдать относящиеся к ним требования Правил, сигналов светофоров, знаков и разметки.</w:t>
      </w:r>
      <w:r>
        <w:tab/>
      </w:r>
    </w:p>
    <w:p w:rsidR="00A77B3E" w:rsidP="007A4F61">
      <w:pPr>
        <w:ind w:firstLine="720"/>
        <w:jc w:val="both"/>
      </w:pPr>
      <w:r>
        <w:t>Согласно пункту 2.5 Правил дорожного движения, утвержденных Постановлением Совета Министров - Правительства Российской Федерации от 23 октября 1993 г. № 1090, при доро</w:t>
      </w:r>
      <w:r>
        <w:t>жно-транспортном происшествии водитель, причастный к нему, обязан немедленно остановить (не трогать с места) транспортное средство и выставить знак аварийной остановки в соответствии с требованиями пункта 7.2 Правил, не перемещать предметы, имеющие отношен</w:t>
      </w:r>
      <w:r>
        <w:t>ие к происшествию; принять возможные меры для оказания доврачебной медицинской помощи пострадавшим, сообщить о случившемся в полицию, записать фамилии и адреса очевидцев и ожидать прибытия сотрудников полиции.</w:t>
      </w:r>
    </w:p>
    <w:p w:rsidR="00A77B3E" w:rsidP="007A4F61">
      <w:pPr>
        <w:ind w:firstLine="720"/>
        <w:jc w:val="both"/>
      </w:pPr>
      <w:r>
        <w:t>В соответствии с частью 2 статьи 12.27 Кодекса</w:t>
      </w:r>
      <w:r>
        <w:t xml:space="preserve">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</w:t>
      </w:r>
      <w:r>
        <w:t>от одного года до полутора лет или административный арест на срок до пятнадцати суток.</w:t>
      </w:r>
    </w:p>
    <w:p w:rsidR="00A77B3E" w:rsidP="007A4F61">
      <w:pPr>
        <w:ind w:firstLine="720"/>
        <w:jc w:val="both"/>
      </w:pPr>
      <w:r>
        <w:t>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</w:t>
      </w:r>
      <w:r>
        <w:t>зуют 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правонарушениях.</w:t>
      </w:r>
    </w:p>
    <w:p w:rsidR="00A77B3E" w:rsidP="007A4F61">
      <w:pPr>
        <w:ind w:firstLine="720"/>
        <w:jc w:val="both"/>
      </w:pPr>
      <w:r>
        <w:t>Невыполнение водителем обязанностей, предусмотренных Правилами дорожного движения, в</w:t>
      </w:r>
      <w:r>
        <w:t xml:space="preserve"> связи с дорожно-транспортным происшествием, участником которого он является, за исключением случаев, предусмотренных частью 2 настоящей статьи, образует состав административного правонарушения, предусмотренного частью 1 статьи 12.27 Кодекса Российской Фед</w:t>
      </w:r>
      <w:r>
        <w:t xml:space="preserve">ерации об административных правонарушениях. </w:t>
      </w:r>
    </w:p>
    <w:p w:rsidR="00A77B3E" w:rsidP="007A4F61">
      <w:pPr>
        <w:ind w:firstLine="720"/>
        <w:jc w:val="both"/>
      </w:pPr>
      <w:r>
        <w:t xml:space="preserve">Пунктами 2.5, 2.6, 2.6.1 Правил дорожного движения Российской Федерации, утвержденных Постановлением Совета Министров - Правительства Российской Федерации от 23.10.1993 № 1090, установлены обязанности водителя, </w:t>
      </w:r>
      <w:r>
        <w:t>причастного к дорожно-транспортному происшествию.</w:t>
      </w:r>
    </w:p>
    <w:p w:rsidR="00A77B3E" w:rsidP="007A4F61">
      <w:pPr>
        <w:ind w:firstLine="720"/>
        <w:jc w:val="both"/>
      </w:pPr>
      <w:r>
        <w:t>Согласно пункту 11 постановления Пленума  Верховного Суда Российской Федерации от 24.10.2006г. №18 «О некоторых вопросах, возникающих у судов при применении Особенной части Кодекса Российской Федерации об а</w:t>
      </w:r>
      <w:r>
        <w:t>дминистративных правонарушениях» часть 1 стать12.27 Кодекса Российской Федерации об административных правонарушениях устанавливает ответственность за невыполнение водителем обязанностей, предусмотренных пунктами 2.5, 2.6,2.6.1 Правил дорожного движения РФ,</w:t>
      </w:r>
      <w:r>
        <w:t xml:space="preserve"> в связи с дорожно-транспортным происшествием, участником которого он является, за исключением случаев, предусмотренных частью 2 названной статьи.   </w:t>
      </w:r>
    </w:p>
    <w:p w:rsidR="00A77B3E" w:rsidP="007A4F61">
      <w:pPr>
        <w:ind w:firstLine="720"/>
        <w:jc w:val="both"/>
      </w:pPr>
      <w:r>
        <w:t>К действиям водителя, образующим объективную сторону состава административного правонарушения, предусмотре</w:t>
      </w:r>
      <w:r>
        <w:t>нного частью 1 статьи 12.27 указанного Кодекса, в частности относятся: невыполнение предусмотренной пунктом 2.5 Правил дорожного движения обязанности немедленно остановиться, не трогать с места транспортное средство; включить аварийную световую сигнализаци</w:t>
      </w:r>
      <w:r>
        <w:t xml:space="preserve">ю и выставить знак аварийной остановки; не перемещать предметы, </w:t>
      </w:r>
      <w:r>
        <w:t>имеющие отношение к происшествию; принять меры для оказания первой помощи пострадавшим и направления их в лечебное учреждение; при необходимости освобождения проезжей части зафиксировать в при</w:t>
      </w:r>
      <w:r>
        <w:t>сутствии свидетелей положение транспортных средств, следы и предметы, относящиеся к дорожно-транспортному происшествию, принять меры для их сохранения; сообщить о случившемся в полицию, записать фамилии и адреса очевидцев и т.п.; невыполнение установленных</w:t>
      </w:r>
      <w:r>
        <w:t xml:space="preserve"> пунктами 2.6 и 2.6.1 Правил дорожного движения правил, разрешающих покинуть место дорожно-транспортного происшествия, если нет пострадавших и разногласий между его участниками в оценке обстоятельств произошедшего, но обязывающих оформить дорожно-транспорт</w:t>
      </w:r>
      <w:r>
        <w:t>ное происшествие либо на ближайшем посту дорожно-патрульной службы (пункт 2.6), либо, в соответствии с Правилами обязательного страхования гражданской ответственности владельцев транспортных средств, без участия сотрудников полиции (пункт 2.6.1).</w:t>
      </w:r>
    </w:p>
    <w:p w:rsidR="00A77B3E" w:rsidP="007A4F61">
      <w:pPr>
        <w:ind w:firstLine="720"/>
        <w:jc w:val="both"/>
      </w:pPr>
      <w:r>
        <w:t xml:space="preserve">Из </w:t>
      </w:r>
      <w:r>
        <w:t>материалов дела следует, что обстоятельства дорожно-</w:t>
      </w:r>
      <w:r>
        <w:t>транспортного происшествия были установлены с участием Лавриновой Е.А., в протоколе об административном правонарушении, предусмотренном частью 2 статьи 12.27 Кодекса Российской Федерации об административн</w:t>
      </w:r>
      <w:r>
        <w:t>ых правонарушениях поставлена ее подпись, копию протокола она получила под роспись. Материалы дела содержат письменные объяснения Лавриновой Е.А. отобранные у нее ДАТА</w:t>
      </w:r>
      <w:r>
        <w:t xml:space="preserve"> в момент оформления документов о дорожно-транспортном происшествии, что также свидетельс</w:t>
      </w:r>
      <w:r>
        <w:t>твует о том, что Лавринова Е.А. присутствовала на месте дорожно-транспортного происшествия.</w:t>
      </w:r>
    </w:p>
    <w:p w:rsidR="00A77B3E" w:rsidP="007A4F61">
      <w:pPr>
        <w:ind w:firstLine="720"/>
        <w:jc w:val="both"/>
      </w:pPr>
      <w:r>
        <w:t>При таких обстоятельствах доказательств оставления Лавриновой Е.А. места дорожно-транспортного происшествия, участником которого она являлась, материалы дела не сод</w:t>
      </w:r>
      <w:r>
        <w:t xml:space="preserve">ержат, доказательств, подтверждающих наличие умысла на совершение ей административного правонарушения, предусмотренного ч.2 ст.12.27 КоАП РФ, не представлено. </w:t>
      </w:r>
    </w:p>
    <w:p w:rsidR="00A77B3E" w:rsidP="007A4F61">
      <w:pPr>
        <w:ind w:firstLine="720"/>
        <w:jc w:val="both"/>
      </w:pPr>
      <w:r>
        <w:t>То обстоятельство, что непосредственно после дорожно-транспортного происшествия Лавринова Е.А. у</w:t>
      </w:r>
      <w:r>
        <w:t>ехала с места происшествия к себе домой, но к моменту приезда сотрудников полиции и при проведении процессуальных действий присутствовала на месте происшествия, свидетельствует об отсутсвии в ее действиях состава административного правонарушения, предусмот</w:t>
      </w:r>
      <w:r>
        <w:t>ренного частью 2 статьи 12.27 Кодекса Российской Федерации об административных правонарушениях.</w:t>
      </w:r>
    </w:p>
    <w:p w:rsidR="00A77B3E" w:rsidP="00D54457">
      <w:pPr>
        <w:jc w:val="both"/>
      </w:pPr>
      <w:r>
        <w:t xml:space="preserve"> </w:t>
      </w:r>
      <w:r>
        <w:tab/>
        <w:t>При таких обстоятельствах, мировой судья, считает, что действия Лавриновой Е.А. подлежат переквалификации с части 2 статьи 12.27 КоАП РФ на часть 1 статьи 12.</w:t>
      </w:r>
      <w:r>
        <w:t>27 КоАП РФ.</w:t>
      </w:r>
    </w:p>
    <w:p w:rsidR="00A77B3E" w:rsidP="007A4F61">
      <w:pPr>
        <w:ind w:firstLine="720"/>
        <w:jc w:val="both"/>
      </w:pPr>
      <w:r>
        <w:t>Фактические обстоятельства дела подтверждаются исследованными в судебном заседании доказательствами: протоколом об административном правонарушении НОМЕР</w:t>
      </w:r>
      <w:r>
        <w:t xml:space="preserve"> от ДАТА</w:t>
      </w:r>
      <w:r>
        <w:t xml:space="preserve"> (л.д.1); рапортом сотрудника полиции от ДАТА</w:t>
      </w:r>
      <w:r>
        <w:t xml:space="preserve"> (л.д.2); схемой места совершени</w:t>
      </w:r>
      <w:r>
        <w:t>я административного правонарушения от ДАТА</w:t>
      </w:r>
      <w:r>
        <w:t xml:space="preserve"> (л.д.3); письменными объяснениями очевидцев события (4-7); фотоматериалами с места совершения правонарушения (л.д.10-12); видеозаписью с места совершения административного правонарушения (л.д.13).</w:t>
      </w:r>
    </w:p>
    <w:p w:rsidR="00A77B3E" w:rsidP="00D54457">
      <w:pPr>
        <w:jc w:val="both"/>
      </w:pPr>
      <w:r>
        <w:tab/>
        <w:t>Согласно правов</w:t>
      </w:r>
      <w:r>
        <w:t>ой позиции, изложенной в пункте 20 Постановления Пленума Верховного Суда Российской Федерации от 24 марта 2005 года «О некоторых вопросах, возникающих у судов при применении Кодекса Российской Федерации об административных правонарушениях», если при рассмо</w:t>
      </w:r>
      <w:r>
        <w:t>трении дела об административном правонарушении будет установлено, что протокол об административных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</w:t>
      </w:r>
      <w:r>
        <w:t xml:space="preserve">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</w:t>
      </w:r>
      <w:r>
        <w:t xml:space="preserve">иц </w:t>
      </w:r>
      <w:r>
        <w:t xml:space="preserve">или несудебных органов, при условии, что назначаемое наказание не ухудшит положение лица, в отношении которого ведется производство по делу.    </w:t>
      </w:r>
    </w:p>
    <w:p w:rsidR="00A77B3E" w:rsidP="00D54457">
      <w:pPr>
        <w:jc w:val="both"/>
      </w:pPr>
      <w:r>
        <w:tab/>
        <w:t>Составы административных правонарушений, предусмотренные частью 1 ст.12.27 КоАП РФ и частью 2 ст.12.27 КоАП</w:t>
      </w:r>
      <w:r>
        <w:t xml:space="preserve"> РФ, имеют единый родовой объект посягательства. Санкция части 1 статьи 12.27 КоАП РФ предусматривает менее строгое наказание, чем санкция части 2 статьи 12.27 КоАП РФ, следовательно, положение лица, в отношении которого ведется производство по делу, не ух</w:t>
      </w:r>
      <w:r>
        <w:t>удшается и не усиливается.</w:t>
      </w:r>
    </w:p>
    <w:p w:rsidR="00A77B3E" w:rsidP="007A4F61">
      <w:pPr>
        <w:ind w:firstLine="720"/>
        <w:jc w:val="both"/>
      </w:pPr>
      <w:r>
        <w:t>Довод Лавриновой Е.А. о том, что она не являлась участником дорожно-транспортного происшествия, самого дорожно-транспортного происшествия не было, несостоятелен в силу следующего.</w:t>
      </w:r>
    </w:p>
    <w:p w:rsidR="00A77B3E" w:rsidP="007A4F61">
      <w:pPr>
        <w:ind w:firstLine="720"/>
        <w:jc w:val="both"/>
      </w:pPr>
      <w:r>
        <w:t xml:space="preserve">В соответствии со статьей 2 Федерального закона </w:t>
      </w:r>
      <w:r>
        <w:t xml:space="preserve">от 10 декабря 1995 года № 196-ФЗ «О безопасности дорожного движения», пунктом 1.2 Правил дорожного движения дорожно-транспортным происшествием признается событие, возникшее в процессе движения по дороге транспортного средства и с его участием, при котором </w:t>
      </w:r>
      <w:r>
        <w:t>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7A4F61">
      <w:pPr>
        <w:ind w:firstLine="720"/>
        <w:jc w:val="both"/>
      </w:pPr>
      <w:r>
        <w:t>Приведенные выше доказательства свидетельствуют о том, что автомобиль МАРКА АВТОМОБИЛЯ</w:t>
      </w:r>
      <w:r>
        <w:t>, государственный регистрационный знак НОМЕР</w:t>
      </w:r>
      <w:r>
        <w:t>, под упра</w:t>
      </w:r>
      <w:r>
        <w:t>влением Лавриновой Е.А. при объезде стоящего на дороге автомобиля повредила декоративное деревянное ограждение. В результате столкновения собственнику имущества причинен материальный ущерб.</w:t>
      </w:r>
    </w:p>
    <w:p w:rsidR="00A77B3E" w:rsidP="007A4F61">
      <w:pPr>
        <w:ind w:firstLine="720"/>
        <w:jc w:val="both"/>
      </w:pPr>
      <w:r>
        <w:t>Таким образом, описанное событие возникло в процессе движения тран</w:t>
      </w:r>
      <w:r>
        <w:t xml:space="preserve">спортного средства по дороге и с ее участием, при данном событии повреждено имущество, в связи с чем, оно отвечает признакам дорожно-транспортного происшествия, указанным в статье 2 Федерального закона о безопасности дорожного движения и пункте 1.2 Правил </w:t>
      </w:r>
      <w:r>
        <w:t>дорожного движения.</w:t>
      </w:r>
    </w:p>
    <w:p w:rsidR="00A77B3E" w:rsidP="00D54457">
      <w:pPr>
        <w:jc w:val="both"/>
      </w:pPr>
      <w:r>
        <w:tab/>
        <w:t>При назначении наказания, суд учитывает характер и степень общественной опасности совершенного правонарушения, личность виновного, его имущественное положение, отсутствие по делу обстоятельств смягчающих и отягчающих административную о</w:t>
      </w:r>
      <w:r>
        <w:t xml:space="preserve">тветственность, и считает возможным назначить административное наказание в виде штрафа.  </w:t>
      </w:r>
    </w:p>
    <w:p w:rsidR="00A77B3E" w:rsidP="00D54457">
      <w:pPr>
        <w:jc w:val="both"/>
      </w:pPr>
      <w:r>
        <w:tab/>
        <w:t>Руководствуясь ст.ст.23.1, 29.9-29.11 КРФ о АП, мировой судья,</w:t>
      </w:r>
    </w:p>
    <w:p w:rsidR="00A77B3E" w:rsidP="00D54457">
      <w:pPr>
        <w:jc w:val="both"/>
      </w:pPr>
    </w:p>
    <w:p w:rsidR="00A77B3E" w:rsidP="007A4F61">
      <w:pPr>
        <w:jc w:val="center"/>
      </w:pPr>
      <w:r>
        <w:t>П О С Т А Н О В И Л:</w:t>
      </w:r>
    </w:p>
    <w:p w:rsidR="00A77B3E" w:rsidP="00D54457">
      <w:pPr>
        <w:jc w:val="both"/>
      </w:pPr>
    </w:p>
    <w:p w:rsidR="00A77B3E" w:rsidP="007A4F61">
      <w:pPr>
        <w:ind w:firstLine="720"/>
        <w:jc w:val="both"/>
      </w:pPr>
      <w:r>
        <w:t>Признать Лавринову Е.А.</w:t>
      </w:r>
      <w:r>
        <w:t>, ПАСПОРТНЫЕ ДАННЫЕ</w:t>
      </w:r>
      <w:r>
        <w:t xml:space="preserve"> виновной в совершении</w:t>
      </w:r>
      <w:r>
        <w:t xml:space="preserve"> административного правонарушения, предусмотренного ч.1 ст.12.27 Кодекса Российской Федерации об административных правонарушениях и подвергнуть административному наказанию в виде штрафа в размере 1000 (одна тысяча) рублей. </w:t>
      </w:r>
    </w:p>
    <w:p w:rsidR="00A77B3E" w:rsidP="00D54457">
      <w:pPr>
        <w:jc w:val="both"/>
      </w:pPr>
      <w:r>
        <w:t xml:space="preserve">        </w:t>
      </w:r>
      <w:r>
        <w:tab/>
        <w:t>Постановление может быт</w:t>
      </w:r>
      <w:r>
        <w:t>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D54457">
      <w:pPr>
        <w:jc w:val="both"/>
      </w:pPr>
    </w:p>
    <w:p w:rsidR="00A77B3E" w:rsidP="00D54457">
      <w:pPr>
        <w:jc w:val="both"/>
      </w:pPr>
      <w:r>
        <w:t xml:space="preserve">Мировой судья </w:t>
      </w:r>
      <w:r>
        <w:tab/>
      </w:r>
      <w:r>
        <w:tab/>
        <w:t xml:space="preserve">                   </w:t>
      </w:r>
      <w:r>
        <w:tab/>
      </w:r>
      <w:r>
        <w:tab/>
      </w:r>
      <w:r>
        <w:t>по</w:t>
      </w:r>
      <w:r>
        <w:t xml:space="preserve">дпись                               </w:t>
      </w:r>
      <w:r>
        <w:tab/>
        <w:t xml:space="preserve">        </w:t>
      </w:r>
      <w:r>
        <w:t>И.В. Солодченко</w:t>
      </w:r>
    </w:p>
    <w:p w:rsidR="007A4F61" w:rsidP="00D54457">
      <w:pPr>
        <w:jc w:val="both"/>
      </w:pPr>
    </w:p>
    <w:p w:rsidR="007A4F61" w:rsidP="00D54457">
      <w:pPr>
        <w:jc w:val="both"/>
      </w:pPr>
      <w:r>
        <w:t>Согласовано.</w:t>
      </w:r>
    </w:p>
    <w:p w:rsidR="007A4F61" w:rsidP="00D54457">
      <w:pPr>
        <w:jc w:val="both"/>
      </w:pPr>
    </w:p>
    <w:p w:rsidR="007A4F61" w:rsidP="007A4F61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     подпись                                          И.В. Солодченко</w:t>
      </w:r>
    </w:p>
    <w:p w:rsidR="007A4F61" w:rsidP="007A4F61">
      <w:pPr>
        <w:jc w:val="both"/>
      </w:pPr>
    </w:p>
    <w:p w:rsidR="007A4F61" w:rsidP="00D54457">
      <w:pPr>
        <w:jc w:val="both"/>
      </w:pPr>
    </w:p>
    <w:p w:rsidR="00A77B3E" w:rsidP="00D54457">
      <w:pPr>
        <w:jc w:val="both"/>
      </w:pPr>
    </w:p>
    <w:p w:rsidR="00A77B3E" w:rsidP="00D54457">
      <w:pPr>
        <w:jc w:val="both"/>
      </w:pPr>
    </w:p>
    <w:sectPr w:rsidSect="00D54457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EE6"/>
    <w:rsid w:val="007A4F61"/>
    <w:rsid w:val="00A77B3E"/>
    <w:rsid w:val="00AC5EE6"/>
    <w:rsid w:val="00D544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E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