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 5-57/93/2018</w:t>
      </w:r>
    </w:p>
    <w:p w:rsidR="00A77B3E"/>
    <w:p w:rsidR="00A77B3E"/>
    <w:p w:rsidR="00A77B3E" w:rsidP="009B029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28 февраля 2018 года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9B0293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</w:t>
      </w:r>
      <w:r>
        <w:t>Пыжевского</w:t>
      </w:r>
      <w:r>
        <w:t xml:space="preserve"> Максима Дмитриевича, паспортные данные, не работающего,  зарегистрированного и проживающего по адресу: адрес,</w:t>
      </w:r>
    </w:p>
    <w:p w:rsidR="00A77B3E" w:rsidP="009B0293">
      <w:pPr>
        <w:jc w:val="both"/>
      </w:pPr>
      <w:r>
        <w:t>пр</w:t>
      </w:r>
      <w:r>
        <w:t xml:space="preserve">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9B0293">
      <w:pPr>
        <w:jc w:val="both"/>
      </w:pPr>
    </w:p>
    <w:p w:rsidR="00A77B3E" w:rsidP="009B0293">
      <w:pPr>
        <w:jc w:val="center"/>
      </w:pPr>
      <w:r>
        <w:t>У С Т А Н О В И Л:</w:t>
      </w:r>
    </w:p>
    <w:p w:rsidR="00A77B3E" w:rsidP="009B0293">
      <w:pPr>
        <w:jc w:val="both"/>
      </w:pPr>
    </w:p>
    <w:p w:rsidR="00A77B3E" w:rsidP="009B0293">
      <w:pPr>
        <w:jc w:val="both"/>
      </w:pPr>
      <w:r>
        <w:t xml:space="preserve"> </w:t>
      </w:r>
      <w:r>
        <w:tab/>
      </w:r>
      <w:r>
        <w:t>Пыжевский</w:t>
      </w:r>
      <w:r>
        <w:t xml:space="preserve"> М.Д. не уплатил административный штраф в срок, предусмотренный Кодексом Российской федерации об административных правонарушениях.  </w:t>
      </w:r>
      <w:r>
        <w:tab/>
        <w:t xml:space="preserve"> </w:t>
      </w:r>
    </w:p>
    <w:p w:rsidR="00A77B3E" w:rsidP="009B0293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</w:t>
      </w:r>
      <w:r>
        <w:t xml:space="preserve">я  </w:t>
      </w:r>
      <w:r>
        <w:t>Пыжевский</w:t>
      </w:r>
      <w:r>
        <w:t xml:space="preserve"> М.Д. 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800 рублей, который был ему назначен Постановлением ОГИБДД России по Черноморскому району № номер</w:t>
      </w:r>
      <w:r>
        <w:t xml:space="preserve"> от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9B0293">
      <w:pPr>
        <w:jc w:val="both"/>
      </w:pPr>
      <w:r>
        <w:t xml:space="preserve"> </w:t>
      </w:r>
      <w:r>
        <w:tab/>
        <w:t xml:space="preserve">В судебном заседании </w:t>
      </w:r>
      <w:r>
        <w:t>Пыжевский</w:t>
      </w:r>
      <w:r>
        <w:t xml:space="preserve"> М.Д. свою вину признал полностью, пояснил, что он не смог уплатить штраф в установ</w:t>
      </w:r>
      <w:r>
        <w:t>ленные сроки из-за утери данного постановления.</w:t>
      </w:r>
    </w:p>
    <w:p w:rsidR="00A77B3E" w:rsidP="009B029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Пыжевского</w:t>
      </w:r>
      <w:r>
        <w:t xml:space="preserve"> М.Д. в совершении административного правонарушения, предусмотренного частью 1 статьи 20.25 Кодекса Р</w:t>
      </w:r>
      <w:r>
        <w:t xml:space="preserve">Ф об административных правонарушениях, установлена. </w:t>
      </w:r>
    </w:p>
    <w:p w:rsidR="00A77B3E" w:rsidP="009B029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B0293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61 АГ телефон от дата, из которого следует, что </w:t>
      </w:r>
      <w:r>
        <w:t>Пыжевский</w:t>
      </w:r>
      <w:r>
        <w:t xml:space="preserve"> М.Д.  не выполнил в уста</w:t>
      </w:r>
      <w:r>
        <w:t>новленный законом срок обязательство по уплате штрафа в размере 800 рублей, который был ему назначен по постановлению ОГИБДД России по Черноморскому району №номер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9B0293">
      <w:pPr>
        <w:jc w:val="both"/>
      </w:pPr>
      <w:r>
        <w:t xml:space="preserve">          -копией постанов</w:t>
      </w:r>
      <w:r>
        <w:t>ления по делу об административном правонарушении №номер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.д.2).</w:t>
      </w:r>
    </w:p>
    <w:p w:rsidR="00A77B3E" w:rsidP="009B0293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</w:t>
      </w:r>
      <w:r>
        <w:t xml:space="preserve">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B0293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</w:t>
      </w:r>
      <w:r>
        <w:t xml:space="preserve">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</w:t>
      </w:r>
      <w:r>
        <w:t xml:space="preserve">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9B0293">
      <w:pPr>
        <w:ind w:firstLine="720"/>
        <w:jc w:val="both"/>
      </w:pPr>
      <w:r>
        <w:t>Из системного толкования</w:t>
      </w:r>
      <w:r>
        <w:t xml:space="preserve">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</w:t>
      </w:r>
      <w:r>
        <w:t>в</w:t>
      </w:r>
      <w:r>
        <w:t xml:space="preserve"> добровольном порядке уплатить административный штраф не позднее шестидесяти дней со дня вступления в силу постановления о наложении адм</w:t>
      </w:r>
      <w:r>
        <w:t xml:space="preserve">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9B0293">
      <w:pPr>
        <w:jc w:val="both"/>
      </w:pPr>
      <w:r>
        <w:t xml:space="preserve">          Оценивая собранные по делу доказательства в их совок</w:t>
      </w:r>
      <w:r>
        <w:t xml:space="preserve">упности, суд приходит к выводу, что вина  </w:t>
      </w:r>
      <w:r>
        <w:t>Пыжевского</w:t>
      </w:r>
      <w:r>
        <w:t xml:space="preserve"> М.Д. установлена и доказана.    </w:t>
      </w:r>
    </w:p>
    <w:p w:rsidR="00A77B3E" w:rsidP="009B0293">
      <w:pPr>
        <w:jc w:val="both"/>
      </w:pPr>
      <w:r>
        <w:t xml:space="preserve"> </w:t>
      </w:r>
      <w:r>
        <w:tab/>
        <w:t xml:space="preserve">Действия  </w:t>
      </w:r>
      <w:r>
        <w:t>Пыжевского</w:t>
      </w:r>
      <w:r>
        <w:t xml:space="preserve"> М.Д. суд квалифицирует по ч. 1 ст. 20.25 Кодекса РФ об административных правонарушениях, поскольку он не уплатил административный штраф, наложенный</w:t>
      </w:r>
      <w:r>
        <w:t xml:space="preserve"> постановлением ОГИБДД России по Черноморскому району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               ст. 32.2 ч. 1  </w:t>
      </w:r>
      <w:r>
        <w:t>КоАП</w:t>
      </w:r>
      <w:r>
        <w:t xml:space="preserve"> РФ. Каких-либо неустранимых сомнений по делу, которые должны толковаться в поль</w:t>
      </w:r>
      <w:r>
        <w:t xml:space="preserve">зу </w:t>
      </w:r>
      <w:r>
        <w:t>Пыжевского</w:t>
      </w:r>
      <w:r>
        <w:t xml:space="preserve"> М.Д. не усматривается.</w:t>
      </w:r>
    </w:p>
    <w:p w:rsidR="00A77B3E" w:rsidP="009B0293">
      <w:pPr>
        <w:jc w:val="both"/>
      </w:pPr>
      <w:r>
        <w:t xml:space="preserve"> 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</w:t>
      </w:r>
      <w:r>
        <w:t xml:space="preserve">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9B0293">
      <w:pPr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</w:t>
      </w:r>
      <w:r>
        <w:t xml:space="preserve">                                                                    </w:t>
      </w:r>
    </w:p>
    <w:p w:rsidR="00A77B3E" w:rsidP="009B0293">
      <w:pPr>
        <w:jc w:val="center"/>
      </w:pPr>
      <w:r>
        <w:t>ПОСТАНОВИЛ:</w:t>
      </w:r>
    </w:p>
    <w:p w:rsidR="00A77B3E" w:rsidP="009B0293">
      <w:pPr>
        <w:jc w:val="both"/>
      </w:pPr>
    </w:p>
    <w:p w:rsidR="00A77B3E" w:rsidP="009B0293">
      <w:pPr>
        <w:jc w:val="both"/>
      </w:pPr>
      <w:r>
        <w:t xml:space="preserve"> </w:t>
      </w:r>
      <w:r>
        <w:tab/>
      </w:r>
      <w:r>
        <w:t>Пыжевского</w:t>
      </w:r>
      <w:r>
        <w:t xml:space="preserve"> Максима Дмитриевича, паспортные данные,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</w:t>
      </w:r>
      <w:r>
        <w:t>наказание в виде штрафа в размере 1600 (одна тысяча шестьсот) рублей.</w:t>
      </w:r>
    </w:p>
    <w:p w:rsidR="00A77B3E" w:rsidP="009B0293">
      <w:pPr>
        <w:ind w:firstLine="720"/>
        <w:jc w:val="both"/>
      </w:pPr>
      <w:r>
        <w:t xml:space="preserve"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 </w:t>
      </w:r>
      <w:r>
        <w:t>получателя отделение по Республике Крым ЮГУ ЦБ РФ, БИК 043510001, расчетный счет 40101810335100010001, УИН 18810491183100000380,постановление №5-57/93/2018.</w:t>
      </w:r>
    </w:p>
    <w:p w:rsidR="00A77B3E" w:rsidP="009B0293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9B0293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</w:t>
      </w:r>
      <w:r>
        <w:t xml:space="preserve">истечения шестидесяти дней со дня вступления постановления в законную силу, как документ подтверждающий </w:t>
      </w:r>
      <w:r>
        <w:t xml:space="preserve"> исполнение судебного постановления.</w:t>
      </w:r>
    </w:p>
    <w:p w:rsidR="00A77B3E" w:rsidP="009B0293">
      <w:pPr>
        <w:jc w:val="both"/>
      </w:pPr>
      <w:r>
        <w:t xml:space="preserve">       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</w:t>
      </w:r>
      <w:r>
        <w:t xml:space="preserve">ебного района Республики Крым. </w:t>
      </w:r>
    </w:p>
    <w:p w:rsidR="00A77B3E" w:rsidP="009B0293">
      <w:pPr>
        <w:jc w:val="both"/>
      </w:pPr>
    </w:p>
    <w:p w:rsidR="00A77B3E" w:rsidP="009B0293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 подпись</w:t>
      </w:r>
      <w:r>
        <w:t xml:space="preserve">     </w:t>
      </w:r>
      <w:r>
        <w:tab/>
        <w:t xml:space="preserve">               Солодченко И.В.</w:t>
      </w:r>
    </w:p>
    <w:p w:rsidR="009B0293" w:rsidP="009B0293">
      <w:pPr>
        <w:jc w:val="both"/>
      </w:pPr>
    </w:p>
    <w:p w:rsidR="009B0293" w:rsidP="009B0293">
      <w:pPr>
        <w:jc w:val="both"/>
      </w:pPr>
      <w:r>
        <w:t>Согласовано</w:t>
      </w:r>
    </w:p>
    <w:p w:rsidR="009B0293" w:rsidP="009B0293">
      <w:pPr>
        <w:jc w:val="both"/>
      </w:pPr>
    </w:p>
    <w:p w:rsidR="009B0293" w:rsidP="009B0293">
      <w:pPr>
        <w:jc w:val="both"/>
      </w:pPr>
      <w:r>
        <w:t xml:space="preserve">        Мировой судья                                подпись                              Солодченко И.В.</w:t>
      </w:r>
    </w:p>
    <w:p w:rsidR="00A77B3E" w:rsidP="009B0293">
      <w:pPr>
        <w:jc w:val="both"/>
      </w:pPr>
    </w:p>
    <w:p w:rsidR="00A77B3E" w:rsidP="009B0293">
      <w:pPr>
        <w:jc w:val="both"/>
      </w:pPr>
    </w:p>
    <w:p w:rsidR="00A77B3E" w:rsidP="009B0293">
      <w:pPr>
        <w:jc w:val="both"/>
      </w:pPr>
    </w:p>
    <w:p w:rsidR="00A77B3E" w:rsidP="009B0293">
      <w:pPr>
        <w:jc w:val="both"/>
      </w:pPr>
    </w:p>
    <w:sectPr w:rsidSect="009B029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7EB"/>
    <w:rsid w:val="009B0293"/>
    <w:rsid w:val="00A77B3E"/>
    <w:rsid w:val="00BE3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7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