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395C">
      <w:pPr>
        <w:jc w:val="right"/>
      </w:pPr>
      <w:r>
        <w:t>УИД 91MS0093-01-2022-000347-75</w:t>
      </w:r>
    </w:p>
    <w:p w:rsidR="00A77B3E" w:rsidP="0004395C">
      <w:pPr>
        <w:jc w:val="right"/>
      </w:pPr>
      <w:r>
        <w:t>Дело 5-62/93/2022</w:t>
      </w:r>
    </w:p>
    <w:p w:rsidR="00A77B3E" w:rsidP="0004395C">
      <w:pPr>
        <w:jc w:val="both"/>
      </w:pPr>
    </w:p>
    <w:p w:rsidR="00A77B3E" w:rsidP="0004395C">
      <w:pPr>
        <w:jc w:val="center"/>
      </w:pPr>
      <w:r>
        <w:t>П</w:t>
      </w:r>
      <w:r>
        <w:t xml:space="preserve"> О С Т А Н О В Л Е Н И Е</w:t>
      </w:r>
    </w:p>
    <w:p w:rsidR="00A77B3E" w:rsidP="0004395C">
      <w:pPr>
        <w:jc w:val="both"/>
      </w:pPr>
    </w:p>
    <w:p w:rsidR="00A77B3E" w:rsidP="0004395C">
      <w:pPr>
        <w:jc w:val="both"/>
      </w:pPr>
      <w:r>
        <w:t xml:space="preserve"> </w:t>
      </w:r>
      <w:r>
        <w:tab/>
        <w:t>22 февраля 2022 года</w:t>
      </w:r>
      <w:r>
        <w:tab/>
        <w:t xml:space="preserve">                           </w:t>
      </w:r>
      <w:r>
        <w:tab/>
      </w:r>
      <w:r>
        <w:tab/>
        <w:t xml:space="preserve">        </w:t>
      </w:r>
      <w:r>
        <w:t xml:space="preserve">Республики Крым, </w:t>
      </w:r>
      <w:r>
        <w:t>пгт</w:t>
      </w:r>
      <w:r>
        <w:t xml:space="preserve">. Черноморское </w:t>
      </w:r>
    </w:p>
    <w:p w:rsidR="00A77B3E" w:rsidP="0004395C">
      <w:pPr>
        <w:jc w:val="both"/>
      </w:pPr>
    </w:p>
    <w:p w:rsidR="00A77B3E" w:rsidP="0004395C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6.9 КоАП РФ в отношении Станко А.В.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04395C">
      <w:pPr>
        <w:jc w:val="both"/>
      </w:pPr>
    </w:p>
    <w:p w:rsidR="00A77B3E" w:rsidP="0004395C">
      <w:pPr>
        <w:jc w:val="center"/>
      </w:pPr>
      <w:r>
        <w:t>У С Т А Н О В И Л:</w:t>
      </w:r>
    </w:p>
    <w:p w:rsidR="00A77B3E" w:rsidP="0004395C">
      <w:pPr>
        <w:jc w:val="both"/>
      </w:pPr>
    </w:p>
    <w:p w:rsidR="00A77B3E" w:rsidP="0004395C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не выполнила законное требование уполномоченного должностного лица о прохожде</w:t>
      </w:r>
      <w:r>
        <w:t>нии медицинского освидетельствования на состояние опьянения, так как имелись достаточные основания полагать, что Станко А.В. употреблял наркотические средства или психотропные вещества без назначения врача, тем самым совершил административное правонарушени</w:t>
      </w:r>
      <w:r>
        <w:t>е, ответственность за которое предусмотрена ч. 1 ст. 6.9 КоАП РФ.</w:t>
      </w:r>
    </w:p>
    <w:p w:rsidR="00A77B3E" w:rsidP="0004395C">
      <w:pPr>
        <w:ind w:firstLine="720"/>
        <w:jc w:val="both"/>
      </w:pPr>
      <w:r>
        <w:t>В судебном заседании Станко А.В.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</w:p>
    <w:p w:rsidR="00A77B3E" w:rsidP="0004395C">
      <w:pPr>
        <w:ind w:firstLine="720"/>
        <w:jc w:val="both"/>
      </w:pPr>
      <w:r>
        <w:t>Выслушав пояснения</w:t>
      </w:r>
      <w:r>
        <w:t xml:space="preserve"> правонарушителя, исследовав материалы дела об административном правонарушении, суд приходит к выводу, что вина Станко А.В. в совершении административного правонарушения, предусмотренного ч. 1 ст. 6.9 КоАП РФ, установлена.</w:t>
      </w:r>
    </w:p>
    <w:p w:rsidR="00A77B3E" w:rsidP="0004395C">
      <w:pPr>
        <w:ind w:firstLine="720"/>
        <w:jc w:val="both"/>
      </w:pPr>
      <w:r>
        <w:t>Виновность Станко А.В. в совершен</w:t>
      </w:r>
      <w:r>
        <w:t xml:space="preserve">ии административного правонарушения подтверждается исследованными по делу доказательствами: </w:t>
      </w:r>
    </w:p>
    <w:p w:rsidR="00A77B3E" w:rsidP="0004395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>, не выполнила законное требование упо</w:t>
      </w:r>
      <w:r>
        <w:t>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Станко А.В. употреблял наркотические средства или психотропные вещества без назначения врача (л.д.1);</w:t>
      </w:r>
    </w:p>
    <w:p w:rsidR="00A77B3E" w:rsidP="0004395C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ОУР ОМВД России по Черноморскому району от ДАТА</w:t>
      </w:r>
      <w:r>
        <w:t xml:space="preserve"> (л.д.2);</w:t>
      </w:r>
    </w:p>
    <w:p w:rsidR="00A77B3E" w:rsidP="0004395C">
      <w:pPr>
        <w:ind w:firstLine="720"/>
        <w:jc w:val="both"/>
      </w:pPr>
      <w:r>
        <w:t xml:space="preserve">- письменными объяснениями Станко А.В. </w:t>
      </w:r>
      <w:r>
        <w:t>от</w:t>
      </w:r>
      <w:r>
        <w:t xml:space="preserve"> ДАТА</w:t>
      </w:r>
      <w:r>
        <w:t xml:space="preserve"> (л.д.3); </w:t>
      </w:r>
    </w:p>
    <w:p w:rsidR="00A77B3E" w:rsidP="0004395C">
      <w:pPr>
        <w:ind w:firstLine="720"/>
        <w:jc w:val="both"/>
      </w:pPr>
      <w:r>
        <w:t>- протоколом о доставлении лица, совершившего административное правонарушение НОМЕР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04395C">
      <w:pPr>
        <w:ind w:firstLine="720"/>
        <w:jc w:val="both"/>
      </w:pPr>
      <w:r>
        <w:t xml:space="preserve">- </w:t>
      </w:r>
      <w:r>
        <w:t>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Станко А.В. был направлен для прохождения медицинского освидетельствования на состояние опьянения при наличии признаков опьянения: з</w:t>
      </w:r>
      <w:r>
        <w:t xml:space="preserve">апах алкоголя изо рта, нарушение речи, неустойчивость позы, расширение зрачков, заторможенность мышления, покрасневшие белки глаз (л.д.5); </w:t>
      </w:r>
    </w:p>
    <w:p w:rsidR="00A77B3E" w:rsidP="0004395C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</w:t>
      </w:r>
      <w:r>
        <w:t>) НОМЕР</w:t>
      </w:r>
      <w:r>
        <w:t xml:space="preserve"> от ДАТА</w:t>
      </w:r>
      <w:r>
        <w:t xml:space="preserve">, согласно которому Станко А.В. отказался от прохождения медицинского освидетельствования на состояние опьянения (л.д.6); </w:t>
      </w:r>
    </w:p>
    <w:p w:rsidR="00A77B3E" w:rsidP="0004395C">
      <w:pPr>
        <w:ind w:firstLine="720"/>
        <w:jc w:val="both"/>
      </w:pPr>
      <w:r>
        <w:t>- протоколом о личном досмотре, досмотре вещей, находящихся при физическом лице НОМЕР</w:t>
      </w:r>
      <w:r>
        <w:t xml:space="preserve"> </w:t>
      </w:r>
      <w:r>
        <w:t>от</w:t>
      </w:r>
      <w:r>
        <w:t xml:space="preserve"> ДАТА</w:t>
      </w:r>
      <w:r>
        <w:t xml:space="preserve"> (л.д.8).</w:t>
      </w:r>
    </w:p>
    <w:p w:rsidR="00A77B3E" w:rsidP="0004395C">
      <w:pPr>
        <w:ind w:firstLine="720"/>
        <w:jc w:val="both"/>
      </w:pPr>
      <w:r>
        <w:t xml:space="preserve"> Основани</w:t>
      </w:r>
      <w:r>
        <w:t xml:space="preserve">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04395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</w:t>
      </w:r>
      <w:r>
        <w:t xml:space="preserve">о том, что вина Станко А.В. в совершении административного правонарушения установлена, и её действия правильно квалифицированы по ч. 1 ст. 6.9 КоАП РФ. </w:t>
      </w:r>
    </w:p>
    <w:p w:rsidR="00A77B3E" w:rsidP="0004395C">
      <w:pPr>
        <w:ind w:firstLine="720"/>
        <w:jc w:val="both"/>
      </w:pPr>
      <w:r>
        <w:t>При назначении наказания Станко А.В. суд учитывает характер и степень общественной опасности содеянного</w:t>
      </w:r>
      <w:r>
        <w:t>, обстоятельства смягчающие и отягчающие административную ответственность, данные о личности виновного.</w:t>
      </w:r>
    </w:p>
    <w:p w:rsidR="00A77B3E" w:rsidP="0004395C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</w:t>
      </w:r>
      <w:r>
        <w:t xml:space="preserve">арушение. </w:t>
      </w:r>
    </w:p>
    <w:p w:rsidR="00A77B3E" w:rsidP="0004395C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04395C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назначить Станко А.В. наказание в виде административ</w:t>
      </w:r>
      <w:r>
        <w:t xml:space="preserve">ного штрафа. </w:t>
      </w:r>
    </w:p>
    <w:p w:rsidR="00A77B3E" w:rsidP="0004395C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</w:t>
      </w:r>
      <w: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</w:t>
      </w:r>
      <w:r>
        <w:t>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>
        <w:t>ельством Российской Федерации.</w:t>
      </w:r>
    </w:p>
    <w:p w:rsidR="00A77B3E" w:rsidP="0004395C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Станко А.В. наркотических средств, материалы дела об административном правонарушении также не содержат данные подтверждающие указанное </w:t>
      </w:r>
      <w:r>
        <w:t>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04395C">
      <w:pPr>
        <w:jc w:val="both"/>
      </w:pPr>
      <w:r>
        <w:t xml:space="preserve">          Руководствуясь ст.ст.23.1, 29.9-29.11 К</w:t>
      </w:r>
      <w:r>
        <w:t>оАП РФ мировой судья,</w:t>
      </w:r>
    </w:p>
    <w:p w:rsidR="00A77B3E" w:rsidP="0004395C">
      <w:pPr>
        <w:jc w:val="both"/>
      </w:pPr>
    </w:p>
    <w:p w:rsidR="00A77B3E" w:rsidP="0004395C">
      <w:pPr>
        <w:jc w:val="center"/>
      </w:pPr>
      <w:r>
        <w:t>П</w:t>
      </w:r>
      <w:r>
        <w:t xml:space="preserve"> О С Т А Н О В И Л:</w:t>
      </w:r>
    </w:p>
    <w:p w:rsidR="00A77B3E" w:rsidP="0004395C">
      <w:pPr>
        <w:jc w:val="both"/>
      </w:pPr>
    </w:p>
    <w:p w:rsidR="00A77B3E" w:rsidP="0004395C">
      <w:pPr>
        <w:ind w:firstLine="720"/>
        <w:jc w:val="both"/>
      </w:pPr>
      <w:r>
        <w:t>Станко А.В.</w:t>
      </w:r>
      <w:r>
        <w:t>, ПАСПОРТНЫЕ ДАННЫЕ</w:t>
      </w:r>
      <w:r>
        <w:t>, признать  виновным  в совершении правонарушения, предусмотренного  ч.1 ст.6.9  КоАП Р</w:t>
      </w:r>
      <w:r>
        <w:t>Ф и подвергнуть административному наказанию в виде административного штрафа в размере 4 500 (четыре тысячи пятьсот) рублей.</w:t>
      </w:r>
    </w:p>
    <w:p w:rsidR="00A77B3E" w:rsidP="0004395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</w:t>
      </w:r>
      <w:r>
        <w:t xml:space="preserve">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</w:t>
      </w:r>
      <w:r>
        <w:t>д  сводного реестра 35220323, ОКТМО 35656000, КБК 82811601063010009140, УИН 0410760300935000622206184, постановление №5-62/93/2022.</w:t>
      </w:r>
    </w:p>
    <w:p w:rsidR="00A77B3E" w:rsidP="0004395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395C">
      <w:pPr>
        <w:ind w:firstLine="720"/>
        <w:jc w:val="both"/>
      </w:pPr>
      <w:r>
        <w:t>Разъяснить</w:t>
      </w:r>
      <w:r>
        <w:t xml:space="preserve"> Станко А.В.,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4395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</w:t>
      </w:r>
      <w:r>
        <w:t xml:space="preserve">уток со дня вручения или получения копии постановления, через мирового судью. </w:t>
      </w:r>
    </w:p>
    <w:p w:rsidR="00A77B3E" w:rsidP="0004395C">
      <w:pPr>
        <w:jc w:val="both"/>
      </w:pPr>
    </w:p>
    <w:p w:rsidR="00A77B3E" w:rsidP="0004395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04395C">
      <w:pPr>
        <w:jc w:val="both"/>
      </w:pPr>
    </w:p>
    <w:p w:rsidR="0004395C" w:rsidP="0004395C">
      <w:pPr>
        <w:ind w:firstLine="720"/>
        <w:jc w:val="both"/>
      </w:pPr>
      <w:r>
        <w:t>ДЕПЕРСОНИФИКАЦИЮ</w:t>
      </w:r>
    </w:p>
    <w:p w:rsidR="0004395C" w:rsidP="0004395C">
      <w:pPr>
        <w:ind w:firstLine="720"/>
        <w:jc w:val="both"/>
      </w:pPr>
      <w:r>
        <w:t xml:space="preserve">Лингвистический контроль произвел </w:t>
      </w:r>
    </w:p>
    <w:p w:rsidR="0004395C" w:rsidP="0004395C">
      <w:pPr>
        <w:ind w:firstLine="720"/>
        <w:jc w:val="both"/>
      </w:pPr>
      <w:r>
        <w:t>помощник судьи Димитрова О.С.______________</w:t>
      </w:r>
    </w:p>
    <w:p w:rsidR="0004395C" w:rsidP="0004395C">
      <w:pPr>
        <w:ind w:firstLine="720"/>
        <w:jc w:val="both"/>
      </w:pPr>
      <w:r>
        <w:t>СОГЛАСОВАНО</w:t>
      </w:r>
    </w:p>
    <w:p w:rsidR="0004395C" w:rsidP="0004395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4395C" w:rsidP="0004395C">
      <w:pPr>
        <w:ind w:firstLine="720"/>
        <w:jc w:val="both"/>
      </w:pPr>
      <w:r>
        <w:t xml:space="preserve">Дата: </w:t>
      </w:r>
      <w:r>
        <w:t>01.03</w:t>
      </w:r>
      <w:r>
        <w:t>.2022 года</w:t>
      </w:r>
    </w:p>
    <w:p w:rsidR="00A77B3E" w:rsidP="0004395C">
      <w:pPr>
        <w:jc w:val="both"/>
      </w:pPr>
    </w:p>
    <w:sectPr w:rsidSect="0004395C">
      <w:pgSz w:w="12240" w:h="15840"/>
      <w:pgMar w:top="567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89"/>
    <w:rsid w:val="0004395C"/>
    <w:rsid w:val="00A77B3E"/>
    <w:rsid w:val="00F90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