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7A01">
      <w:pPr>
        <w:jc w:val="right"/>
      </w:pPr>
      <w:r>
        <w:t>УИД 91MS0093-01-2023-000103-47</w:t>
      </w:r>
    </w:p>
    <w:p w:rsidR="00A77B3E" w:rsidP="00A57A01">
      <w:pPr>
        <w:jc w:val="right"/>
      </w:pPr>
      <w:r>
        <w:t>Дело 5-93-63/2023</w:t>
      </w:r>
    </w:p>
    <w:p w:rsidR="00A77B3E" w:rsidP="00A57A01">
      <w:pPr>
        <w:jc w:val="both"/>
      </w:pPr>
    </w:p>
    <w:p w:rsidR="00A77B3E" w:rsidP="00A57A01">
      <w:pPr>
        <w:jc w:val="center"/>
      </w:pPr>
      <w:r>
        <w:t>П О С Т А Н О В Л Е Н И Е</w:t>
      </w:r>
    </w:p>
    <w:p w:rsidR="00A77B3E" w:rsidP="00A57A01">
      <w:pPr>
        <w:jc w:val="both"/>
      </w:pPr>
    </w:p>
    <w:p w:rsidR="00A77B3E" w:rsidP="00A57A01">
      <w:pPr>
        <w:jc w:val="both"/>
      </w:pPr>
      <w:r>
        <w:t xml:space="preserve"> </w:t>
      </w:r>
      <w:r>
        <w:tab/>
        <w:t>04 февраля 2023 года</w:t>
      </w:r>
      <w:r>
        <w:tab/>
        <w:t xml:space="preserve">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A57A01">
      <w:pPr>
        <w:jc w:val="both"/>
      </w:pPr>
    </w:p>
    <w:p w:rsidR="00A77B3E" w:rsidP="00A57A01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</w:t>
      </w:r>
      <w:r>
        <w:t>район) Республики Крым Солодченко И.В., рассмотрев в открытом судебном заседании дело об административном правонарушении, предусмотренном ч.1 ст.6.9 КоАП РФ в отношении Усова В.А.</w:t>
      </w:r>
      <w:r>
        <w:t>, ПАСПОРТНЫЕ ДАННЫЕ</w:t>
      </w:r>
      <w:r>
        <w:t>, не женатого,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</w:t>
      </w:r>
      <w:r>
        <w:t xml:space="preserve">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A57A01">
      <w:pPr>
        <w:jc w:val="both"/>
      </w:pPr>
    </w:p>
    <w:p w:rsidR="00A77B3E" w:rsidP="00A57A01">
      <w:pPr>
        <w:jc w:val="center"/>
      </w:pPr>
      <w:r>
        <w:t>У С Т А Н О В И Л:</w:t>
      </w:r>
    </w:p>
    <w:p w:rsidR="00A77B3E" w:rsidP="00A57A01">
      <w:pPr>
        <w:jc w:val="both"/>
      </w:pPr>
    </w:p>
    <w:p w:rsidR="00A77B3E" w:rsidP="00A57A01">
      <w:pPr>
        <w:ind w:firstLine="720"/>
        <w:jc w:val="both"/>
      </w:pPr>
      <w:r>
        <w:t>ДАТА</w:t>
      </w:r>
      <w:r>
        <w:t xml:space="preserve"> в ВРЕМЯ</w:t>
      </w:r>
      <w:r>
        <w:t>, Усов В.А., находясь</w:t>
      </w:r>
      <w:r>
        <w:t xml:space="preserve"> по адресу: адрес,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</w:t>
      </w:r>
      <w:r>
        <w:t xml:space="preserve">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P="00A57A01">
      <w:pPr>
        <w:ind w:firstLine="720"/>
        <w:jc w:val="both"/>
      </w:pPr>
      <w:r>
        <w:t>Усов В.А. в судебном заседании вину в совершении административного п</w:t>
      </w:r>
      <w:r>
        <w:t xml:space="preserve">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  </w:t>
      </w:r>
    </w:p>
    <w:p w:rsidR="00A77B3E" w:rsidP="00A57A01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</w:t>
      </w:r>
      <w:r>
        <w:t xml:space="preserve"> материалы дела об административном правонарушении, суд приходит к выводу, что вина Усова В.А. в совершении административного правонарушения, предусмотренного ч. 1 ст. 6.9 КоАП РФ, установлена.</w:t>
      </w:r>
    </w:p>
    <w:p w:rsidR="00A77B3E" w:rsidP="00A57A01">
      <w:pPr>
        <w:ind w:firstLine="720"/>
        <w:jc w:val="both"/>
      </w:pPr>
      <w:r>
        <w:t>Согласно положениям части 1 статьи 27.12.1 КоАП РФ лица, совер</w:t>
      </w:r>
      <w:r>
        <w:t>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</w:t>
      </w:r>
      <w:r>
        <w:t>е освидетельствование на состояние опьянения.</w:t>
      </w:r>
    </w:p>
    <w:p w:rsidR="00A77B3E" w:rsidP="00A57A01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</w:t>
      </w:r>
      <w:r>
        <w:t>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</w:t>
      </w:r>
      <w:r>
        <w:t>анения.</w:t>
      </w:r>
    </w:p>
    <w:p w:rsidR="00A77B3E" w:rsidP="00A57A01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</w:t>
      </w:r>
      <w:r>
        <w:t xml:space="preserve">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</w:t>
      </w:r>
      <w:r>
        <w:t>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A57A01">
      <w:pPr>
        <w:ind w:firstLine="720"/>
        <w:jc w:val="both"/>
      </w:pPr>
      <w:r>
        <w:t>Виновность Усова В.А. в совершении админист</w:t>
      </w:r>
      <w:r>
        <w:t xml:space="preserve">ративного правонарушения подтверждается исследованными по делу доказательствами: </w:t>
      </w:r>
    </w:p>
    <w:p w:rsidR="00A77B3E" w:rsidP="00A57A0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>, Усов В.А., находясь по адресу: адрес, отказался выполнить законно</w:t>
      </w:r>
      <w:r>
        <w:t>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</w:t>
      </w:r>
      <w:r>
        <w:t xml:space="preserve">е потенциально опасные </w:t>
      </w:r>
      <w:r>
        <w:t>психоактивные</w:t>
      </w:r>
      <w:r>
        <w:t xml:space="preserve"> вещества (л.д.1);</w:t>
      </w:r>
    </w:p>
    <w:p w:rsidR="00A77B3E" w:rsidP="00A57A01">
      <w:pPr>
        <w:ind w:firstLine="720"/>
        <w:jc w:val="both"/>
      </w:pPr>
      <w:r>
        <w:t xml:space="preserve">- письменными объяснениями Усова В.А. </w:t>
      </w:r>
      <w:r>
        <w:t>от</w:t>
      </w:r>
      <w:r>
        <w:t xml:space="preserve"> ДАТА</w:t>
      </w:r>
      <w:r>
        <w:t xml:space="preserve"> (л.д.2); </w:t>
      </w:r>
    </w:p>
    <w:p w:rsidR="00A77B3E" w:rsidP="00A57A01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административное правонарушение от ДАТА</w:t>
      </w:r>
      <w:r>
        <w:t>, согласно которого ДАТА</w:t>
      </w:r>
      <w:r>
        <w:t xml:space="preserve"> в ВРЕМЯ</w:t>
      </w:r>
      <w:r>
        <w:t xml:space="preserve"> Усов В.А</w:t>
      </w:r>
      <w:r>
        <w:t xml:space="preserve">. доставлен в ОМВД России по Черноморскому району Республики Крым (л.д.4); </w:t>
      </w:r>
    </w:p>
    <w:p w:rsidR="00A77B3E" w:rsidP="00A57A01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направлении на медицинское освидетельствование на состояние опьянения, из которого следует, что ДАТА</w:t>
      </w:r>
      <w:r>
        <w:t xml:space="preserve"> </w:t>
      </w:r>
      <w:r>
        <w:t>в</w:t>
      </w:r>
      <w:r>
        <w:t xml:space="preserve"> время Усов В.А. направлен для прохождения</w:t>
      </w:r>
      <w:r>
        <w:t xml:space="preserve"> медицинского освидетельствования на состояние опьянения при наличии признаком опьянения: резкое изменение окраски кожных покровов лица, поведение, не соответствующее обстановке от прохождения которого он отказался, о чем имеется соответствующая запись в п</w:t>
      </w:r>
      <w:r>
        <w:t xml:space="preserve">ротоколе (л.д.5); </w:t>
      </w:r>
    </w:p>
    <w:p w:rsidR="00A77B3E" w:rsidP="00A57A01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Усов В.А. отказался от прохождения медицинского освидетельствования на состояние опьянен</w:t>
      </w:r>
      <w:r>
        <w:t>ия (л.д.6);</w:t>
      </w:r>
    </w:p>
    <w:p w:rsidR="00A77B3E" w:rsidP="00A57A01">
      <w:pPr>
        <w:ind w:firstLine="720"/>
        <w:jc w:val="both"/>
      </w:pPr>
      <w:r>
        <w:t>- протоколом об административном задержании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(л.д.7);</w:t>
      </w:r>
    </w:p>
    <w:p w:rsidR="00A77B3E" w:rsidP="00A57A01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(л.д.10).</w:t>
      </w:r>
    </w:p>
    <w:p w:rsidR="00A77B3E" w:rsidP="00A57A01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</w:t>
      </w:r>
      <w:r>
        <w:t xml:space="preserve">ств у суда не имеется, поскольку они составлены в соответствии с требованиями КоАП РФ.  </w:t>
      </w:r>
    </w:p>
    <w:p w:rsidR="00A77B3E" w:rsidP="00A57A0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Усова В.А. в совершении административного правонарушения установле</w:t>
      </w:r>
      <w:r>
        <w:t>на, и его действия правильно квалифицированы по ч. 1 ст. 6.9 КоАП РФ, поскольку Усов В.А.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</w:t>
      </w:r>
      <w:r>
        <w:t>аний полагать, что правонарушитель</w:t>
      </w:r>
      <w:r>
        <w:t xml:space="preserve">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A57A01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</w:t>
      </w:r>
      <w:r>
        <w:t xml:space="preserve">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</w:t>
      </w:r>
      <w:r>
        <w:t xml:space="preserve">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A57A01">
      <w:pPr>
        <w:ind w:firstLine="720"/>
        <w:jc w:val="both"/>
      </w:pPr>
      <w:r>
        <w:t>Обстоятельств, смягчающих и отягчающих административную ответственнос</w:t>
      </w:r>
      <w:r>
        <w:t xml:space="preserve">ть, в соответствии со </w:t>
      </w:r>
      <w:r>
        <w:t>ст.ст</w:t>
      </w:r>
      <w:r>
        <w:t>. 4.2, 4.3 Кодекса Российской Федерации об административных правонарушениях  судом не установлено.</w:t>
      </w:r>
    </w:p>
    <w:p w:rsidR="00A77B3E" w:rsidP="00A57A01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</w:t>
      </w:r>
      <w:r>
        <w:t>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A57A01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</w:t>
      </w:r>
      <w:r>
        <w:t>ношение виновного к содеянному, его имущественное положение, обстоятельства смягчающие наказание, к которым суд относит признание вины раскаяние в содеянном, отсутствие отягчающих административную ответственность обстоятельств, и считает необходимым назнач</w:t>
      </w:r>
      <w:r>
        <w:t>ить Усову В.А. наказание в виде административного ареста на срок, предусмотренный санкцией ч.1 ст.6.9 КоАП РФ.</w:t>
      </w:r>
    </w:p>
    <w:p w:rsidR="00A77B3E" w:rsidP="00A57A01">
      <w:pPr>
        <w:ind w:firstLine="720"/>
        <w:jc w:val="both"/>
      </w:pPr>
      <w:r>
        <w:t>Согласно ч.2.1 ст.4.1 КоАП РФ при назначении административного наказания за совершение административных правонарушений в области законодательства</w:t>
      </w:r>
      <w:r>
        <w:t xml:space="preserve">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</w:t>
      </w:r>
      <w:r>
        <w:t>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</w:t>
      </w:r>
      <w:r>
        <w:t>обязанности осуществ</w:t>
      </w:r>
      <w:r>
        <w:t>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57A01">
      <w:pPr>
        <w:jc w:val="both"/>
      </w:pPr>
    </w:p>
    <w:p w:rsidR="00A77B3E" w:rsidP="00A57A01">
      <w:pPr>
        <w:jc w:val="both"/>
      </w:pPr>
    </w:p>
    <w:p w:rsidR="00A77B3E" w:rsidP="00A57A01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Усов В.А. наркотических средств, материалы </w:t>
      </w:r>
      <w:r>
        <w:t xml:space="preserve">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  потреблением наркотических средств или </w:t>
      </w:r>
      <w:r>
        <w:t>психотропных веществ без назначения врача.</w:t>
      </w:r>
    </w:p>
    <w:p w:rsidR="00A77B3E" w:rsidP="00A57A01">
      <w:pPr>
        <w:ind w:firstLine="720"/>
        <w:jc w:val="both"/>
      </w:pPr>
      <w:r>
        <w:t>Сведений о том, что Усов В.А.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57A01">
      <w:pPr>
        <w:jc w:val="both"/>
      </w:pPr>
      <w:r>
        <w:t xml:space="preserve">          Руководствуясь ст.ст.23.1, 29.9-29.</w:t>
      </w:r>
      <w:r>
        <w:t xml:space="preserve">11 КоАП РФ мировой судья, </w:t>
      </w:r>
    </w:p>
    <w:p w:rsidR="00A77B3E" w:rsidP="00A57A01">
      <w:pPr>
        <w:jc w:val="both"/>
      </w:pPr>
    </w:p>
    <w:p w:rsidR="00A77B3E" w:rsidP="00A57A01">
      <w:pPr>
        <w:jc w:val="center"/>
      </w:pPr>
      <w:r>
        <w:t>П О С Т А Н О В И Л:</w:t>
      </w:r>
    </w:p>
    <w:p w:rsidR="00A77B3E" w:rsidP="00A57A01">
      <w:pPr>
        <w:jc w:val="both"/>
      </w:pPr>
    </w:p>
    <w:p w:rsidR="00A77B3E" w:rsidP="00A57A01">
      <w:pPr>
        <w:ind w:firstLine="720"/>
        <w:jc w:val="both"/>
      </w:pPr>
      <w:r>
        <w:t>Усова В.А.</w:t>
      </w:r>
      <w:r>
        <w:t>, ПАСПОРТНЫЕ ДАННЫЕ</w:t>
      </w:r>
      <w:r>
        <w:t xml:space="preserve">, признать  виновным  в совершении административного правонарушения, предусмотренного ч.1 ст.6.9 КоАП РФ </w:t>
      </w:r>
      <w:r>
        <w:t>и подвергнуть административному наказанию в виде административного ареста на срок 8 (восемь) суток.</w:t>
      </w:r>
    </w:p>
    <w:p w:rsidR="00A77B3E" w:rsidP="00A57A01">
      <w:pPr>
        <w:ind w:firstLine="720"/>
        <w:jc w:val="both"/>
      </w:pPr>
      <w:r>
        <w:t xml:space="preserve">Срок наказания исчислять с 13-00 часов 04 февраля 2023 года, т.е. с момента вынесения постановления. </w:t>
      </w:r>
    </w:p>
    <w:p w:rsidR="00A77B3E" w:rsidP="00A57A01">
      <w:pPr>
        <w:ind w:firstLine="720"/>
        <w:jc w:val="both"/>
      </w:pPr>
      <w:r>
        <w:t>В срок отбытия наказания зачесть срок задержания с 21-</w:t>
      </w:r>
      <w:r>
        <w:t xml:space="preserve">00 часов 03 февраля 2023 года до 13-00 часов 04 февраля 2023 года. </w:t>
      </w:r>
    </w:p>
    <w:p w:rsidR="00A77B3E" w:rsidP="00A57A0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A57A01">
      <w:pPr>
        <w:jc w:val="both"/>
      </w:pPr>
    </w:p>
    <w:p w:rsidR="00A77B3E" w:rsidP="00A57A0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A57A01">
      <w:pPr>
        <w:jc w:val="both"/>
      </w:pPr>
    </w:p>
    <w:p w:rsidR="00A57A01" w:rsidP="00A57A01">
      <w:pPr>
        <w:ind w:firstLine="720"/>
        <w:jc w:val="both"/>
      </w:pPr>
      <w:r>
        <w:t>ДЕПЕРСОНИФИКАЦИЮ</w:t>
      </w:r>
    </w:p>
    <w:p w:rsidR="00A57A01" w:rsidP="00A57A01">
      <w:pPr>
        <w:ind w:firstLine="720"/>
        <w:jc w:val="both"/>
      </w:pPr>
      <w:r>
        <w:t xml:space="preserve">Лингвистический контроль произвел </w:t>
      </w:r>
    </w:p>
    <w:p w:rsidR="00A57A01" w:rsidP="00A57A01">
      <w:pPr>
        <w:ind w:firstLine="720"/>
        <w:jc w:val="both"/>
      </w:pPr>
      <w:r>
        <w:t>помощник судьи Димитрова О.С.______________</w:t>
      </w:r>
    </w:p>
    <w:p w:rsidR="00A57A01" w:rsidP="00A57A01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57A01" w:rsidP="00A57A0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57A01" w:rsidP="00A57A01">
      <w:pPr>
        <w:ind w:firstLine="720"/>
        <w:jc w:val="both"/>
      </w:pPr>
      <w:r>
        <w:t>Дата: 17.02.2023 года</w:t>
      </w:r>
    </w:p>
    <w:p w:rsidR="00A77B3E" w:rsidP="00A57A01">
      <w:pPr>
        <w:jc w:val="both"/>
      </w:pPr>
    </w:p>
    <w:sectPr w:rsidSect="00A57A01">
      <w:pgSz w:w="12240" w:h="15840"/>
      <w:pgMar w:top="426" w:right="33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01"/>
    <w:rsid w:val="00A57A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