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07A3F">
      <w:pPr>
        <w:jc w:val="right"/>
      </w:pPr>
      <w:r>
        <w:t>УИД 91MS0093-01-2020-000196-11</w:t>
      </w:r>
    </w:p>
    <w:p w:rsidR="00A77B3E" w:rsidP="00D07A3F">
      <w:pPr>
        <w:jc w:val="right"/>
      </w:pPr>
      <w:r>
        <w:t>Дело № 5-76/93/2020</w:t>
      </w:r>
    </w:p>
    <w:p w:rsidR="00A77B3E" w:rsidP="00D07A3F">
      <w:pPr>
        <w:jc w:val="both"/>
      </w:pPr>
    </w:p>
    <w:p w:rsidR="00A77B3E" w:rsidP="00D07A3F">
      <w:pPr>
        <w:jc w:val="center"/>
      </w:pPr>
      <w:r>
        <w:t>П О С Т А Н О В Л Е Н И Е</w:t>
      </w:r>
    </w:p>
    <w:p w:rsidR="00A77B3E" w:rsidP="00D07A3F">
      <w:pPr>
        <w:jc w:val="both"/>
      </w:pPr>
    </w:p>
    <w:p w:rsidR="00A77B3E" w:rsidP="00D07A3F">
      <w:pPr>
        <w:ind w:firstLine="720"/>
        <w:jc w:val="both"/>
      </w:pPr>
      <w:r>
        <w:t xml:space="preserve">13 марта 2020 года                   </w:t>
      </w:r>
      <w:r>
        <w:tab/>
      </w:r>
      <w:r>
        <w:t xml:space="preserve">               </w:t>
      </w:r>
      <w:r>
        <w:tab/>
        <w:t xml:space="preserve">     п. Черноморское, Республика Крым </w:t>
      </w:r>
    </w:p>
    <w:p w:rsidR="00A77B3E" w:rsidP="00D07A3F">
      <w:pPr>
        <w:jc w:val="both"/>
      </w:pPr>
      <w:r>
        <w:tab/>
      </w:r>
    </w:p>
    <w:p w:rsidR="00A77B3E" w:rsidP="00D07A3F">
      <w:pPr>
        <w:ind w:firstLine="720"/>
        <w:jc w:val="both"/>
      </w:pPr>
      <w:r>
        <w:t>Мировой судья судебного участка № 93 Черноморского судебного района Республики Крым</w:t>
      </w:r>
      <w:r>
        <w:t xml:space="preserve"> Солодченко И.В., рассмотрев  в открытом судебном заседании административный материал,  об административном правонарушении в отношении Мурадова А.Р.</w:t>
      </w:r>
      <w:r>
        <w:t>, ПАСПОРТНЫЕ ДАННЫЕ</w:t>
      </w:r>
      <w:r>
        <w:t>, со слов не работающего, зарегистрированно</w:t>
      </w:r>
      <w:r>
        <w:t>го и фактически проживающего по адресу: АДРЕС</w:t>
      </w:r>
      <w:r>
        <w:t>,</w:t>
      </w:r>
    </w:p>
    <w:p w:rsidR="00A77B3E" w:rsidP="00D07A3F">
      <w:pPr>
        <w:ind w:firstLine="720"/>
        <w:jc w:val="both"/>
      </w:pPr>
      <w:r>
        <w:t xml:space="preserve">привлекаемой к административной ответственности по ч. 1 ст. 20.25 КоАП РФ, </w:t>
      </w:r>
    </w:p>
    <w:p w:rsidR="00A77B3E" w:rsidP="00D07A3F">
      <w:pPr>
        <w:jc w:val="both"/>
      </w:pPr>
    </w:p>
    <w:p w:rsidR="00A77B3E" w:rsidP="00D07A3F">
      <w:pPr>
        <w:jc w:val="center"/>
      </w:pPr>
      <w:r>
        <w:t>У С Т А Н О В И Л:</w:t>
      </w:r>
    </w:p>
    <w:p w:rsidR="00A77B3E" w:rsidP="00D07A3F">
      <w:pPr>
        <w:jc w:val="both"/>
      </w:pPr>
    </w:p>
    <w:p w:rsidR="00A77B3E" w:rsidP="00D07A3F">
      <w:pPr>
        <w:jc w:val="both"/>
      </w:pPr>
      <w:r>
        <w:t xml:space="preserve">          Мурадов А.Р. совершил административное правонарушение, предусмотренное ч.1 ст. 20.25 Кодекса РФ об адм</w:t>
      </w:r>
      <w:r>
        <w:t xml:space="preserve">инистративных правонарушениях: неуплата административного штрафа в срок, предусмотренный настоящим Кодексом.  </w:t>
      </w:r>
    </w:p>
    <w:p w:rsidR="00A77B3E" w:rsidP="00D07A3F">
      <w:pPr>
        <w:jc w:val="both"/>
      </w:pPr>
      <w:r>
        <w:t xml:space="preserve">          ДАТА</w:t>
      </w:r>
      <w:r>
        <w:t xml:space="preserve"> в ВРЕМЯ</w:t>
      </w:r>
      <w:r>
        <w:t xml:space="preserve"> Мурадов А.Р. находясь по адресу: АДРЕС</w:t>
      </w:r>
      <w:r>
        <w:t xml:space="preserve"> нарушение ст. 32.2 ч. 1 КоАП РФ, не уплатил в установленный законом срок адми</w:t>
      </w:r>
      <w:r>
        <w:t>нистративный штраф в размере СУММА</w:t>
      </w:r>
      <w:r>
        <w:t>, который был ему назначен постановлением ОГИБДД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>, то есть совершила административное правонарушение предус</w:t>
      </w:r>
      <w:r>
        <w:t>мотренное ст.20.25 ч.1 КоАП РФ.</w:t>
      </w:r>
    </w:p>
    <w:p w:rsidR="00A77B3E" w:rsidP="00D07A3F">
      <w:pPr>
        <w:jc w:val="both"/>
      </w:pPr>
      <w:r>
        <w:t xml:space="preserve"> </w:t>
      </w:r>
      <w:r>
        <w:tab/>
      </w:r>
      <w:r>
        <w:t xml:space="preserve">В судебном заседании Мурадов А.Р. свою вину признал полностью, раскаялся в содеянном. </w:t>
      </w:r>
      <w:r>
        <w:t xml:space="preserve">При этом подтвердил достоверность изложенных в административном материале обстоятельств. </w:t>
      </w:r>
    </w:p>
    <w:p w:rsidR="00A77B3E" w:rsidP="00D07A3F">
      <w:pPr>
        <w:jc w:val="both"/>
      </w:pPr>
      <w:r>
        <w:t xml:space="preserve"> </w:t>
      </w:r>
      <w:r>
        <w:tab/>
        <w:t>Выслушав пояснения правонарушителя, исследов</w:t>
      </w:r>
      <w:r>
        <w:t xml:space="preserve">ав письменные материалы дела, суд приходит к выводу, что вина Мурадова А.Р.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07A3F">
      <w:pPr>
        <w:jc w:val="both"/>
      </w:pPr>
      <w:r>
        <w:tab/>
        <w:t>Вина в совершении административ</w:t>
      </w:r>
      <w:r>
        <w:t xml:space="preserve">ного правонарушения подтверждается: </w:t>
      </w:r>
    </w:p>
    <w:p w:rsidR="00A77B3E" w:rsidP="00D07A3F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Мурадов А.Р. находясь по адресу: АДРЕС</w:t>
      </w:r>
      <w:r>
        <w:t xml:space="preserve"> нарушение ст. 32.2 ч. 1 КоАП РФ, не уплатил в установленный </w:t>
      </w:r>
      <w:r>
        <w:t>законом срок административный штраф в размере СУММА</w:t>
      </w:r>
      <w:r>
        <w:t>, который был ему назначен постановлением ОГИБДД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D07A3F">
      <w:pPr>
        <w:jc w:val="both"/>
      </w:pPr>
      <w:r>
        <w:tab/>
        <w:t xml:space="preserve">- копией постановления ОГИБДД </w:t>
      </w:r>
      <w:r>
        <w:t>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D07A3F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</w:t>
      </w:r>
      <w:r>
        <w:t xml:space="preserve">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07A3F">
      <w:pPr>
        <w:ind w:firstLine="720"/>
        <w:jc w:val="both"/>
      </w:pPr>
      <w:r>
        <w:t xml:space="preserve">Частью 1 ст. 20.25 КоАП РФ установлена административная ответственность </w:t>
      </w:r>
      <w:r>
        <w:t>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 xml:space="preserve">пления постановления о наложении административного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D07A3F">
      <w:pPr>
        <w:ind w:firstLine="720"/>
        <w:jc w:val="both"/>
      </w:pPr>
      <w:r>
        <w:t>Из системного толковани</w:t>
      </w:r>
      <w:r>
        <w:t>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</w:t>
      </w:r>
      <w:r>
        <w:t>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D07A3F">
      <w:pPr>
        <w:jc w:val="both"/>
      </w:pPr>
      <w:r>
        <w:t xml:space="preserve">          Оценивая собранные по делу доказательства в их сово</w:t>
      </w:r>
      <w:r>
        <w:t xml:space="preserve">купности, суд приходит к выводу, что вина  Мурадова А.Р. установлена и доказана.    </w:t>
      </w:r>
    </w:p>
    <w:p w:rsidR="00A77B3E" w:rsidP="00D07A3F">
      <w:pPr>
        <w:jc w:val="both"/>
      </w:pPr>
      <w:r>
        <w:t xml:space="preserve"> </w:t>
      </w:r>
      <w:r>
        <w:tab/>
        <w:t>Действия Мурадова А.Р. суд квалифицирует по ч. 1 ст. 20.25 Кодекса РФ об административных правонарушениях, поскольку он не уплатил административный штраф, наложенный пос</w:t>
      </w:r>
      <w:r>
        <w:t>тановлением ОГИБДД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ст. 32.2 ч. 1  КоАП РФ. </w:t>
      </w:r>
    </w:p>
    <w:p w:rsidR="00A77B3E" w:rsidP="00D07A3F">
      <w:pPr>
        <w:jc w:val="both"/>
      </w:pPr>
      <w:r>
        <w:t xml:space="preserve">         Каких-либо неустранимых сомнений по делу, которые должны толков</w:t>
      </w:r>
      <w:r>
        <w:t>аться в пользу Мурадова А.Р. не усматривается.</w:t>
      </w:r>
    </w:p>
    <w:p w:rsidR="00A77B3E" w:rsidP="00D07A3F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наказание, к ко</w:t>
      </w:r>
      <w:r>
        <w:t>торым суд относит признание вины и раскаяние в содеянном и отсутствие обстоятельств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</w:t>
      </w:r>
      <w:r>
        <w:t>25 КоАП РФ.</w:t>
      </w:r>
    </w:p>
    <w:p w:rsidR="00A77B3E" w:rsidP="00D07A3F">
      <w:pPr>
        <w:jc w:val="both"/>
      </w:pPr>
      <w:r>
        <w:t xml:space="preserve">       На основании изложенного, руководствуясь ст.29.9-29.11 КоАП РФ,   мировой судья     </w:t>
      </w:r>
    </w:p>
    <w:p w:rsidR="00D07A3F" w:rsidP="00D07A3F">
      <w:pPr>
        <w:jc w:val="both"/>
      </w:pPr>
    </w:p>
    <w:p w:rsidR="00A77B3E" w:rsidP="00D07A3F">
      <w:pPr>
        <w:jc w:val="center"/>
      </w:pPr>
      <w:r>
        <w:t>ПОСТАНОВИЛ:</w:t>
      </w:r>
    </w:p>
    <w:p w:rsidR="00A77B3E" w:rsidP="00D07A3F">
      <w:pPr>
        <w:jc w:val="both"/>
      </w:pPr>
    </w:p>
    <w:p w:rsidR="00A77B3E" w:rsidP="00D07A3F">
      <w:pPr>
        <w:jc w:val="both"/>
      </w:pPr>
      <w:r>
        <w:t xml:space="preserve"> </w:t>
      </w:r>
      <w:r>
        <w:tab/>
        <w:t>Мурадова А.Р.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D07A3F">
      <w:pPr>
        <w:ind w:firstLine="720"/>
        <w:jc w:val="both"/>
      </w:pPr>
      <w:r>
        <w:t>Реквизиты для уплаты штрафа: почтовый адрес: Россия, Республика Крым, 295000, г. Симферополь, ул. Набережная им. 60-летия С</w:t>
      </w:r>
      <w:r>
        <w:t>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БИК: 043510001, счет: 40101810335100010001, О</w:t>
      </w:r>
      <w:r>
        <w:t>КТМО 35656000, КБК 82811601203010025140, постановление №5-76/93/2020.</w:t>
      </w:r>
    </w:p>
    <w:p w:rsidR="00A77B3E" w:rsidP="00D07A3F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7A3F">
      <w:pPr>
        <w:ind w:firstLine="720"/>
        <w:jc w:val="both"/>
      </w:pPr>
      <w:r>
        <w:t>Квитанцию об уплате штрафа необходимо представить (направить) в судебны</w:t>
      </w:r>
      <w:r>
        <w:t>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07A3F">
      <w:pPr>
        <w:jc w:val="both"/>
      </w:pPr>
      <w:r>
        <w:t xml:space="preserve">        </w:t>
      </w:r>
      <w:r>
        <w:tab/>
        <w:t>Постановление может быть обжаловано в Чер</w:t>
      </w:r>
      <w:r>
        <w:t xml:space="preserve">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07A3F">
      <w:pPr>
        <w:jc w:val="both"/>
      </w:pPr>
    </w:p>
    <w:p w:rsidR="00A77B3E" w:rsidP="00D07A3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</w:t>
      </w:r>
      <w:r>
        <w:t>ченко</w:t>
      </w:r>
    </w:p>
    <w:p w:rsidR="00A77B3E" w:rsidP="00D07A3F">
      <w:pPr>
        <w:jc w:val="both"/>
      </w:pPr>
    </w:p>
    <w:p w:rsidR="00A77B3E" w:rsidP="00D07A3F">
      <w:pPr>
        <w:ind w:firstLine="720"/>
        <w:jc w:val="both"/>
      </w:pPr>
      <w:r>
        <w:t>Согласовано.</w:t>
      </w:r>
    </w:p>
    <w:p w:rsidR="00D07A3F" w:rsidP="00D07A3F">
      <w:pPr>
        <w:ind w:firstLine="720"/>
        <w:jc w:val="both"/>
      </w:pPr>
    </w:p>
    <w:p w:rsidR="00D07A3F" w:rsidP="00D07A3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  <w:t xml:space="preserve">       И.В. Солодченко</w:t>
      </w:r>
    </w:p>
    <w:sectPr w:rsidSect="00D07A3F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BD"/>
    <w:rsid w:val="00061FBD"/>
    <w:rsid w:val="00A77B3E"/>
    <w:rsid w:val="00D07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