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EE00D8">
      <w:pPr>
        <w:jc w:val="right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Дело № 5-80/93/2019</w:t>
      </w:r>
    </w:p>
    <w:p w:rsidR="00A77B3E" w:rsidP="00EE00D8">
      <w:pPr>
        <w:jc w:val="both"/>
      </w:pPr>
    </w:p>
    <w:p w:rsidR="00A77B3E" w:rsidP="00EE00D8">
      <w:pPr>
        <w:jc w:val="center"/>
      </w:pPr>
      <w:r>
        <w:t>П О С Т А Н О В Л Е Н И Е</w:t>
      </w:r>
    </w:p>
    <w:p w:rsidR="00A77B3E" w:rsidP="00EE00D8">
      <w:pPr>
        <w:jc w:val="both"/>
      </w:pPr>
    </w:p>
    <w:p w:rsidR="00A77B3E" w:rsidP="00EE00D8">
      <w:pPr>
        <w:jc w:val="both"/>
      </w:pPr>
      <w:r>
        <w:t xml:space="preserve">     04 апреля 2019 г.                                                   </w:t>
      </w:r>
      <w:r w:rsidR="00EE00D8">
        <w:tab/>
        <w:t xml:space="preserve">         </w:t>
      </w:r>
      <w:r>
        <w:t>пгт</w:t>
      </w:r>
      <w:r>
        <w:t>.</w:t>
      </w:r>
      <w:r w:rsidR="00EE00D8">
        <w:t xml:space="preserve"> </w:t>
      </w:r>
      <w:r>
        <w:t>Черноморское</w:t>
      </w:r>
      <w:r>
        <w:t>, Республика Крым</w:t>
      </w:r>
    </w:p>
    <w:p w:rsidR="00A77B3E" w:rsidP="00EE00D8">
      <w:pPr>
        <w:jc w:val="both"/>
      </w:pPr>
    </w:p>
    <w:p w:rsidR="00A77B3E" w:rsidP="00EE00D8">
      <w:pPr>
        <w:ind w:firstLine="720"/>
        <w:jc w:val="both"/>
      </w:pPr>
      <w:r>
        <w:t>Мировой судья судебного участка № 93 Черноморского судебного района Республики Крым Солодченко И.В., при секретаре Горловой Н.В., рассмотрев в откры</w:t>
      </w:r>
      <w:r>
        <w:t xml:space="preserve">том судебном заседании дело об административном правонарушении в отношении </w:t>
      </w:r>
      <w:r>
        <w:t>Балицкого</w:t>
      </w:r>
      <w:r>
        <w:t xml:space="preserve"> </w:t>
      </w:r>
      <w:r w:rsidR="00EE00D8">
        <w:t>Е.В.</w:t>
      </w:r>
      <w:r>
        <w:t xml:space="preserve">, </w:t>
      </w:r>
      <w:r w:rsidR="00104781">
        <w:t>ПАСПОРТНЫЕ ДАННЫЕ</w:t>
      </w:r>
      <w:r>
        <w:t xml:space="preserve">, женатого, работающего </w:t>
      </w:r>
      <w:r w:rsidR="00104781">
        <w:t>ДОЛЖНОСТЬ НАИМЕНОВАНИЕ ОРГАНИЗАЦИИ</w:t>
      </w:r>
      <w:r>
        <w:t xml:space="preserve">, зарегистрированного по адресу: </w:t>
      </w:r>
      <w:r w:rsidR="00104781">
        <w:t>АДРЕС</w:t>
      </w:r>
      <w:r>
        <w:t xml:space="preserve">, фактически </w:t>
      </w:r>
      <w:r>
        <w:t>пр</w:t>
      </w:r>
      <w:r>
        <w:t>оживающего</w:t>
      </w:r>
      <w:r>
        <w:t xml:space="preserve"> по адресу: </w:t>
      </w:r>
      <w:r w:rsidR="00104781">
        <w:t>АДРЕС,</w:t>
      </w:r>
      <w:r>
        <w:t xml:space="preserve"> </w:t>
      </w:r>
    </w:p>
    <w:p w:rsidR="00A77B3E" w:rsidP="00104781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 12.26 </w:t>
      </w:r>
      <w:r>
        <w:t>КоАП</w:t>
      </w:r>
      <w:r>
        <w:t xml:space="preserve"> РФ,</w:t>
      </w:r>
    </w:p>
    <w:p w:rsidR="00104781" w:rsidP="00EE00D8">
      <w:pPr>
        <w:jc w:val="both"/>
      </w:pPr>
    </w:p>
    <w:p w:rsidR="00A77B3E" w:rsidP="00104781">
      <w:pPr>
        <w:jc w:val="center"/>
      </w:pPr>
      <w:r>
        <w:t>УСТАНОВИЛ:</w:t>
      </w:r>
    </w:p>
    <w:p w:rsidR="00A77B3E" w:rsidP="00EE00D8">
      <w:pPr>
        <w:jc w:val="both"/>
      </w:pPr>
    </w:p>
    <w:p w:rsidR="00A77B3E" w:rsidP="00104781">
      <w:pPr>
        <w:ind w:firstLine="720"/>
        <w:jc w:val="both"/>
      </w:pPr>
      <w:r>
        <w:t>Балицкий</w:t>
      </w:r>
      <w:r>
        <w:t xml:space="preserve"> Е.В. </w:t>
      </w:r>
      <w:r>
        <w:t>являясь</w:t>
      </w:r>
      <w:r>
        <w:t xml:space="preserve"> </w:t>
      </w:r>
      <w:r w:rsidR="00104781">
        <w:t>ДОЛЖНОСТЬ</w:t>
      </w:r>
      <w:r>
        <w:t>, не выполнил законного требования уполномоченного должностного лица о прохождении</w:t>
      </w:r>
      <w:r>
        <w:t xml:space="preserve">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A77B3E" w:rsidP="00104781">
      <w:pPr>
        <w:ind w:firstLine="720"/>
        <w:jc w:val="both"/>
      </w:pPr>
      <w:r>
        <w:t>ДАТА</w:t>
      </w:r>
      <w:r w:rsidR="00EF599A">
        <w:t xml:space="preserve"> в </w:t>
      </w:r>
      <w:r>
        <w:t>ВРЕМЯ</w:t>
      </w:r>
      <w:r w:rsidR="00EF599A">
        <w:t xml:space="preserve"> часов, на </w:t>
      </w:r>
      <w:r>
        <w:t>АДРЕС</w:t>
      </w:r>
      <w:r w:rsidR="00EF599A">
        <w:t xml:space="preserve">, водитель </w:t>
      </w:r>
      <w:r w:rsidR="00EF599A">
        <w:t>Балицкий</w:t>
      </w:r>
      <w:r w:rsidR="00EF599A">
        <w:t xml:space="preserve"> Е.В. управ</w:t>
      </w:r>
      <w:r w:rsidR="00EF599A">
        <w:t xml:space="preserve">лял транспортным средством автомобилем марки </w:t>
      </w:r>
      <w:r>
        <w:t>МАРКА АВТОМОБИЛЯ</w:t>
      </w:r>
      <w:r w:rsidR="00EF599A">
        <w:t xml:space="preserve">, государственный регистрационный знак </w:t>
      </w:r>
      <w:r>
        <w:t>НОМЕР</w:t>
      </w:r>
      <w:r w:rsidR="00EF599A">
        <w:t xml:space="preserve"> с признаками опьянения (поведение, не соответствующее обстановке, покраснение окраски кожных покровов лица) в нарушение п. 2.3.2 ПДД РФ, не выполни</w:t>
      </w:r>
      <w:r w:rsidR="00EF599A">
        <w:t>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A77B3E" w:rsidP="00104781">
      <w:pPr>
        <w:ind w:firstLine="720"/>
        <w:jc w:val="both"/>
      </w:pPr>
      <w:r>
        <w:t xml:space="preserve"> В судебном заседании </w:t>
      </w:r>
      <w:r>
        <w:t>Балицкий</w:t>
      </w:r>
      <w:r>
        <w:t xml:space="preserve"> Е.В. вину в совершении административного правонарушения не признал и пояснил, что </w:t>
      </w:r>
      <w:r w:rsidR="00104781">
        <w:t>ДАТА</w:t>
      </w:r>
      <w:r>
        <w:t xml:space="preserve"> был доставл</w:t>
      </w:r>
      <w:r>
        <w:t xml:space="preserve">ен сотрудниками ДПС в медицинское учреждение для прохождения медицинского освидетельствования. На предложение врача, продуть прибор </w:t>
      </w:r>
      <w:r>
        <w:t>Алкотестера</w:t>
      </w:r>
      <w:r>
        <w:t>, для исследования выдыхаемого воздуха на наличие алкоголя, он ответил отказом, пояснив, что приборам он не довер</w:t>
      </w:r>
      <w:r>
        <w:t>яет, согласен был сдать пробы крови, но врач отказался делать забор биологического материала. Считает, что от прохождения медицинского освидетельствования он не отказывался, поскольку согласен был сдать кровь, в связи, с чем производство по делу подлежит п</w:t>
      </w:r>
      <w:r>
        <w:t>рекращению.</w:t>
      </w:r>
    </w:p>
    <w:p w:rsidR="00A77B3E" w:rsidP="00104781">
      <w:pPr>
        <w:ind w:firstLine="720"/>
        <w:jc w:val="both"/>
      </w:pPr>
      <w:r>
        <w:t xml:space="preserve">Допрошенный в судебном заседании в качестве свидетеля </w:t>
      </w:r>
      <w:r w:rsidR="00104781">
        <w:t>ДОЛЖНОСТЬ</w:t>
      </w:r>
      <w:r>
        <w:t xml:space="preserve"> </w:t>
      </w:r>
      <w:r w:rsidR="00104781">
        <w:t>ФИО</w:t>
      </w:r>
      <w:r>
        <w:t xml:space="preserve">, пояснил, что он совместно с инспектором </w:t>
      </w:r>
      <w:r w:rsidR="00104781">
        <w:t>ФИО1</w:t>
      </w:r>
      <w:r>
        <w:t>, осуществлял надзор за безопасностью дорожного движения</w:t>
      </w:r>
      <w:r>
        <w:t>.</w:t>
      </w:r>
      <w:r>
        <w:t xml:space="preserve"> </w:t>
      </w:r>
      <w:r w:rsidR="00104781">
        <w:t>ДАТА</w:t>
      </w:r>
      <w:r>
        <w:t xml:space="preserve"> примерно в </w:t>
      </w:r>
      <w:r w:rsidR="00104781">
        <w:t>ВРЕМЯ</w:t>
      </w:r>
      <w:r>
        <w:t xml:space="preserve"> часов было остановлено транспортное средство </w:t>
      </w:r>
      <w:r w:rsidR="00104781">
        <w:t>МАРКА АВТОМОБИЛЯ</w:t>
      </w:r>
      <w:r>
        <w:t xml:space="preserve">, государственный регистрационный знак </w:t>
      </w:r>
      <w:r w:rsidR="00104781">
        <w:t>НОМЕР</w:t>
      </w:r>
      <w:r>
        <w:t xml:space="preserve"> за рулем которого находился </w:t>
      </w:r>
      <w:r>
        <w:t>Балицкий</w:t>
      </w:r>
      <w:r>
        <w:t xml:space="preserve"> Е.В. В ходе разговора с водителем, было установлено, что у него имеются признаки опьянения (поведение, не соо</w:t>
      </w:r>
      <w:r>
        <w:t xml:space="preserve">тветствующее обстановке, покраснение кожных покровов лица), в связи с чем, водителю было предложено пройти освидетельствование на состояние алкогольного опьянения на месте, от прохождения которого </w:t>
      </w:r>
      <w:r>
        <w:t>Балицкий</w:t>
      </w:r>
      <w:r>
        <w:t xml:space="preserve"> Е.В. отказался. После этого было предложено пройти</w:t>
      </w:r>
      <w:r>
        <w:t xml:space="preserve"> медицинское освидетельствование на состояние опьянения в медицинском учреждении, пройти которое </w:t>
      </w:r>
      <w:r>
        <w:t>Балицкий</w:t>
      </w:r>
      <w:r>
        <w:t xml:space="preserve"> Е.В. согласился. В медицинском учреждении,  врач - нарколог предложила ему продуть в трубку </w:t>
      </w:r>
      <w:r>
        <w:t>Алкотестера</w:t>
      </w:r>
      <w:r>
        <w:t>, пояснив, что это является обязательным услови</w:t>
      </w:r>
      <w:r>
        <w:t xml:space="preserve">ем прохождения медицинского освидетельствования, на что </w:t>
      </w:r>
      <w:r>
        <w:t>Балицкий</w:t>
      </w:r>
      <w:r>
        <w:t xml:space="preserve"> Е.В. ответил, что </w:t>
      </w:r>
      <w:r>
        <w:t xml:space="preserve">приборам он не доверяет, и продувать ничего не будет, пояснив, что желает сдать кровь. После чего, </w:t>
      </w:r>
      <w:r>
        <w:t>врачом, проводившим медицинское освидетельствование в Акте был</w:t>
      </w:r>
      <w:r>
        <w:t xml:space="preserve"> зафиксирова</w:t>
      </w:r>
      <w:r>
        <w:t>н отказ от прохождения медицинского освидетельствования.</w:t>
      </w:r>
    </w:p>
    <w:p w:rsidR="00A77B3E" w:rsidP="00104781">
      <w:pPr>
        <w:ind w:firstLine="720"/>
        <w:jc w:val="both"/>
      </w:pPr>
      <w:r>
        <w:t xml:space="preserve">Допрошенный в судебном заседании в качестве свидетеля </w:t>
      </w:r>
      <w:r w:rsidR="00104781">
        <w:t>ДОЛЖНОСТЬ ФИО</w:t>
      </w:r>
      <w:r w:rsidR="00104781">
        <w:t>2</w:t>
      </w:r>
      <w:r>
        <w:t xml:space="preserve">, дал пояснения аналогичные пояснениям </w:t>
      </w:r>
      <w:r w:rsidR="00104781">
        <w:t>ФИО1.</w:t>
      </w:r>
    </w:p>
    <w:p w:rsidR="00A77B3E" w:rsidP="00104781">
      <w:pPr>
        <w:ind w:firstLine="720"/>
        <w:jc w:val="both"/>
      </w:pPr>
      <w:r>
        <w:t>Несмотря</w:t>
      </w:r>
      <w:r>
        <w:t xml:space="preserve"> на непризнание </w:t>
      </w:r>
      <w:r>
        <w:t>Балицким</w:t>
      </w:r>
      <w:r>
        <w:t xml:space="preserve"> Е.В. своей вины, его вина в совершении административного правонарушения подтверждается следующими доказательствами:</w:t>
      </w:r>
    </w:p>
    <w:p w:rsidR="00A77B3E" w:rsidP="00104781">
      <w:pPr>
        <w:ind w:firstLine="720"/>
        <w:jc w:val="both"/>
      </w:pPr>
      <w:r>
        <w:t xml:space="preserve">- протоколом </w:t>
      </w:r>
      <w:r w:rsidR="00104781">
        <w:t>НОМЕР</w:t>
      </w:r>
      <w:r>
        <w:t xml:space="preserve"> об административном правонарушении от  </w:t>
      </w:r>
      <w:r w:rsidR="00104781">
        <w:t>ДАТА</w:t>
      </w:r>
      <w:r>
        <w:t xml:space="preserve">, из которого следует, что </w:t>
      </w:r>
      <w:r w:rsidR="00104781">
        <w:t>ДАТА</w:t>
      </w:r>
      <w:r>
        <w:t xml:space="preserve">, в </w:t>
      </w:r>
      <w:r w:rsidR="00104781">
        <w:t>ВРЕМЯ</w:t>
      </w:r>
      <w:r>
        <w:t xml:space="preserve"> часо</w:t>
      </w:r>
      <w:r>
        <w:t xml:space="preserve">в, на </w:t>
      </w:r>
      <w:r w:rsidR="00104781">
        <w:t>АДРЕС</w:t>
      </w:r>
      <w:r>
        <w:t xml:space="preserve">, водитель </w:t>
      </w:r>
      <w:r>
        <w:t>Балицкий</w:t>
      </w:r>
      <w:r>
        <w:t xml:space="preserve"> Е.В. управлял транспортным средством автомобилем марки </w:t>
      </w:r>
      <w:r w:rsidR="00104781">
        <w:t>МАРКА АВТОМОБИЛЯ</w:t>
      </w:r>
      <w:r>
        <w:t xml:space="preserve">, государственный регистрационный знак </w:t>
      </w:r>
      <w:r w:rsidR="00104781">
        <w:t>НОМЕР</w:t>
      </w:r>
      <w:r>
        <w:t xml:space="preserve"> с признаками опьянения (поведение, не соответствующее обстановке, покрас</w:t>
      </w:r>
      <w:r>
        <w:t>нение окраски кожных покровов лица) в нарушение п. 2.3.2 ПДД РФ, не выполнил законное требование уполномоченного должностного лица о прохождении медицинского</w:t>
      </w:r>
      <w:r>
        <w:t xml:space="preserve"> освидетельствования на состояние опьянения (</w:t>
      </w:r>
      <w:r>
        <w:t>л</w:t>
      </w:r>
      <w:r>
        <w:t>.д. 1);</w:t>
      </w:r>
    </w:p>
    <w:p w:rsidR="00A77B3E" w:rsidP="00104781">
      <w:pPr>
        <w:ind w:firstLine="720"/>
        <w:jc w:val="both"/>
      </w:pPr>
      <w:r>
        <w:t xml:space="preserve">- протоколом </w:t>
      </w:r>
      <w:r w:rsidR="00104781">
        <w:t>НОМЕР</w:t>
      </w:r>
      <w:r>
        <w:t xml:space="preserve"> об отстранении от </w:t>
      </w:r>
      <w:r>
        <w:t xml:space="preserve">управления транспортным средством от </w:t>
      </w:r>
      <w:r w:rsidR="00104781">
        <w:t>ДАТА</w:t>
      </w:r>
      <w:r>
        <w:t xml:space="preserve">, согласно которому </w:t>
      </w:r>
      <w:r w:rsidR="00104781">
        <w:t>ДАТА в ВРЕМЯ</w:t>
      </w:r>
      <w:r>
        <w:t xml:space="preserve"> часов </w:t>
      </w:r>
      <w:r>
        <w:t>Балицкий</w:t>
      </w:r>
      <w:r>
        <w:t xml:space="preserve"> Е.В. был отстранен от управления транспортным средством </w:t>
      </w:r>
      <w:r w:rsidR="00104781">
        <w:t>МАРКА АВТОМОБИЛЯ</w:t>
      </w:r>
      <w:r>
        <w:t xml:space="preserve">, государственный  регистрационный знак </w:t>
      </w:r>
      <w:r w:rsidR="00104781">
        <w:t>НОМЕР</w:t>
      </w:r>
      <w:r>
        <w:t>, при наличии  достаточных оснований полагать,</w:t>
      </w:r>
      <w:r>
        <w:t xml:space="preserve"> что лицо, которое управляет транспортным средством, находится в состоянии опьянения, наличие признаков опьянения (л.д. 2);</w:t>
      </w:r>
    </w:p>
    <w:p w:rsidR="00A77B3E" w:rsidP="00104781">
      <w:pPr>
        <w:ind w:firstLine="720"/>
        <w:jc w:val="both"/>
      </w:pPr>
      <w:r>
        <w:t xml:space="preserve">- актом </w:t>
      </w:r>
      <w:r w:rsidR="00104781">
        <w:t>НОМЕР</w:t>
      </w:r>
      <w:r>
        <w:t xml:space="preserve"> освидетельствования на состояние алкогольного опьянения от </w:t>
      </w:r>
      <w:r w:rsidR="00104781">
        <w:t>ДАТА</w:t>
      </w:r>
      <w:r>
        <w:t xml:space="preserve">, согласно которому </w:t>
      </w:r>
      <w:r>
        <w:t>Балицкий</w:t>
      </w:r>
      <w:r>
        <w:t xml:space="preserve"> Е.В., отказался от</w:t>
      </w:r>
      <w:r>
        <w:t xml:space="preserve"> прохождения освидетельствования на состояние алкогольного опьянения с применением технического средства измерения «Юпитер-К», заводской номер прибора 000221 (л.д.3); </w:t>
      </w:r>
    </w:p>
    <w:p w:rsidR="00A77B3E" w:rsidP="00104781">
      <w:pPr>
        <w:ind w:firstLine="720"/>
        <w:jc w:val="both"/>
      </w:pPr>
      <w:r>
        <w:t xml:space="preserve">- протоколом </w:t>
      </w:r>
      <w:r w:rsidR="00104781">
        <w:t>НОМЕР</w:t>
      </w:r>
      <w:r>
        <w:t xml:space="preserve"> о направлении на медицинское освидетельствование на состояние</w:t>
      </w:r>
      <w:r>
        <w:t xml:space="preserve"> опьянения от </w:t>
      </w:r>
      <w:r w:rsidR="00104781">
        <w:t>ДАТА</w:t>
      </w:r>
      <w:r>
        <w:t xml:space="preserve">, из которого следует, что </w:t>
      </w:r>
      <w:r w:rsidR="00104781">
        <w:t>ДАТА</w:t>
      </w:r>
      <w:r>
        <w:t xml:space="preserve"> в </w:t>
      </w:r>
      <w:r w:rsidR="00104781">
        <w:t>ВРЕМЯ</w:t>
      </w:r>
      <w:r>
        <w:t xml:space="preserve"> часов, </w:t>
      </w:r>
      <w:r>
        <w:t>Балицкий</w:t>
      </w:r>
      <w:r>
        <w:t xml:space="preserve"> Е.В. был направлен на прохождение медицинского </w:t>
      </w:r>
      <w:r>
        <w:t>освидетельствования</w:t>
      </w:r>
      <w:r>
        <w:t xml:space="preserve"> на состояние опьянения. Основанием для направления на медицинское освидетельствование послужило  наличие  признаков</w:t>
      </w:r>
      <w:r>
        <w:t xml:space="preserve"> опьянения и отказ от прохождения  освидетельствования на состояние алкогольного опьянения (</w:t>
      </w:r>
      <w:r>
        <w:t>л</w:t>
      </w:r>
      <w:r>
        <w:t>.д.4);</w:t>
      </w:r>
    </w:p>
    <w:p w:rsidR="00A77B3E" w:rsidP="00104781">
      <w:pPr>
        <w:ind w:firstLine="720"/>
        <w:jc w:val="both"/>
      </w:pPr>
      <w:r>
        <w:t>- актом медицинского освидетельствов</w:t>
      </w:r>
      <w:r w:rsidR="00104781">
        <w:t xml:space="preserve">ания на состояние опьянения </w:t>
      </w:r>
      <w:r w:rsidR="00104781">
        <w:t>от</w:t>
      </w:r>
      <w:r w:rsidR="00104781">
        <w:t xml:space="preserve"> </w:t>
      </w:r>
      <w:r w:rsidR="00104781">
        <w:t>ДАТА</w:t>
      </w:r>
      <w:r>
        <w:t xml:space="preserve"> </w:t>
      </w:r>
      <w:r w:rsidR="00104781">
        <w:t>НОМЕР</w:t>
      </w:r>
      <w:r>
        <w:t xml:space="preserve">, согласно которому </w:t>
      </w:r>
      <w:r>
        <w:t>Балицкий</w:t>
      </w:r>
      <w:r>
        <w:t xml:space="preserve"> Е.В. отказался от прохождения медицинского освидетел</w:t>
      </w:r>
      <w:r>
        <w:t>ьствования на состояние опьянения в медицинском учреждении (л.д.5);</w:t>
      </w:r>
    </w:p>
    <w:p w:rsidR="00A77B3E" w:rsidP="00104781">
      <w:pPr>
        <w:ind w:firstLine="720"/>
        <w:jc w:val="both"/>
      </w:pPr>
      <w:r>
        <w:t xml:space="preserve">- письменными объяснениями </w:t>
      </w:r>
      <w:r>
        <w:t>Балицкого</w:t>
      </w:r>
      <w:r>
        <w:t xml:space="preserve"> Е.В. </w:t>
      </w:r>
      <w:r>
        <w:t>от</w:t>
      </w:r>
      <w:r>
        <w:t xml:space="preserve"> </w:t>
      </w:r>
      <w:r w:rsidR="00104781">
        <w:t>ДАТА</w:t>
      </w:r>
      <w:r>
        <w:t xml:space="preserve">, из которого следует, что </w:t>
      </w:r>
      <w:r>
        <w:t>Балицкий</w:t>
      </w:r>
      <w:r>
        <w:t xml:space="preserve"> Е.В. находясь в медицинском учреждении продуть прибор </w:t>
      </w:r>
      <w:r>
        <w:t>Алкотестора</w:t>
      </w:r>
      <w:r>
        <w:t xml:space="preserve"> отказался, поскольку у него возникли </w:t>
      </w:r>
      <w:r>
        <w:t xml:space="preserve">подозрения к врачу, а также к самому прибору, он предложил сдать анализы крови или мочи (л.д.6). </w:t>
      </w:r>
    </w:p>
    <w:p w:rsidR="00A77B3E" w:rsidP="00104781">
      <w:pPr>
        <w:ind w:firstLine="720"/>
        <w:jc w:val="both"/>
      </w:pPr>
      <w:r>
        <w:t>- видеозаписью, приобщенной к материалам дела, просмотренной в судебном заседании (</w:t>
      </w:r>
      <w:r>
        <w:t>л</w:t>
      </w:r>
      <w:r>
        <w:t xml:space="preserve">.д.8); </w:t>
      </w:r>
    </w:p>
    <w:p w:rsidR="00A77B3E" w:rsidP="00104781">
      <w:pPr>
        <w:ind w:firstLine="720"/>
        <w:jc w:val="both"/>
      </w:pPr>
      <w:r>
        <w:t>- дополнением к протоколу об административном правонарушении, согл</w:t>
      </w:r>
      <w:r>
        <w:t xml:space="preserve">асно которому </w:t>
      </w:r>
      <w:r>
        <w:t>Балицкий</w:t>
      </w:r>
      <w:r>
        <w:t xml:space="preserve"> Е.В. по информации АИПС получал водительское удостоверение </w:t>
      </w:r>
      <w:r w:rsidR="00104781">
        <w:t>НОМЕР</w:t>
      </w:r>
      <w:r>
        <w:t xml:space="preserve"> (</w:t>
      </w:r>
      <w:r>
        <w:t>л</w:t>
      </w:r>
      <w:r>
        <w:t>.д.9).</w:t>
      </w:r>
    </w:p>
    <w:p w:rsidR="00A77B3E" w:rsidP="00EE00D8">
      <w:pPr>
        <w:jc w:val="both"/>
      </w:pPr>
      <w:r>
        <w:t xml:space="preserve"> </w:t>
      </w:r>
      <w:r w:rsidR="00104781">
        <w:tab/>
      </w: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</w:t>
      </w:r>
      <w:r>
        <w:t xml:space="preserve">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Документы оформлены должностным лицом, которому предоставлено право государственного надзора и </w:t>
      </w:r>
      <w:r>
        <w:t>ко</w:t>
      </w:r>
      <w:r>
        <w:t>нтроля за</w:t>
      </w:r>
      <w:r>
        <w:t xml:space="preserve"> </w:t>
      </w:r>
      <w:r>
        <w:t xml:space="preserve">безопасностью дорожного движения и эксплуатацией транспортных средств соответствующего вида.    </w:t>
      </w:r>
    </w:p>
    <w:p w:rsidR="00A77B3E" w:rsidP="00104781">
      <w:pPr>
        <w:ind w:firstLine="720"/>
        <w:jc w:val="both"/>
      </w:pPr>
      <w:r>
        <w:t>Согласно п. 2.7. ПДД РФ водителю запрещается управлять транспортным средством в состоянии опьянения (алкогольного, наркотического или иного), под воз</w:t>
      </w:r>
      <w:r>
        <w:t>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104781">
      <w:pPr>
        <w:ind w:firstLine="720"/>
        <w:jc w:val="both"/>
      </w:pPr>
      <w:r>
        <w:t>В силу п. 2.3.2 ПДД РФ водитель по требованию должностных лиц, которым предоставлено право государственног</w:t>
      </w:r>
      <w:r>
        <w:t xml:space="preserve">о надзора и </w:t>
      </w:r>
      <w:r>
        <w:t>контроля за</w:t>
      </w:r>
      <w:r>
        <w:t xml:space="preserve"> безопасностью дорожного движения и эксплуатации транспортного средства,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104781">
      <w:pPr>
        <w:ind w:firstLine="720"/>
        <w:jc w:val="both"/>
      </w:pPr>
      <w:r>
        <w:t xml:space="preserve">Согласно п.6 ст.27.12 </w:t>
      </w:r>
      <w:r>
        <w:t>КоАП</w:t>
      </w:r>
      <w:r>
        <w:t xml:space="preserve"> РФ</w:t>
      </w:r>
      <w:r>
        <w:t xml:space="preserve">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 </w:t>
      </w:r>
    </w:p>
    <w:p w:rsidR="00A77B3E" w:rsidP="00104781">
      <w:pPr>
        <w:ind w:firstLine="720"/>
        <w:jc w:val="both"/>
      </w:pPr>
      <w:r>
        <w:t>Постановлением Прави</w:t>
      </w:r>
      <w:r>
        <w:t>тельства Российской Федерации от 26 июня 2008 г. №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</w:t>
      </w:r>
      <w:r>
        <w:t>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A77B3E" w:rsidP="00104781">
      <w:pPr>
        <w:ind w:firstLine="720"/>
        <w:jc w:val="both"/>
      </w:pPr>
      <w:r>
        <w:t>Согласно п. 10 Правил,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</w:t>
      </w:r>
      <w:r>
        <w:t xml:space="preserve">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 </w:t>
      </w:r>
    </w:p>
    <w:p w:rsidR="00A77B3E" w:rsidP="00104781">
      <w:pPr>
        <w:ind w:firstLine="720"/>
        <w:jc w:val="both"/>
      </w:pPr>
      <w:r>
        <w:t>Приказом Министерства здравоохранения РФ от 18.12.2015г. № 933н, утвержден Порядок проведения медицинского освидетельствования на состояние опьянения (алкогольного, наркотического или иного токсического) (дале</w:t>
      </w:r>
      <w:r>
        <w:t>е-</w:t>
      </w:r>
      <w:r>
        <w:t xml:space="preserve"> Порядок).</w:t>
      </w:r>
      <w:r>
        <w:tab/>
      </w:r>
    </w:p>
    <w:p w:rsidR="00A77B3E" w:rsidP="00104781">
      <w:pPr>
        <w:ind w:firstLine="720"/>
        <w:jc w:val="both"/>
      </w:pPr>
      <w:r>
        <w:t xml:space="preserve">Подпунктом 1 пункта 5 Порядка </w:t>
      </w:r>
      <w:r>
        <w:t>определено, что медицинское освидетельствование проводится, в частности, в отношении лица, которое управляет транспортным средством - на основании протокола о направлении на медицинское освидетельствование, составленного в соответствии с требованиями стать</w:t>
      </w:r>
      <w:r>
        <w:t>и 27.12 Кодекса Российской Федерации об административных правонарушениях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вида.</w:t>
      </w:r>
    </w:p>
    <w:p w:rsidR="00A77B3E" w:rsidP="00104781">
      <w:pPr>
        <w:ind w:firstLine="720"/>
        <w:jc w:val="both"/>
      </w:pPr>
      <w:r>
        <w:t>Согласно пун</w:t>
      </w:r>
      <w:r>
        <w:t>кту 8 Порядка в процессе проведения медицинского освидетельствования его результаты вносятся в Акт медицинского освидетельствования на состояние опьянения (алкогольного, наркотического или иного токсического).</w:t>
      </w:r>
    </w:p>
    <w:p w:rsidR="00A77B3E" w:rsidP="00104781">
      <w:pPr>
        <w:ind w:firstLine="720"/>
        <w:jc w:val="both"/>
      </w:pPr>
      <w:r>
        <w:t xml:space="preserve">В силу пункта 9 Порядка после указания в Акте </w:t>
      </w:r>
      <w:r>
        <w:t xml:space="preserve">персональных данных </w:t>
      </w:r>
      <w:r>
        <w:t>освидетельствуемого</w:t>
      </w:r>
      <w:r>
        <w:t xml:space="preserve"> проведение медицинского освидетельствования во всех случаях начинается с первого исследования выдыхаемого воздуха на наличие алкоголя, после которого врачом-специалистом (фельдшером) производится сбор жалоб, анамнеза</w:t>
      </w:r>
      <w:r>
        <w:t xml:space="preserve"> и осмотр в целях выявления клинических признаков опьянения, предусмотренных приложением № 2 к Порядку.</w:t>
      </w:r>
    </w:p>
    <w:p w:rsidR="00A77B3E" w:rsidP="00104781">
      <w:pPr>
        <w:ind w:firstLine="720"/>
        <w:jc w:val="both"/>
      </w:pPr>
      <w:r>
        <w:t xml:space="preserve">В судебном заседании судом установлено, что </w:t>
      </w:r>
      <w:r w:rsidR="00104781">
        <w:t>ДАТА</w:t>
      </w:r>
      <w:r>
        <w:t xml:space="preserve">, в </w:t>
      </w:r>
      <w:r w:rsidR="00104781">
        <w:t>ВРЕМЯ</w:t>
      </w:r>
      <w:r>
        <w:t xml:space="preserve"> часов, на </w:t>
      </w:r>
      <w:r w:rsidR="00104781">
        <w:t>АДРЕС</w:t>
      </w:r>
      <w:r>
        <w:t xml:space="preserve">, водитель </w:t>
      </w:r>
      <w:r>
        <w:t>Балицкий</w:t>
      </w:r>
      <w:r>
        <w:t xml:space="preserve"> Е.В. управлял транспортны</w:t>
      </w:r>
      <w:r>
        <w:t xml:space="preserve">м средством автомобилем марки </w:t>
      </w:r>
      <w:r w:rsidR="00104781">
        <w:t>МАРКА АВТОМОБИЛЯ</w:t>
      </w:r>
      <w:r>
        <w:t xml:space="preserve">, государственный регистрационный знак </w:t>
      </w:r>
      <w:r w:rsidR="00104781">
        <w:t>НОМЕР</w:t>
      </w:r>
      <w:r>
        <w:t xml:space="preserve">, с признаками опьянения (поведение, не </w:t>
      </w:r>
      <w:r>
        <w:t>соответствующее обстановке, покраснение окраски кожных покровов лица) в нарушение п. 2.3.2 ПДД РФ, не выполнил законное тре</w:t>
      </w:r>
      <w:r>
        <w:t>бование уполномоченного должностного лица о прохождении медицинского освидетельствования на состояние опьянения.</w:t>
      </w:r>
    </w:p>
    <w:p w:rsidR="00A77B3E" w:rsidP="00104781">
      <w:pPr>
        <w:ind w:firstLine="720"/>
        <w:jc w:val="both"/>
      </w:pPr>
      <w:r>
        <w:t xml:space="preserve">Основанием для направления </w:t>
      </w:r>
      <w:r>
        <w:t>Балицкого</w:t>
      </w:r>
      <w:r>
        <w:t xml:space="preserve"> Е.В. на медицинское освидетельствование послужило наличие достаточных оснований полагать, что водитель тра</w:t>
      </w:r>
      <w:r>
        <w:t xml:space="preserve">нспортного средства находится в состоянии опьянения и отказ от прохождения освидетельствования на состояние алкогольного опьянения, что согласуется с требованиями ст. 27.12 </w:t>
      </w:r>
      <w:r>
        <w:t>КоАП</w:t>
      </w:r>
      <w:r>
        <w:t xml:space="preserve"> РФ. Направление на медицинское освидетельствование в медицинскую организацию б</w:t>
      </w:r>
      <w:r>
        <w:t xml:space="preserve">ыло осуществлено уполномоченным должностным лицом ГИБДД в соответствии с требованиями ч. 2 ст. 27.12 </w:t>
      </w:r>
      <w:r>
        <w:t>КоАП</w:t>
      </w:r>
      <w:r>
        <w:t xml:space="preserve"> РФ. </w:t>
      </w:r>
    </w:p>
    <w:p w:rsidR="00A77B3E" w:rsidP="00104781">
      <w:pPr>
        <w:ind w:firstLine="720"/>
        <w:jc w:val="both"/>
      </w:pPr>
      <w:r>
        <w:t>Предложение о прохождении освидетельствования на состояние алкогольного опьянения и предложение о прохождении медицинского освидетельствования бы</w:t>
      </w:r>
      <w:r>
        <w:t xml:space="preserve">ло сделано </w:t>
      </w:r>
      <w:r>
        <w:t>Балицкому</w:t>
      </w:r>
      <w:r>
        <w:t xml:space="preserve"> Е.В. инспектором ГИ</w:t>
      </w:r>
      <w:r>
        <w:t>БДД с пр</w:t>
      </w:r>
      <w:r>
        <w:t xml:space="preserve">оизводством видеозаписи, на основании п. 6 ст. 25.7 </w:t>
      </w:r>
      <w:r>
        <w:t>КоАП</w:t>
      </w:r>
      <w:r>
        <w:t xml:space="preserve"> РФ. В протоколе о направлении на медицинское освидетельствование на состояние опьянения указаны дата, время, место, основания направления на медицинско</w:t>
      </w:r>
      <w:r>
        <w:t>е освидетельствование, должность, фамилия и инициалы лица, составившего протокол, сведения о транспортном средстве и о лице, в отношении которого применена данная мера обеспечения производства по делу об административном правонарушении. Протокол о направле</w:t>
      </w:r>
      <w:r>
        <w:t xml:space="preserve">нии </w:t>
      </w:r>
      <w:r>
        <w:t>Балицкого</w:t>
      </w:r>
      <w:r>
        <w:t xml:space="preserve"> Е.В. на медицинское освидетельствование составлен с применением видеозаписи. Протоколы составлены  в строгой последовательности, противоречий и каких-либо нарушений закона при их составлении не усматривается, все сведения, необходимые для пра</w:t>
      </w:r>
      <w:r>
        <w:t>вильного разрешения дела, в протоколах отражены.</w:t>
      </w:r>
    </w:p>
    <w:p w:rsidR="00A77B3E" w:rsidP="00EF599A">
      <w:pPr>
        <w:ind w:firstLine="720"/>
        <w:jc w:val="both"/>
      </w:pPr>
      <w:r>
        <w:t xml:space="preserve">Согласно акту медицинского освидетельствования </w:t>
      </w:r>
      <w:r>
        <w:t>от</w:t>
      </w:r>
      <w:r>
        <w:t xml:space="preserve"> </w:t>
      </w:r>
      <w:r>
        <w:t>ДАТА</w:t>
      </w:r>
      <w:r>
        <w:t xml:space="preserve"> НОМЕР</w:t>
      </w:r>
      <w:r>
        <w:t xml:space="preserve">, </w:t>
      </w:r>
      <w:r>
        <w:t>Балицкий</w:t>
      </w:r>
      <w:r>
        <w:t xml:space="preserve"> Е.В. отказался от прохождения медицинского освидетельствования, так как отказался продувать в прибор </w:t>
      </w:r>
      <w:r>
        <w:t>Alcotest</w:t>
      </w:r>
      <w:r>
        <w:t xml:space="preserve"> 6810, требовал взять кровь.</w:t>
      </w:r>
    </w:p>
    <w:p w:rsidR="00A77B3E" w:rsidP="00EF599A">
      <w:pPr>
        <w:ind w:firstLine="720"/>
        <w:jc w:val="both"/>
      </w:pPr>
      <w:r>
        <w:t xml:space="preserve">Акт медицинского освидетельствования на состояние опьянения суд принимает  в качестве допустимого доказательства.  </w:t>
      </w:r>
    </w:p>
    <w:p w:rsidR="00A77B3E" w:rsidP="00EF599A">
      <w:pPr>
        <w:ind w:firstLine="720"/>
        <w:jc w:val="both"/>
      </w:pPr>
      <w:r>
        <w:t xml:space="preserve">Таким образом, суд приходит к выводу, что </w:t>
      </w:r>
      <w:r>
        <w:t>Балицкий</w:t>
      </w:r>
      <w:r>
        <w:t xml:space="preserve"> Е.В. нарушил п. 2.3.2 ПДД РФ, в соответствии с которым на водителя транспортного средств</w:t>
      </w:r>
      <w:r>
        <w:t>а возложена обязанность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</w:t>
      </w:r>
      <w:r>
        <w:t>льствование на состояние опьянения.</w:t>
      </w:r>
    </w:p>
    <w:p w:rsidR="00A77B3E" w:rsidP="00EF599A">
      <w:pPr>
        <w:ind w:firstLine="720"/>
        <w:jc w:val="both"/>
      </w:pPr>
      <w:r>
        <w:t>Суд доверяет исследованным в судебном заседании доказательствам, и считает, что доказательства по делу являются относимыми и допустимыми, а в совокупности достаточными для разрешения дела.</w:t>
      </w:r>
    </w:p>
    <w:p w:rsidR="00A77B3E" w:rsidP="00EF599A">
      <w:pPr>
        <w:ind w:firstLine="720"/>
        <w:jc w:val="both"/>
      </w:pPr>
      <w:r>
        <w:t xml:space="preserve">Довод </w:t>
      </w:r>
      <w:r>
        <w:t>Балицкого</w:t>
      </w:r>
      <w:r>
        <w:t xml:space="preserve"> Е.В. том, что о</w:t>
      </w:r>
      <w:r>
        <w:t xml:space="preserve">н не должен был продувать прибор </w:t>
      </w:r>
      <w:r>
        <w:t>Алкотестера</w:t>
      </w:r>
      <w:r>
        <w:t xml:space="preserve">, поскольку был согласен сдать пробы крови, подлежит отклонению, поскольку в силу пункта 9 Порядка после указания в Акте персональных данных </w:t>
      </w:r>
      <w:r>
        <w:t>освидетельствуемого</w:t>
      </w:r>
      <w:r>
        <w:t xml:space="preserve"> проведение медицинского освидетельствования во всех</w:t>
      </w:r>
      <w:r>
        <w:t xml:space="preserve"> случаях начинается с первого исследования выдыхаемого воздуха на наличие алкоголя, после которого врачом-специалистом (фельдшером) производится сбор жалоб, анамнеза и осмотр в</w:t>
      </w:r>
      <w:r>
        <w:t xml:space="preserve"> </w:t>
      </w:r>
      <w:r>
        <w:t>целях</w:t>
      </w:r>
      <w:r>
        <w:t xml:space="preserve"> выявления клинических признаков опьянения, предусмотренных приложением № </w:t>
      </w:r>
      <w:r>
        <w:t>2 к Порядку.</w:t>
      </w:r>
    </w:p>
    <w:p w:rsidR="00A77B3E" w:rsidP="00EF599A">
      <w:pPr>
        <w:ind w:firstLine="720"/>
        <w:jc w:val="both"/>
      </w:pPr>
      <w:r>
        <w:t xml:space="preserve">Забор и химико-токсикологическое исследование биологического объекта (кровь или моча) производятся только в случае нахождения водителя транспортного средства, пострадавшего в </w:t>
      </w:r>
      <w:r>
        <w:t xml:space="preserve">дорожно-транспортном происшествии, в беспомощном состоянии (тяжелая </w:t>
      </w:r>
      <w:r>
        <w:t>травма, бессознательное состояние и другое) (пункт 20 Правил).</w:t>
      </w:r>
    </w:p>
    <w:p w:rsidR="00A77B3E" w:rsidP="00EF599A">
      <w:pPr>
        <w:ind w:firstLine="720"/>
        <w:jc w:val="both"/>
      </w:pPr>
      <w:r>
        <w:t xml:space="preserve">Довод </w:t>
      </w:r>
      <w:r>
        <w:t>Балицкого</w:t>
      </w:r>
      <w:r>
        <w:t xml:space="preserve"> Е.В. и его представителя, о том, что инспектор ДПС не предлагал </w:t>
      </w:r>
      <w:r>
        <w:t>Балицкому</w:t>
      </w:r>
      <w:r>
        <w:t xml:space="preserve"> Е.В. пройти освидетельствование на состояние алкогольного опьянения на месте, в связи, с чем был наруше</w:t>
      </w:r>
      <w:r>
        <w:t>н порядок привлечения к административной ответственности, суд находит не состоятельным, поскольку из просмотренной в судебном заседании видеозаписи усматривается, что на предложение инспектора ДПС о прохождении освидетельствования на состояние алкогольного</w:t>
      </w:r>
      <w:r>
        <w:t xml:space="preserve"> опьянения</w:t>
      </w:r>
      <w:r>
        <w:t xml:space="preserve"> </w:t>
      </w:r>
      <w:r>
        <w:t>Балицкий</w:t>
      </w:r>
      <w:r>
        <w:t xml:space="preserve"> Е.В. ответил отказом, выразив желание пройти медицинское освидетельствование.    </w:t>
      </w:r>
    </w:p>
    <w:p w:rsidR="00A77B3E" w:rsidP="00EF599A">
      <w:pPr>
        <w:ind w:firstLine="720"/>
        <w:jc w:val="both"/>
      </w:pPr>
      <w:r>
        <w:t xml:space="preserve">Ссылка </w:t>
      </w:r>
      <w:r>
        <w:t>Балицкого</w:t>
      </w:r>
      <w:r>
        <w:t xml:space="preserve"> Е.В. на то, что после составления процессуальных документов, он самостоятельно прошел медицинское освидетельствование на состояние опьяне</w:t>
      </w:r>
      <w:r>
        <w:t xml:space="preserve">ния в г. Симферополе в ГБУЗ РК «КНПЦН», по результатам которого состояние опьянение не </w:t>
      </w:r>
      <w:r>
        <w:t>установлено</w:t>
      </w:r>
      <w:r>
        <w:t xml:space="preserve"> подлежит отклонению, поскольку самостоятельное прохождение медицинского освидетельствования на состояние опьянения не является основанием для освобождения от</w:t>
      </w:r>
      <w:r>
        <w:t xml:space="preserve"> административной ответственности, в связи с тем, что правонарушение, предусмотренное ч. 1 ст. 12.26 </w:t>
      </w:r>
      <w:r>
        <w:t>КоАП</w:t>
      </w:r>
      <w:r>
        <w:t xml:space="preserve"> РФ считается оконченным в момент невыполнения водителем законного требования уполномоченного должностного лица о прохождении медицинского освидетельст</w:t>
      </w:r>
      <w:r>
        <w:t>вования на состояние опьянения.</w:t>
      </w:r>
    </w:p>
    <w:p w:rsidR="00A77B3E" w:rsidP="00EF599A">
      <w:pPr>
        <w:ind w:firstLine="720"/>
        <w:jc w:val="both"/>
      </w:pPr>
      <w:r>
        <w:t xml:space="preserve">Так, предоставленный Акт медицинского освидетельствования на состояние опьянения </w:t>
      </w:r>
      <w:r>
        <w:t>от</w:t>
      </w:r>
      <w:r>
        <w:t xml:space="preserve"> </w:t>
      </w:r>
      <w:r>
        <w:t>ДАТА</w:t>
      </w:r>
      <w:r>
        <w:t xml:space="preserve"> НОМЕР</w:t>
      </w:r>
      <w:r>
        <w:t xml:space="preserve">, согласно которому медицинское освидетельствование </w:t>
      </w:r>
      <w:r>
        <w:t>Балицкого</w:t>
      </w:r>
      <w:r>
        <w:t xml:space="preserve"> Е.В. проведено ДАТА</w:t>
      </w:r>
      <w:r>
        <w:t xml:space="preserve"> в ВРЕМЯ</w:t>
      </w:r>
      <w:r>
        <w:t xml:space="preserve"> часов, не отвечает признаку допустимости</w:t>
      </w:r>
      <w:r>
        <w:t xml:space="preserve"> доказательств, поскольку был получен по инициативе </w:t>
      </w:r>
      <w:r>
        <w:t>Балицкого</w:t>
      </w:r>
      <w:r>
        <w:t xml:space="preserve"> Е.В. вне рамок производства по административному делу, спустя 7 часов (л.д.18).</w:t>
      </w:r>
    </w:p>
    <w:p w:rsidR="00A77B3E" w:rsidP="00EF599A">
      <w:pPr>
        <w:ind w:firstLine="720"/>
        <w:jc w:val="both"/>
      </w:pPr>
      <w:r>
        <w:t xml:space="preserve">Оценивая собранные по делу доказательства в их совокупности, суд приходит к выводу, что вина </w:t>
      </w:r>
      <w:r>
        <w:t>Балицкого</w:t>
      </w:r>
      <w:r>
        <w:t xml:space="preserve"> Е.В. устано</w:t>
      </w:r>
      <w:r>
        <w:t xml:space="preserve">влена и доказана. </w:t>
      </w:r>
    </w:p>
    <w:p w:rsidR="00A77B3E" w:rsidP="00EF599A">
      <w:pPr>
        <w:ind w:firstLine="720"/>
        <w:jc w:val="both"/>
      </w:pPr>
      <w:r>
        <w:t xml:space="preserve">Действия </w:t>
      </w:r>
      <w:r>
        <w:t>Балицкого</w:t>
      </w:r>
      <w:r>
        <w:t xml:space="preserve"> Е.В. суд квалифицирует по </w:t>
      </w:r>
      <w:r>
        <w:t>ч</w:t>
      </w:r>
      <w:r>
        <w:t xml:space="preserve">.1 ст. 12.26 </w:t>
      </w:r>
      <w:r>
        <w:t>КоАП</w:t>
      </w:r>
      <w:r>
        <w:t xml:space="preserve">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</w:t>
      </w:r>
      <w:r>
        <w:t>нения, если такие действия (бездействие) не содержат уголовно наказуемого деяния.</w:t>
      </w:r>
    </w:p>
    <w:p w:rsidR="00A77B3E" w:rsidP="00EF599A">
      <w:pPr>
        <w:ind w:firstLine="720"/>
        <w:jc w:val="both"/>
      </w:pPr>
      <w:r>
        <w:t>В соответствии с п. 9 Постановления Пленума Верховного Суда РФ от 24.10.2006 г. № 18 «О некоторых вопросах, возникающих у судов при применении Особенной части Кодекса Российс</w:t>
      </w:r>
      <w:r>
        <w:t xml:space="preserve">кой Федерации об административных правонарушениях», при назначении наказания за правонарушения, предусмотренные ст. ст. 12.8, 12.26 </w:t>
      </w:r>
      <w:r>
        <w:t>КоАП</w:t>
      </w:r>
      <w:r>
        <w:t xml:space="preserve"> РФ, надлежит учитывать, что они не могут быть отнесены к малозначительным, а виновные в их совершении лица - освобожден</w:t>
      </w:r>
      <w:r>
        <w:t>ы от</w:t>
      </w:r>
      <w:r>
        <w:t xml:space="preserve"> </w:t>
      </w:r>
      <w:r>
        <w:t>административной ответственности, поскольку управление водителем, находящемся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</w:t>
      </w:r>
      <w:r>
        <w:t>вонарушителя, размера вреда, наступления последствий и их тяжести.</w:t>
      </w:r>
      <w:r>
        <w:tab/>
      </w:r>
    </w:p>
    <w:p w:rsidR="00A77B3E" w:rsidP="00EF599A">
      <w:pPr>
        <w:ind w:firstLine="720"/>
        <w:jc w:val="both"/>
      </w:pPr>
      <w:r>
        <w:t>При назначении наказания суд учитывает характер и степень общественной опасности содеянного, а также характер совершенного им противоправного деяния, объектом которого является безопасност</w:t>
      </w:r>
      <w:r>
        <w:t xml:space="preserve">ь дорожного движения, данные о личности виновного, в качестве обстоятельств смягчающих наказание, суд учитывает, наличие на иждивении </w:t>
      </w:r>
      <w:r>
        <w:t>малолетних детей, отягчающих вину обстоятельств судом не установлено</w:t>
      </w:r>
      <w:r>
        <w:t xml:space="preserve">. </w:t>
      </w:r>
    </w:p>
    <w:p w:rsidR="00A77B3E" w:rsidP="00EF599A">
      <w:pPr>
        <w:ind w:firstLine="720"/>
        <w:jc w:val="both"/>
      </w:pPr>
      <w:r>
        <w:t>На основании изложенного и руководствуясь ст. ст. 1</w:t>
      </w:r>
      <w:r>
        <w:t xml:space="preserve">2.26 ч.1, 29.7, 29.10, 29.11 </w:t>
      </w:r>
      <w:r>
        <w:t>КоАП</w:t>
      </w:r>
      <w:r>
        <w:t xml:space="preserve"> РФ, мировой судья</w:t>
      </w:r>
    </w:p>
    <w:p w:rsidR="00A77B3E" w:rsidP="00EE00D8">
      <w:pPr>
        <w:jc w:val="both"/>
      </w:pPr>
    </w:p>
    <w:p w:rsidR="00A77B3E" w:rsidP="00EF599A">
      <w:pPr>
        <w:jc w:val="center"/>
      </w:pPr>
      <w:r>
        <w:t>ПОСТАНОВИЛ:</w:t>
      </w:r>
    </w:p>
    <w:p w:rsidR="00A77B3E" w:rsidP="00EE00D8">
      <w:pPr>
        <w:jc w:val="both"/>
      </w:pPr>
    </w:p>
    <w:p w:rsidR="00A77B3E" w:rsidP="00EF599A">
      <w:pPr>
        <w:ind w:firstLine="720"/>
        <w:jc w:val="both"/>
      </w:pPr>
      <w:r>
        <w:t>Балицкого</w:t>
      </w:r>
      <w:r>
        <w:t xml:space="preserve"> Е.В.</w:t>
      </w:r>
      <w:r>
        <w:t>, ПАСПОРТНЫЕ ДАННЫЕ</w:t>
      </w:r>
      <w:r>
        <w:t xml:space="preserve"> признать виновным в совершении административного правонарушения, предусмотренно</w:t>
      </w:r>
      <w:r>
        <w:t xml:space="preserve">го </w:t>
      </w:r>
      <w:r>
        <w:t>ч</w:t>
      </w:r>
      <w:r>
        <w:t xml:space="preserve">.1 ст. 12.26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30000 (тридцать тысяч рублей) с лишением права управления транспортными средствами сроком на 1 год 6  месяцев.</w:t>
      </w:r>
    </w:p>
    <w:p w:rsidR="00A77B3E" w:rsidP="00EF599A">
      <w:pPr>
        <w:ind w:firstLine="720"/>
        <w:jc w:val="both"/>
      </w:pPr>
      <w:r>
        <w:t>Течение срока лишения права управлен</w:t>
      </w:r>
      <w:r>
        <w:t xml:space="preserve">ия транспортным средством начинается со дня вступления в законную силу постановления о назначении административного наказания. </w:t>
      </w:r>
    </w:p>
    <w:p w:rsidR="00A77B3E" w:rsidP="00EF599A">
      <w:pPr>
        <w:ind w:firstLine="720"/>
        <w:jc w:val="both"/>
      </w:pPr>
      <w:r>
        <w:t xml:space="preserve">Реквизиты для уплаты штрафа: отделение по Республике Крым Центрального банка Российской Федерации, </w:t>
      </w:r>
      <w:r>
        <w:t>р</w:t>
      </w:r>
      <w:r>
        <w:t xml:space="preserve">/счет № </w:t>
      </w:r>
      <w:r>
        <w:t>40101810335100010001, получатель – УФК (ОМВД России по Черноморскому району)     БИК – 043510001, КПП 911001001, ОКТМО 35656000, ИНН 9110000232, КБК 18811630020016000140, протокол №61АГ321526, УИН 18810491163100000528, постановление №5-80/93/2019.</w:t>
      </w:r>
    </w:p>
    <w:p w:rsidR="00A77B3E" w:rsidP="00EF599A">
      <w:pPr>
        <w:ind w:firstLine="720"/>
        <w:jc w:val="both"/>
      </w:pPr>
      <w:r>
        <w:t>Квитанци</w:t>
      </w:r>
      <w:r>
        <w:t>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</w:t>
      </w:r>
      <w:r>
        <w:t>становления.</w:t>
      </w:r>
    </w:p>
    <w:p w:rsidR="00A77B3E" w:rsidP="00EF599A">
      <w:pPr>
        <w:ind w:firstLine="720"/>
        <w:jc w:val="both"/>
      </w:pPr>
      <w:r>
        <w:t xml:space="preserve">Административный штраф в соответствии со ст. 32.2 </w:t>
      </w:r>
      <w:r>
        <w:t>КоАП</w:t>
      </w:r>
      <w:r>
        <w:t xml:space="preserve"> РФ подлежит уплате в течение 60 дней с момента вступления настоящего постановления в законную силу.</w:t>
      </w:r>
    </w:p>
    <w:p w:rsidR="00A77B3E" w:rsidP="00EF599A">
      <w:pPr>
        <w:ind w:firstLine="720"/>
        <w:jc w:val="both"/>
      </w:pPr>
      <w:r>
        <w:t xml:space="preserve">Разъяснить </w:t>
      </w:r>
      <w:r>
        <w:t>Балицкому</w:t>
      </w:r>
      <w:r>
        <w:t xml:space="preserve"> Е.В., что в случае неуплаты штрафа он может быть привлечен к админи</w:t>
      </w:r>
      <w:r>
        <w:t xml:space="preserve">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EE00D8">
      <w:pPr>
        <w:jc w:val="both"/>
      </w:pPr>
      <w:r>
        <w:t xml:space="preserve">          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</w:t>
      </w:r>
      <w:r>
        <w:t xml:space="preserve"> удостоверение или временное разрешение на право управления транспортным средством в ОГИБДД ОМВД России по Черноморскому району, а в случае его утраты заявить об этом в указанный орган в тот же срок.</w:t>
      </w:r>
    </w:p>
    <w:p w:rsidR="00A77B3E" w:rsidP="00EE00D8">
      <w:pPr>
        <w:jc w:val="both"/>
      </w:pPr>
      <w:r>
        <w:t xml:space="preserve">          В случае уклонения лица, лишенного права управ</w:t>
      </w:r>
      <w:r>
        <w:t>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</w:t>
      </w:r>
      <w:r>
        <w:t>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EF599A">
      <w:pPr>
        <w:ind w:firstLine="720"/>
        <w:jc w:val="both"/>
      </w:pPr>
      <w:r>
        <w:t>Постановление может быть обжаловано в Черноморский районный суд Республики Кры</w:t>
      </w:r>
      <w:r>
        <w:t xml:space="preserve">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 </w:t>
      </w:r>
    </w:p>
    <w:p w:rsidR="00A77B3E" w:rsidP="00EE00D8">
      <w:pPr>
        <w:jc w:val="both"/>
      </w:pPr>
    </w:p>
    <w:p w:rsidR="00A77B3E" w:rsidP="00EE00D8">
      <w:pPr>
        <w:jc w:val="both"/>
      </w:pPr>
    </w:p>
    <w:p w:rsidR="00A77B3E" w:rsidP="00EE00D8">
      <w:pPr>
        <w:jc w:val="both"/>
      </w:pPr>
    </w:p>
    <w:p w:rsidR="00A77B3E" w:rsidP="00EE00D8">
      <w:pPr>
        <w:jc w:val="both"/>
      </w:pPr>
      <w:r>
        <w:t xml:space="preserve">Мировой судья </w:t>
      </w:r>
      <w:r>
        <w:tab/>
      </w:r>
      <w:r>
        <w:tab/>
        <w:t xml:space="preserve">                                подпись</w:t>
      </w:r>
      <w:r>
        <w:tab/>
      </w:r>
      <w:r>
        <w:tab/>
      </w:r>
      <w:r>
        <w:t xml:space="preserve">                                </w:t>
      </w:r>
      <w:r>
        <w:t>Со</w:t>
      </w:r>
      <w:r>
        <w:t>лодченко И.В.</w:t>
      </w:r>
    </w:p>
    <w:p w:rsidR="00EF599A" w:rsidP="00EE00D8">
      <w:pPr>
        <w:jc w:val="both"/>
      </w:pPr>
    </w:p>
    <w:p w:rsidR="00EF599A" w:rsidP="00EE00D8">
      <w:pPr>
        <w:jc w:val="both"/>
      </w:pPr>
      <w:r>
        <w:t>Согласовано.</w:t>
      </w:r>
    </w:p>
    <w:p w:rsidR="00EF599A" w:rsidP="00EE00D8">
      <w:pPr>
        <w:jc w:val="both"/>
      </w:pPr>
    </w:p>
    <w:p w:rsidR="00EF599A" w:rsidP="00EF599A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 </w:t>
      </w:r>
      <w:r>
        <w:tab/>
        <w:t xml:space="preserve">      подпись                                    </w:t>
      </w:r>
      <w:r>
        <w:tab/>
        <w:t xml:space="preserve">        Солодченко И.В.</w:t>
      </w:r>
    </w:p>
    <w:sectPr w:rsidSect="00EE00D8">
      <w:pgSz w:w="12240" w:h="15840"/>
      <w:pgMar w:top="1440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63D8"/>
    <w:rsid w:val="00104781"/>
    <w:rsid w:val="00A77B3E"/>
    <w:rsid w:val="00BD63D8"/>
    <w:rsid w:val="00EE00D8"/>
    <w:rsid w:val="00EF59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63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